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D419E" w14:textId="213587F1" w:rsidR="007B2CA4" w:rsidRDefault="00367BEB" w:rsidP="007B2CA4">
      <w:pPr>
        <w:pStyle w:val="Default"/>
      </w:pPr>
      <w:r>
        <w:object w:dxaOrig="8775" w:dyaOrig="12510" w14:anchorId="1DACF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25.5pt" o:ole="">
            <v:imagedata r:id="rId6" o:title=""/>
          </v:shape>
          <o:OLEObject Type="Embed" ProgID="AcroExch.Document.DC" ShapeID="_x0000_i1025" DrawAspect="Content" ObjectID="_1763903307" r:id="rId7"/>
        </w:object>
      </w:r>
    </w:p>
    <w:p w14:paraId="62F47868" w14:textId="57BC06F2" w:rsidR="00367BEB" w:rsidRDefault="00367BEB" w:rsidP="007B2CA4">
      <w:pPr>
        <w:pStyle w:val="Default"/>
      </w:pPr>
    </w:p>
    <w:p w14:paraId="63635198" w14:textId="0F925B67" w:rsidR="00367BEB" w:rsidRDefault="00367BEB" w:rsidP="007B2CA4">
      <w:pPr>
        <w:pStyle w:val="Default"/>
      </w:pPr>
    </w:p>
    <w:p w14:paraId="7CC935C9" w14:textId="4E216923" w:rsidR="00367BEB" w:rsidRDefault="00367BEB" w:rsidP="007B2CA4">
      <w:pPr>
        <w:pStyle w:val="Default"/>
      </w:pPr>
    </w:p>
    <w:p w14:paraId="72CB4D23" w14:textId="7C5B275B" w:rsidR="00367BEB" w:rsidRDefault="00367BEB" w:rsidP="007B2CA4">
      <w:pPr>
        <w:pStyle w:val="Default"/>
      </w:pPr>
    </w:p>
    <w:p w14:paraId="5001C0C6" w14:textId="6E4D495D" w:rsidR="00367BEB" w:rsidRDefault="00367BEB" w:rsidP="007B2CA4">
      <w:pPr>
        <w:pStyle w:val="Default"/>
      </w:pPr>
    </w:p>
    <w:p w14:paraId="26046208" w14:textId="1131A074" w:rsidR="00367BEB" w:rsidRDefault="00367BEB" w:rsidP="007B2CA4">
      <w:pPr>
        <w:pStyle w:val="Default"/>
      </w:pPr>
    </w:p>
    <w:p w14:paraId="44CD644C" w14:textId="77777777" w:rsidR="00367BEB" w:rsidRDefault="00367BEB" w:rsidP="007B2CA4">
      <w:pPr>
        <w:pStyle w:val="Default"/>
      </w:pPr>
      <w:bookmarkStart w:id="0" w:name="_GoBack"/>
      <w:bookmarkEnd w:id="0"/>
    </w:p>
    <w:p w14:paraId="027B0273" w14:textId="722F955F" w:rsidR="007B2CA4" w:rsidRPr="007B2CA4" w:rsidRDefault="007B2CA4" w:rsidP="007B2CA4">
      <w:pPr>
        <w:pStyle w:val="Default"/>
        <w:rPr>
          <w:rFonts w:ascii="Times New Roman" w:hAnsi="Times New Roman" w:cs="Times New Roman"/>
        </w:rPr>
      </w:pPr>
      <w:r>
        <w:lastRenderedPageBreak/>
        <w:t xml:space="preserve"> </w:t>
      </w:r>
      <w:r w:rsidRPr="002342A0">
        <w:t xml:space="preserve">                                                   </w:t>
      </w:r>
      <w:r w:rsidRPr="007B2CA4">
        <w:rPr>
          <w:rFonts w:ascii="Times New Roman" w:hAnsi="Times New Roman" w:cs="Times New Roman"/>
          <w:b/>
          <w:bCs/>
        </w:rPr>
        <w:t xml:space="preserve">ПОЯСНИТЕЛЬНАЯ ЗАПИСКА </w:t>
      </w:r>
    </w:p>
    <w:p w14:paraId="4419A428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</w:rPr>
      </w:pPr>
      <w:r w:rsidRPr="007B2CA4">
        <w:rPr>
          <w:rFonts w:ascii="Times New Roman" w:hAnsi="Times New Roman" w:cs="Times New Roman"/>
        </w:rPr>
        <w:t xml:space="preserve">Рабочая программа по бурятской литературе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B2CA4">
        <w:rPr>
          <w:rFonts w:ascii="Times New Roman" w:hAnsi="Times New Roman" w:cs="Times New Roman"/>
        </w:rPr>
        <w:t>Минпросвещения</w:t>
      </w:r>
      <w:proofErr w:type="spellEnd"/>
      <w:r w:rsidRPr="007B2CA4">
        <w:rPr>
          <w:rFonts w:ascii="Times New Roman" w:hAnsi="Times New Roman" w:cs="Times New Roman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7B2CA4">
        <w:rPr>
          <w:rFonts w:ascii="Times New Roman" w:hAnsi="Times New Roman" w:cs="Times New Roman"/>
        </w:rPr>
        <w:t>рег</w:t>
      </w:r>
      <w:proofErr w:type="spellEnd"/>
      <w:r w:rsidRPr="007B2CA4">
        <w:rPr>
          <w:rFonts w:ascii="Times New Roman" w:hAnsi="Times New Roman" w:cs="Times New Roman"/>
        </w:rPr>
        <w:t xml:space="preserve"> номер — 64101) (далее — ФГОС ООО), Концепции преподавания бурятского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0321717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b/>
          <w:bCs/>
        </w:rPr>
      </w:pPr>
    </w:p>
    <w:p w14:paraId="26BB7D15" w14:textId="57F2945A" w:rsidR="007B2CA4" w:rsidRPr="007B2CA4" w:rsidRDefault="007B2CA4" w:rsidP="007B2CA4">
      <w:pPr>
        <w:pStyle w:val="Default"/>
        <w:rPr>
          <w:rFonts w:ascii="Times New Roman" w:hAnsi="Times New Roman" w:cs="Times New Roman"/>
        </w:rPr>
      </w:pPr>
      <w:r w:rsidRPr="007B2CA4">
        <w:rPr>
          <w:rFonts w:ascii="Times New Roman" w:hAnsi="Times New Roman" w:cs="Times New Roman"/>
          <w:b/>
          <w:bCs/>
        </w:rPr>
        <w:t xml:space="preserve">ЦЕЛИ ИЗУЧЕНИЯ ПРЕДМЕТА </w:t>
      </w:r>
    </w:p>
    <w:p w14:paraId="01BA645A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</w:rPr>
      </w:pPr>
      <w:r w:rsidRPr="007B2CA4">
        <w:rPr>
          <w:rFonts w:ascii="Times New Roman" w:hAnsi="Times New Roman" w:cs="Times New Roman"/>
        </w:rPr>
        <w:t xml:space="preserve">Стратегическая цель литературного образования в основной школе по учебному предмету «родная (бурятская) литература» – формирование и развитие культуры читательского восприятия и понимания литературных текстов. Это предполагает постижение художественной литературы как явления искусства, поэтапное и последовательное формирование и развитие у обучающихся способности к восприятию, пониманию литературных произведений в процессе совместной </w:t>
      </w:r>
      <w:proofErr w:type="spellStart"/>
      <w:r w:rsidRPr="007B2CA4">
        <w:rPr>
          <w:rFonts w:ascii="Times New Roman" w:hAnsi="Times New Roman" w:cs="Times New Roman"/>
        </w:rPr>
        <w:t>смыслодеятельности</w:t>
      </w:r>
      <w:proofErr w:type="spellEnd"/>
      <w:r w:rsidRPr="007B2CA4">
        <w:rPr>
          <w:rFonts w:ascii="Times New Roman" w:hAnsi="Times New Roman" w:cs="Times New Roman"/>
        </w:rPr>
        <w:t xml:space="preserve"> учителя родной (бурятской) литературы и читателя-школьника, к самостоятельному истолкованию прочитанного в устной и письменной речи. </w:t>
      </w:r>
    </w:p>
    <w:p w14:paraId="66A87C60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</w:rPr>
      </w:pPr>
      <w:r w:rsidRPr="007B2CA4">
        <w:rPr>
          <w:rFonts w:ascii="Times New Roman" w:hAnsi="Times New Roman" w:cs="Times New Roman"/>
        </w:rPr>
        <w:t xml:space="preserve">Изучение родной (бурятской) литературы в основной школе направлено на </w:t>
      </w:r>
    </w:p>
    <w:p w14:paraId="68B86B1B" w14:textId="2753E12F" w:rsidR="007B2CA4" w:rsidRPr="007B2CA4" w:rsidRDefault="007B2CA4" w:rsidP="007B2CA4">
      <w:pPr>
        <w:pStyle w:val="Default"/>
        <w:rPr>
          <w:rFonts w:ascii="Times New Roman" w:hAnsi="Times New Roman" w:cs="Times New Roman"/>
        </w:rPr>
      </w:pPr>
      <w:r w:rsidRPr="007B2CA4">
        <w:rPr>
          <w:rFonts w:ascii="Times New Roman" w:hAnsi="Times New Roman" w:cs="Times New Roman"/>
        </w:rPr>
        <w:t xml:space="preserve">достижение следующих задач:  </w:t>
      </w:r>
    </w:p>
    <w:p w14:paraId="05F1E1CC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05AF68AE" w14:textId="77777777" w:rsidR="007B2CA4" w:rsidRPr="007B2CA4" w:rsidRDefault="007B2CA4" w:rsidP="007B2CA4">
      <w:pPr>
        <w:pStyle w:val="Default"/>
        <w:spacing w:after="65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- формирование потребности в чтении как средстве познания мира и себя в </w:t>
      </w:r>
      <w:proofErr w:type="spellStart"/>
      <w:r w:rsidRPr="007B2CA4">
        <w:rPr>
          <w:rFonts w:ascii="Times New Roman" w:hAnsi="Times New Roman" w:cs="Times New Roman"/>
          <w:color w:val="auto"/>
        </w:rPr>
        <w:t>этоммире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гармонизации отношений человека и общества, диалога с автором произведения на основе изучения художественных произведений, являющихся золотым фондом родной (бурятской), русской и мировой классики; </w:t>
      </w:r>
    </w:p>
    <w:p w14:paraId="354FA1B8" w14:textId="77777777" w:rsidR="007B2CA4" w:rsidRPr="007B2CA4" w:rsidRDefault="007B2CA4" w:rsidP="007B2CA4">
      <w:pPr>
        <w:pStyle w:val="Default"/>
        <w:spacing w:after="65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- осознание глубинных истоков зарождения художественного слова у бурят </w:t>
      </w:r>
      <w:proofErr w:type="spellStart"/>
      <w:r w:rsidRPr="007B2CA4">
        <w:rPr>
          <w:rFonts w:ascii="Times New Roman" w:hAnsi="Times New Roman" w:cs="Times New Roman"/>
          <w:color w:val="auto"/>
        </w:rPr>
        <w:t>ивозможностей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языка бурятской художественной литературы как средства коммуникации и средства познания жизни; </w:t>
      </w:r>
    </w:p>
    <w:p w14:paraId="4AFBE6C3" w14:textId="77777777" w:rsidR="007B2CA4" w:rsidRPr="007B2CA4" w:rsidRDefault="007B2CA4" w:rsidP="007B2CA4">
      <w:pPr>
        <w:pStyle w:val="Default"/>
        <w:spacing w:after="65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- формирование и развитие представлений школьников о </w:t>
      </w:r>
      <w:proofErr w:type="spellStart"/>
      <w:r w:rsidRPr="007B2CA4">
        <w:rPr>
          <w:rFonts w:ascii="Times New Roman" w:hAnsi="Times New Roman" w:cs="Times New Roman"/>
          <w:color w:val="auto"/>
        </w:rPr>
        <w:t>закономерностяхвзаимосвязи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родной (бурятской) литературы с жизнью на разных этапах </w:t>
      </w:r>
      <w:proofErr w:type="spellStart"/>
      <w:r w:rsidRPr="007B2CA4">
        <w:rPr>
          <w:rFonts w:ascii="Times New Roman" w:hAnsi="Times New Roman" w:cs="Times New Roman"/>
          <w:color w:val="auto"/>
        </w:rPr>
        <w:t>историколитературного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развития, о своеобразии социально-исторического развития бурятского народа, национального предметного мира, национальных традиций развития культуры, об особенностях художественного видения мира; </w:t>
      </w:r>
    </w:p>
    <w:p w14:paraId="3CD0954A" w14:textId="77777777" w:rsidR="007B2CA4" w:rsidRPr="007B2CA4" w:rsidRDefault="007B2CA4" w:rsidP="007B2CA4">
      <w:pPr>
        <w:pStyle w:val="Default"/>
        <w:spacing w:after="65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- формирование умений воспринимать, анализировать, критически оценивать </w:t>
      </w:r>
      <w:proofErr w:type="spellStart"/>
      <w:r w:rsidRPr="007B2CA4">
        <w:rPr>
          <w:rFonts w:ascii="Times New Roman" w:hAnsi="Times New Roman" w:cs="Times New Roman"/>
          <w:color w:val="auto"/>
        </w:rPr>
        <w:t>иинтерпретировать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прочитанное не только на уровне эмоционального восприятия, но и интеллектуального осмысления; </w:t>
      </w:r>
    </w:p>
    <w:p w14:paraId="28FC188B" w14:textId="77777777" w:rsidR="007B2CA4" w:rsidRPr="007B2CA4" w:rsidRDefault="007B2CA4" w:rsidP="007B2CA4">
      <w:pPr>
        <w:pStyle w:val="Default"/>
        <w:spacing w:after="65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>- развитие потенциальных возможностей, коммуникативно-</w:t>
      </w:r>
      <w:proofErr w:type="spellStart"/>
      <w:r w:rsidRPr="007B2CA4">
        <w:rPr>
          <w:rFonts w:ascii="Times New Roman" w:hAnsi="Times New Roman" w:cs="Times New Roman"/>
          <w:color w:val="auto"/>
        </w:rPr>
        <w:t>эстетическихспособностей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школьников посредством активизации устной и письменной речи, творческого мышления и воображения, исследовательской и творческой рефлексии; </w:t>
      </w:r>
    </w:p>
    <w:p w14:paraId="6A464C1C" w14:textId="77777777" w:rsidR="007B2CA4" w:rsidRPr="007B2CA4" w:rsidRDefault="007B2CA4" w:rsidP="007B2CA4">
      <w:pPr>
        <w:pStyle w:val="Default"/>
        <w:spacing w:after="65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- воспитание компетентного читателя со сформированным эстетическим </w:t>
      </w:r>
      <w:proofErr w:type="spellStart"/>
      <w:r w:rsidRPr="007B2CA4">
        <w:rPr>
          <w:rFonts w:ascii="Times New Roman" w:hAnsi="Times New Roman" w:cs="Times New Roman"/>
          <w:color w:val="auto"/>
        </w:rPr>
        <w:t>вкусом;воспитание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читательской культуры понимания чужой позиции; воспитание у читателя культуры выражения собственной позиции, способности аргументировать своё мнение и оформлять его словесно в устной и письменной форме, создавать развёрнутые высказывания аналитического и интерпретирующего характера, принимать участие в обсуждении прочитанного, планировать досуговое чтение; </w:t>
      </w:r>
    </w:p>
    <w:p w14:paraId="25E2B02E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- воспитание духовно-нравственной личности, способной понимать и </w:t>
      </w:r>
      <w:proofErr w:type="spellStart"/>
      <w:r w:rsidRPr="007B2CA4">
        <w:rPr>
          <w:rFonts w:ascii="Times New Roman" w:hAnsi="Times New Roman" w:cs="Times New Roman"/>
          <w:color w:val="auto"/>
        </w:rPr>
        <w:t>эстетическивоспринимать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произведения родной (бурятской) литературы, которые ориентируют на кристаллизацию в сознании обучающихся высоких жизненных </w:t>
      </w:r>
      <w:r w:rsidRPr="007B2CA4">
        <w:rPr>
          <w:rFonts w:ascii="Times New Roman" w:hAnsi="Times New Roman" w:cs="Times New Roman"/>
          <w:color w:val="auto"/>
        </w:rPr>
        <w:lastRenderedPageBreak/>
        <w:t xml:space="preserve">принципов, норм нравственности и устоев бурятского народа, сложившихся на основе его многовекового опыта. </w:t>
      </w:r>
    </w:p>
    <w:p w14:paraId="048D9EAB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480CC450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ХАРАКТЕРИСТИКА УЧЕБНОГО ПРЕДМЕТА «РОДНАЯ (БУРЯТСКАЯ) ЛИТЕРАТУРА» </w:t>
      </w:r>
    </w:p>
    <w:p w14:paraId="2CD401C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Учебный предмет «родная (бурятская) литература - часть предметной области «родной язык и родная литература». Он тесно связан с предметом родной (бурятский) язык. Родная (бурятская) литература является одним из источников обогащения речи учащихся, формирования их речевой культуры и коммуникативных навыков. Изучение языка художественных произведений оказывает влияние на понимание учащимися эстетической функции слова, овладение ими стилистически окрашенной бурятской речью. </w:t>
      </w:r>
    </w:p>
    <w:p w14:paraId="5C54615E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ПЛАНИРУЕМЫЕ РЕЗУЛЬТАТЫ ОСВОЕНИЯ ОБУЧАЮЩИМИСЯ ПРОГРАММЫ </w:t>
      </w:r>
    </w:p>
    <w:p w14:paraId="2C283096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>Личностные результаты</w:t>
      </w:r>
      <w:r w:rsidRPr="007B2CA4">
        <w:rPr>
          <w:rFonts w:ascii="Times New Roman" w:hAnsi="Times New Roman" w:cs="Times New Roman"/>
          <w:color w:val="auto"/>
        </w:rPr>
        <w:t xml:space="preserve">: </w:t>
      </w:r>
    </w:p>
    <w:p w14:paraId="23B9F2BD" w14:textId="29DD3C02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2FA20485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14:paraId="75941D35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4E31719D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59E07B8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</w:t>
      </w:r>
    </w:p>
    <w:p w14:paraId="13EF248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585879D9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региональных, этнокультурных, социальных и экономических особенностей; </w:t>
      </w:r>
    </w:p>
    <w:p w14:paraId="554765E1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2F1C3FBB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14:paraId="69C5BE5A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14:paraId="62245F3B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286640CA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lastRenderedPageBreak/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14:paraId="75D03D80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50D4599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Метапредметные результаты </w:t>
      </w:r>
      <w:r w:rsidRPr="007B2CA4">
        <w:rPr>
          <w:rFonts w:ascii="Times New Roman" w:hAnsi="Times New Roman" w:cs="Times New Roman"/>
          <w:color w:val="auto"/>
        </w:rPr>
        <w:t xml:space="preserve">изучения родной (бурятской) литературы в основной школе: </w:t>
      </w:r>
    </w:p>
    <w:p w14:paraId="7D7D42D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4979A478" w14:textId="0513F9C6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613AB316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23F53D18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12357CFD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умение оценивать правильность выполнения учебной задачи, собственные возможности её решения; </w:t>
      </w:r>
    </w:p>
    <w:p w14:paraId="2908C36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владение основами самоконтроля, самооценки, принятия решений и </w:t>
      </w:r>
    </w:p>
    <w:p w14:paraId="503C7FC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3BFE2AAA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осуществления осознанного выбора в учебной и познавательной деятельности; </w:t>
      </w:r>
    </w:p>
    <w:p w14:paraId="20B798E5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3E715A90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14:paraId="1DAC2A32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смысловое чтение; </w:t>
      </w:r>
    </w:p>
    <w:p w14:paraId="70DB7882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2EAB03D8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умение осознанно использовать речевые средства в соответствии с </w:t>
      </w:r>
      <w:proofErr w:type="spellStart"/>
      <w:r w:rsidRPr="007B2CA4">
        <w:rPr>
          <w:rFonts w:ascii="Times New Roman" w:hAnsi="Times New Roman" w:cs="Times New Roman"/>
          <w:color w:val="auto"/>
        </w:rPr>
        <w:t>задачейкоммуникации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14:paraId="71BF4F9B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• формирование и развитие компетентности в области использования информационно-коммуникационных технологий. </w:t>
      </w:r>
    </w:p>
    <w:p w14:paraId="535DDADA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52A1CC9D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</w:p>
    <w:p w14:paraId="243380B3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1) осознание значимости чтения и изучения родной литературы для </w:t>
      </w:r>
      <w:proofErr w:type="spellStart"/>
      <w:r w:rsidRPr="007B2CA4">
        <w:rPr>
          <w:rFonts w:ascii="Times New Roman" w:hAnsi="Times New Roman" w:cs="Times New Roman"/>
          <w:color w:val="auto"/>
        </w:rPr>
        <w:t>своегодальнейшего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14:paraId="66DD0873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>2) понимание родной литературы как одной из основных национально-</w:t>
      </w:r>
      <w:proofErr w:type="spellStart"/>
      <w:r w:rsidRPr="007B2CA4">
        <w:rPr>
          <w:rFonts w:ascii="Times New Roman" w:hAnsi="Times New Roman" w:cs="Times New Roman"/>
          <w:color w:val="auto"/>
        </w:rPr>
        <w:t>культурныхценностей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народа, как особого способа познания жизни; </w:t>
      </w:r>
    </w:p>
    <w:p w14:paraId="489A112C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3) обеспечение культурной самоидентификации, осознание </w:t>
      </w:r>
      <w:proofErr w:type="spellStart"/>
      <w:r w:rsidRPr="007B2CA4">
        <w:rPr>
          <w:rFonts w:ascii="Times New Roman" w:hAnsi="Times New Roman" w:cs="Times New Roman"/>
          <w:color w:val="auto"/>
        </w:rPr>
        <w:t>коммуникативноэстетических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возможностей родного языка на основе изучения выдающихся произведений культуры своего народа, российской и мировой культуры; </w:t>
      </w:r>
    </w:p>
    <w:p w14:paraId="5991A651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lastRenderedPageBreak/>
        <w:t xml:space="preserve">4) воспитание квалифицированного читателя со сформированным </w:t>
      </w:r>
      <w:proofErr w:type="spellStart"/>
      <w:r w:rsidRPr="007B2CA4">
        <w:rPr>
          <w:rFonts w:ascii="Times New Roman" w:hAnsi="Times New Roman" w:cs="Times New Roman"/>
          <w:color w:val="auto"/>
        </w:rPr>
        <w:t>эстетическимвкусом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14:paraId="43A64964" w14:textId="47D637AB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5D5A649B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79D1FEDB" w14:textId="77777777" w:rsidR="007B2CA4" w:rsidRPr="007B2CA4" w:rsidRDefault="007B2CA4" w:rsidP="007B2CA4">
      <w:pPr>
        <w:pStyle w:val="Default"/>
        <w:spacing w:after="66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5) развитие способности понимать литературные художественные </w:t>
      </w:r>
      <w:proofErr w:type="spellStart"/>
      <w:proofErr w:type="gramStart"/>
      <w:r w:rsidRPr="007B2CA4">
        <w:rPr>
          <w:rFonts w:ascii="Times New Roman" w:hAnsi="Times New Roman" w:cs="Times New Roman"/>
          <w:color w:val="auto"/>
        </w:rPr>
        <w:t>произведения,отражающие</w:t>
      </w:r>
      <w:proofErr w:type="spellEnd"/>
      <w:proofErr w:type="gramEnd"/>
      <w:r w:rsidRPr="007B2CA4">
        <w:rPr>
          <w:rFonts w:ascii="Times New Roman" w:hAnsi="Times New Roman" w:cs="Times New Roman"/>
          <w:color w:val="auto"/>
        </w:rPr>
        <w:t xml:space="preserve"> разные этнокультурные традиции; </w:t>
      </w:r>
    </w:p>
    <w:p w14:paraId="082B1511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6) овладение процедурами смыслового и эстетического анализа текста на </w:t>
      </w:r>
      <w:proofErr w:type="spellStart"/>
      <w:r w:rsidRPr="007B2CA4">
        <w:rPr>
          <w:rFonts w:ascii="Times New Roman" w:hAnsi="Times New Roman" w:cs="Times New Roman"/>
          <w:color w:val="auto"/>
        </w:rPr>
        <w:t>основепонимания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14:paraId="77D3EA3D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17CE27CA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ТЕМАТИЧЕСКОЕ ПЛАНИРОВАНИЕ 5 класс (68 ч.) Жанровая природа фольклора и литературы </w:t>
      </w:r>
    </w:p>
    <w:p w14:paraId="5AD92D26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Введение </w:t>
      </w:r>
      <w:r w:rsidRPr="007B2CA4">
        <w:rPr>
          <w:rFonts w:ascii="Times New Roman" w:hAnsi="Times New Roman" w:cs="Times New Roman"/>
          <w:b/>
          <w:bCs/>
          <w:color w:val="auto"/>
        </w:rPr>
        <w:t>(1 ч.)</w:t>
      </w:r>
      <w:r w:rsidRPr="007B2CA4">
        <w:rPr>
          <w:rFonts w:ascii="Times New Roman" w:hAnsi="Times New Roman" w:cs="Times New Roman"/>
          <w:color w:val="auto"/>
        </w:rPr>
        <w:t xml:space="preserve">. Литература как искусство слова и как учебный предмет. </w:t>
      </w:r>
    </w:p>
    <w:p w14:paraId="58A5F08E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Художественный образ особый способ познания мира. </w:t>
      </w:r>
    </w:p>
    <w:p w14:paraId="710A6B0C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Устное народное творчество </w:t>
      </w:r>
    </w:p>
    <w:p w14:paraId="37B9A80A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Фольклор – коллективное устное народное творчество </w:t>
      </w:r>
      <w:r w:rsidRPr="007B2CA4">
        <w:rPr>
          <w:rFonts w:ascii="Times New Roman" w:hAnsi="Times New Roman" w:cs="Times New Roman"/>
          <w:b/>
          <w:bCs/>
          <w:color w:val="auto"/>
        </w:rPr>
        <w:t>(4 ч.)</w:t>
      </w:r>
      <w:r w:rsidRPr="007B2CA4">
        <w:rPr>
          <w:rFonts w:ascii="Times New Roman" w:hAnsi="Times New Roman" w:cs="Times New Roman"/>
          <w:color w:val="auto"/>
        </w:rPr>
        <w:t xml:space="preserve">. Бурятский фольклор и его основные жанры. Малые жанры фольклора. Детский фольклор. Колыбельные песни, </w:t>
      </w:r>
      <w:proofErr w:type="spellStart"/>
      <w:r w:rsidRPr="007B2CA4">
        <w:rPr>
          <w:rFonts w:ascii="Times New Roman" w:hAnsi="Times New Roman" w:cs="Times New Roman"/>
          <w:color w:val="auto"/>
        </w:rPr>
        <w:t>пестушки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скороговорки, загадки, пословицы и поговорки, игры, считалки, дискуссии. </w:t>
      </w:r>
    </w:p>
    <w:p w14:paraId="68706B0F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 xml:space="preserve">Теория литературы. </w:t>
      </w:r>
      <w:r w:rsidRPr="007B2CA4">
        <w:rPr>
          <w:rFonts w:ascii="Times New Roman" w:hAnsi="Times New Roman" w:cs="Times New Roman"/>
          <w:color w:val="auto"/>
        </w:rPr>
        <w:t xml:space="preserve">Фольклор. Устное народное творчество (развитие представлений). </w:t>
      </w:r>
    </w:p>
    <w:p w14:paraId="3BC8201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Бурятские народные сказки. </w:t>
      </w:r>
    </w:p>
    <w:p w14:paraId="07835BE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Сказки как вид устного народного творчества </w:t>
      </w:r>
      <w:r w:rsidRPr="007B2CA4">
        <w:rPr>
          <w:rFonts w:ascii="Times New Roman" w:hAnsi="Times New Roman" w:cs="Times New Roman"/>
          <w:b/>
          <w:bCs/>
          <w:color w:val="auto"/>
        </w:rPr>
        <w:t>(1 ч.)</w:t>
      </w:r>
      <w:r w:rsidRPr="007B2CA4">
        <w:rPr>
          <w:rFonts w:ascii="Times New Roman" w:hAnsi="Times New Roman" w:cs="Times New Roman"/>
          <w:color w:val="auto"/>
        </w:rPr>
        <w:t xml:space="preserve">. Сказки о животных, волшебные, бытовые. Бурятские сказители и </w:t>
      </w:r>
      <w:proofErr w:type="spellStart"/>
      <w:r w:rsidRPr="007B2CA4">
        <w:rPr>
          <w:rFonts w:ascii="Times New Roman" w:hAnsi="Times New Roman" w:cs="Times New Roman"/>
          <w:color w:val="auto"/>
        </w:rPr>
        <w:t>улигершины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: А.А. </w:t>
      </w:r>
      <w:proofErr w:type="spellStart"/>
      <w:r w:rsidRPr="007B2CA4">
        <w:rPr>
          <w:rFonts w:ascii="Times New Roman" w:hAnsi="Times New Roman" w:cs="Times New Roman"/>
          <w:color w:val="auto"/>
        </w:rPr>
        <w:t>Тороев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Е.И. </w:t>
      </w:r>
    </w:p>
    <w:p w14:paraId="5568C4EB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7B2CA4">
        <w:rPr>
          <w:rFonts w:ascii="Times New Roman" w:hAnsi="Times New Roman" w:cs="Times New Roman"/>
          <w:color w:val="auto"/>
        </w:rPr>
        <w:t>Сороковиков-Магай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и др. (обзор) </w:t>
      </w:r>
    </w:p>
    <w:p w14:paraId="2F5740B7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7B2CA4">
        <w:rPr>
          <w:rFonts w:ascii="Times New Roman" w:hAnsi="Times New Roman" w:cs="Times New Roman"/>
          <w:color w:val="auto"/>
        </w:rPr>
        <w:t xml:space="preserve">« </w:t>
      </w:r>
      <w:proofErr w:type="spellStart"/>
      <w:r w:rsidRPr="007B2CA4">
        <w:rPr>
          <w:rFonts w:ascii="Times New Roman" w:hAnsi="Times New Roman" w:cs="Times New Roman"/>
          <w:color w:val="auto"/>
        </w:rPr>
        <w:t>нэгэн</w:t>
      </w:r>
      <w:proofErr w:type="spellEnd"/>
      <w:proofErr w:type="gramEnd"/>
      <w:r w:rsidRPr="007B2CA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B2CA4">
        <w:rPr>
          <w:rFonts w:ascii="Times New Roman" w:hAnsi="Times New Roman" w:cs="Times New Roman"/>
          <w:color w:val="auto"/>
        </w:rPr>
        <w:t>буга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B2CA4">
        <w:rPr>
          <w:rFonts w:ascii="Times New Roman" w:hAnsi="Times New Roman" w:cs="Times New Roman"/>
          <w:color w:val="auto"/>
        </w:rPr>
        <w:t>хирээ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гурбан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«Лиса, олень, ворона» (монгольская)Ү </w:t>
      </w:r>
      <w:r w:rsidRPr="007B2CA4">
        <w:rPr>
          <w:rFonts w:ascii="Times New Roman" w:hAnsi="Times New Roman" w:cs="Times New Roman"/>
          <w:b/>
          <w:bCs/>
          <w:color w:val="auto"/>
        </w:rPr>
        <w:t>(1 ч.)</w:t>
      </w:r>
      <w:r w:rsidRPr="007B2CA4">
        <w:rPr>
          <w:rFonts w:ascii="Times New Roman" w:hAnsi="Times New Roman" w:cs="Times New Roman"/>
          <w:color w:val="auto"/>
        </w:rPr>
        <w:t xml:space="preserve">. Народные представления о справедливости, добре и зле в сказках о животных. Животные как герои сказок. Иносказательный смысл сказки. </w:t>
      </w:r>
    </w:p>
    <w:p w14:paraId="415A820C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«Зол Шор </w:t>
      </w:r>
      <w:proofErr w:type="spellStart"/>
      <w:r w:rsidRPr="007B2CA4">
        <w:rPr>
          <w:rFonts w:ascii="Times New Roman" w:hAnsi="Times New Roman" w:cs="Times New Roman"/>
          <w:color w:val="auto"/>
        </w:rPr>
        <w:t>хоёр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«Зол и Шор» </w:t>
      </w:r>
      <w:r w:rsidRPr="007B2CA4">
        <w:rPr>
          <w:rFonts w:ascii="Times New Roman" w:hAnsi="Times New Roman" w:cs="Times New Roman"/>
          <w:b/>
          <w:bCs/>
          <w:color w:val="auto"/>
        </w:rPr>
        <w:t>(2 ч.)</w:t>
      </w:r>
      <w:r w:rsidRPr="007B2CA4">
        <w:rPr>
          <w:rFonts w:ascii="Times New Roman" w:hAnsi="Times New Roman" w:cs="Times New Roman"/>
          <w:color w:val="auto"/>
        </w:rPr>
        <w:t xml:space="preserve">. Художественные особенности волшебной сказки. Выражение нравственного идеала народа в сказке, представление о положительном герое. </w:t>
      </w:r>
    </w:p>
    <w:p w14:paraId="483BF0D5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«Сэсэн </w:t>
      </w:r>
      <w:proofErr w:type="spellStart"/>
      <w:r w:rsidRPr="007B2CA4">
        <w:rPr>
          <w:rFonts w:ascii="Times New Roman" w:hAnsi="Times New Roman" w:cs="Times New Roman"/>
          <w:color w:val="auto"/>
        </w:rPr>
        <w:t>хүүхэн</w:t>
      </w:r>
      <w:proofErr w:type="spellEnd"/>
      <w:r w:rsidRPr="007B2CA4">
        <w:rPr>
          <w:rFonts w:ascii="Times New Roman" w:hAnsi="Times New Roman" w:cs="Times New Roman"/>
          <w:color w:val="auto"/>
        </w:rPr>
        <w:t>»/ «Умная девушка</w:t>
      </w:r>
      <w:r w:rsidRPr="007B2CA4">
        <w:rPr>
          <w:rFonts w:ascii="Times New Roman" w:hAnsi="Times New Roman" w:cs="Times New Roman"/>
          <w:b/>
          <w:bCs/>
          <w:color w:val="auto"/>
        </w:rPr>
        <w:t>» (3 ч.)</w:t>
      </w:r>
      <w:r w:rsidRPr="007B2CA4">
        <w:rPr>
          <w:rFonts w:ascii="Times New Roman" w:hAnsi="Times New Roman" w:cs="Times New Roman"/>
          <w:color w:val="auto"/>
        </w:rPr>
        <w:t xml:space="preserve">. Народная мораль в характере и поступках героев. Образ умной невесты-спасительницы как идеала человека, выходца из народа. Тема мирного труда и защиты родной земли. </w:t>
      </w:r>
    </w:p>
    <w:p w14:paraId="3E92F97D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 xml:space="preserve">Теория литературы. </w:t>
      </w:r>
      <w:r w:rsidRPr="007B2CA4">
        <w:rPr>
          <w:rFonts w:ascii="Times New Roman" w:hAnsi="Times New Roman" w:cs="Times New Roman"/>
          <w:color w:val="auto"/>
        </w:rPr>
        <w:t xml:space="preserve">Сказка как повествовательный жанр фольклора. Сюжет (начальные представления). Виды сказок (закрепление представлений). </w:t>
      </w:r>
    </w:p>
    <w:p w14:paraId="277A0FA5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Духовная литература </w:t>
      </w:r>
    </w:p>
    <w:p w14:paraId="10B7019D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>Краткие сведения о дидактической литературе. Духовно-нравственные заповеди «десять черных грехов, десять белых добродетелей» в произведениях «</w:t>
      </w:r>
      <w:proofErr w:type="spellStart"/>
      <w:r w:rsidRPr="007B2CA4">
        <w:rPr>
          <w:rFonts w:ascii="Times New Roman" w:hAnsi="Times New Roman" w:cs="Times New Roman"/>
          <w:color w:val="auto"/>
        </w:rPr>
        <w:t>Алтан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дэтэ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хунү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шубуун</w:t>
      </w:r>
      <w:proofErr w:type="spellEnd"/>
      <w:r w:rsidRPr="007B2CA4">
        <w:rPr>
          <w:rFonts w:ascii="Times New Roman" w:hAnsi="Times New Roman" w:cs="Times New Roman"/>
          <w:color w:val="auto"/>
        </w:rPr>
        <w:t>»/ «</w:t>
      </w:r>
      <w:proofErr w:type="spellStart"/>
      <w:r w:rsidRPr="007B2CA4">
        <w:rPr>
          <w:rFonts w:ascii="Times New Roman" w:hAnsi="Times New Roman" w:cs="Times New Roman"/>
          <w:color w:val="auto"/>
        </w:rPr>
        <w:t>Лебедица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с золотым перышком», «</w:t>
      </w:r>
      <w:proofErr w:type="spellStart"/>
      <w:r w:rsidRPr="007B2CA4">
        <w:rPr>
          <w:rFonts w:ascii="Times New Roman" w:hAnsi="Times New Roman" w:cs="Times New Roman"/>
          <w:color w:val="auto"/>
        </w:rPr>
        <w:t>Хоёр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толгойтой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б </w:t>
      </w:r>
      <w:proofErr w:type="spellStart"/>
      <w:r w:rsidRPr="007B2CA4">
        <w:rPr>
          <w:rFonts w:ascii="Times New Roman" w:hAnsi="Times New Roman" w:cs="Times New Roman"/>
          <w:color w:val="auto"/>
        </w:rPr>
        <w:t>ргэд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«Двуглавый </w:t>
      </w:r>
      <w:proofErr w:type="spellStart"/>
      <w:r w:rsidRPr="007B2CA4">
        <w:rPr>
          <w:rFonts w:ascii="Times New Roman" w:hAnsi="Times New Roman" w:cs="Times New Roman"/>
          <w:color w:val="auto"/>
        </w:rPr>
        <w:t>орёл</w:t>
      </w:r>
      <w:proofErr w:type="gramStart"/>
      <w:r w:rsidRPr="007B2CA4">
        <w:rPr>
          <w:rFonts w:ascii="Times New Roman" w:hAnsi="Times New Roman" w:cs="Times New Roman"/>
          <w:color w:val="auto"/>
        </w:rPr>
        <w:t>»,ү</w:t>
      </w:r>
      <w:proofErr w:type="spellEnd"/>
      <w:proofErr w:type="gramEnd"/>
      <w:r w:rsidRPr="007B2CA4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7B2CA4">
        <w:rPr>
          <w:rFonts w:ascii="Times New Roman" w:hAnsi="Times New Roman" w:cs="Times New Roman"/>
          <w:color w:val="auto"/>
        </w:rPr>
        <w:t>Юртэмсын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заршам</w:t>
      </w:r>
      <w:proofErr w:type="spellEnd"/>
      <w:r w:rsidRPr="007B2CA4">
        <w:rPr>
          <w:rFonts w:ascii="Times New Roman" w:hAnsi="Times New Roman" w:cs="Times New Roman"/>
          <w:color w:val="auto"/>
        </w:rPr>
        <w:t>»/ «Уклад вселенной», «</w:t>
      </w:r>
      <w:proofErr w:type="spellStart"/>
      <w:r w:rsidRPr="007B2CA4">
        <w:rPr>
          <w:rFonts w:ascii="Times New Roman" w:hAnsi="Times New Roman" w:cs="Times New Roman"/>
          <w:color w:val="auto"/>
        </w:rPr>
        <w:t>Хорото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жаданууд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«Ядовитые копья» </w:t>
      </w:r>
      <w:r w:rsidRPr="007B2CA4">
        <w:rPr>
          <w:rFonts w:ascii="Times New Roman" w:hAnsi="Times New Roman" w:cs="Times New Roman"/>
          <w:b/>
          <w:bCs/>
          <w:color w:val="auto"/>
        </w:rPr>
        <w:t>(3 ч.)</w:t>
      </w:r>
      <w:r w:rsidRPr="007B2CA4">
        <w:rPr>
          <w:rFonts w:ascii="Times New Roman" w:hAnsi="Times New Roman" w:cs="Times New Roman"/>
          <w:color w:val="auto"/>
        </w:rPr>
        <w:t xml:space="preserve">. </w:t>
      </w:r>
    </w:p>
    <w:p w14:paraId="57C5A140" w14:textId="0B848179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>Теория литературы</w:t>
      </w:r>
      <w:r w:rsidRPr="007B2CA4">
        <w:rPr>
          <w:rFonts w:ascii="Times New Roman" w:hAnsi="Times New Roman" w:cs="Times New Roman"/>
          <w:color w:val="auto"/>
        </w:rPr>
        <w:t xml:space="preserve">. Дидактическое произведение (начальные представления) </w:t>
      </w:r>
      <w:r w:rsidRPr="007B2CA4">
        <w:rPr>
          <w:rFonts w:ascii="Times New Roman" w:hAnsi="Times New Roman" w:cs="Times New Roman"/>
          <w:b/>
          <w:bCs/>
          <w:color w:val="auto"/>
        </w:rPr>
        <w:t xml:space="preserve">Родная (бурятская) литература </w:t>
      </w:r>
    </w:p>
    <w:p w14:paraId="53C7FD7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3A52FF84" w14:textId="77777777" w:rsidR="007B2CA4" w:rsidRPr="007B2CA4" w:rsidRDefault="007B2CA4" w:rsidP="007B2CA4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lastRenderedPageBreak/>
        <w:t xml:space="preserve">Взаимосвязь и различие литературы и фольклора. Авторский вымысел и воображение читателя </w:t>
      </w:r>
      <w:r w:rsidRPr="007B2CA4">
        <w:rPr>
          <w:rFonts w:ascii="Times New Roman" w:hAnsi="Times New Roman" w:cs="Times New Roman"/>
          <w:b/>
          <w:bCs/>
          <w:color w:val="auto"/>
        </w:rPr>
        <w:t>(1 ч.)</w:t>
      </w:r>
      <w:r w:rsidRPr="007B2CA4">
        <w:rPr>
          <w:rFonts w:ascii="Times New Roman" w:hAnsi="Times New Roman" w:cs="Times New Roman"/>
          <w:color w:val="auto"/>
        </w:rPr>
        <w:t xml:space="preserve">. </w:t>
      </w:r>
    </w:p>
    <w:p w14:paraId="1D214385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>Теория литературы</w:t>
      </w:r>
      <w:r w:rsidRPr="007B2CA4">
        <w:rPr>
          <w:rFonts w:ascii="Times New Roman" w:hAnsi="Times New Roman" w:cs="Times New Roman"/>
          <w:color w:val="auto"/>
        </w:rPr>
        <w:t xml:space="preserve">. Роды литературы: эпос, лирика, драма. Жанры литературы (начальные представления). </w:t>
      </w:r>
    </w:p>
    <w:p w14:paraId="2028139E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Эпос и эпические жанры </w:t>
      </w:r>
    </w:p>
    <w:p w14:paraId="3C85671F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Ш.Н. </w:t>
      </w:r>
      <w:proofErr w:type="spellStart"/>
      <w:r w:rsidRPr="007B2CA4">
        <w:rPr>
          <w:rFonts w:ascii="Times New Roman" w:hAnsi="Times New Roman" w:cs="Times New Roman"/>
          <w:color w:val="auto"/>
        </w:rPr>
        <w:t>Нимбуев</w:t>
      </w:r>
      <w:proofErr w:type="spellEnd"/>
      <w:r w:rsidRPr="007B2CA4">
        <w:rPr>
          <w:rFonts w:ascii="Times New Roman" w:hAnsi="Times New Roman" w:cs="Times New Roman"/>
          <w:color w:val="auto"/>
        </w:rPr>
        <w:t>. Краткий рассказ о писателе. «</w:t>
      </w:r>
      <w:proofErr w:type="spellStart"/>
      <w:r w:rsidRPr="007B2CA4">
        <w:rPr>
          <w:rFonts w:ascii="Times New Roman" w:hAnsi="Times New Roman" w:cs="Times New Roman"/>
          <w:color w:val="auto"/>
        </w:rPr>
        <w:t>Тархайн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х </w:t>
      </w:r>
      <w:proofErr w:type="spellStart"/>
      <w:r w:rsidRPr="007B2CA4">
        <w:rPr>
          <w:rFonts w:ascii="Times New Roman" w:hAnsi="Times New Roman" w:cs="Times New Roman"/>
          <w:color w:val="auto"/>
        </w:rPr>
        <w:t>бү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үүн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Зархай</w:t>
      </w:r>
      <w:proofErr w:type="spellEnd"/>
      <w:r w:rsidRPr="007B2CA4">
        <w:rPr>
          <w:rFonts w:ascii="Times New Roman" w:hAnsi="Times New Roman" w:cs="Times New Roman"/>
          <w:color w:val="auto"/>
        </w:rPr>
        <w:t>»/ «</w:t>
      </w:r>
      <w:proofErr w:type="spellStart"/>
      <w:r w:rsidRPr="007B2CA4">
        <w:rPr>
          <w:rFonts w:ascii="Times New Roman" w:hAnsi="Times New Roman" w:cs="Times New Roman"/>
          <w:color w:val="auto"/>
        </w:rPr>
        <w:t>Тархай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сын </w:t>
      </w:r>
      <w:proofErr w:type="spellStart"/>
      <w:r w:rsidRPr="007B2CA4">
        <w:rPr>
          <w:rFonts w:ascii="Times New Roman" w:hAnsi="Times New Roman" w:cs="Times New Roman"/>
          <w:color w:val="auto"/>
        </w:rPr>
        <w:t>Зархая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 </w:t>
      </w:r>
      <w:r w:rsidRPr="007B2CA4">
        <w:rPr>
          <w:rFonts w:ascii="Times New Roman" w:hAnsi="Times New Roman" w:cs="Times New Roman"/>
          <w:b/>
          <w:bCs/>
          <w:color w:val="auto"/>
        </w:rPr>
        <w:t>(3 ч.)</w:t>
      </w:r>
      <w:r w:rsidRPr="007B2CA4">
        <w:rPr>
          <w:rFonts w:ascii="Times New Roman" w:hAnsi="Times New Roman" w:cs="Times New Roman"/>
          <w:color w:val="auto"/>
        </w:rPr>
        <w:t xml:space="preserve">. </w:t>
      </w:r>
    </w:p>
    <w:p w14:paraId="64D1D81E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>Теория литературы</w:t>
      </w:r>
      <w:r w:rsidRPr="007B2CA4">
        <w:rPr>
          <w:rFonts w:ascii="Times New Roman" w:hAnsi="Times New Roman" w:cs="Times New Roman"/>
          <w:color w:val="auto"/>
        </w:rPr>
        <w:t xml:space="preserve">. Литературная сказка (начальные представления). </w:t>
      </w:r>
    </w:p>
    <w:p w14:paraId="615CD827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Басня. </w:t>
      </w:r>
      <w:r w:rsidRPr="007B2CA4">
        <w:rPr>
          <w:rFonts w:ascii="Times New Roman" w:hAnsi="Times New Roman" w:cs="Times New Roman"/>
          <w:color w:val="auto"/>
        </w:rPr>
        <w:t xml:space="preserve">Басня как эпический жанр </w:t>
      </w:r>
      <w:r w:rsidRPr="007B2CA4">
        <w:rPr>
          <w:rFonts w:ascii="Times New Roman" w:hAnsi="Times New Roman" w:cs="Times New Roman"/>
          <w:b/>
          <w:bCs/>
          <w:color w:val="auto"/>
        </w:rPr>
        <w:t>(1 ч.)</w:t>
      </w:r>
      <w:r w:rsidRPr="007B2CA4">
        <w:rPr>
          <w:rFonts w:ascii="Times New Roman" w:hAnsi="Times New Roman" w:cs="Times New Roman"/>
          <w:color w:val="auto"/>
        </w:rPr>
        <w:t xml:space="preserve">. Басенный стих. Истоки басенного жанра в 1920-30-х годах, баснописцы: Б.Д. </w:t>
      </w:r>
      <w:proofErr w:type="spellStart"/>
      <w:r w:rsidRPr="007B2CA4">
        <w:rPr>
          <w:rFonts w:ascii="Times New Roman" w:hAnsi="Times New Roman" w:cs="Times New Roman"/>
          <w:color w:val="auto"/>
        </w:rPr>
        <w:t>Абидуев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Б.Б. </w:t>
      </w:r>
      <w:proofErr w:type="spellStart"/>
      <w:r w:rsidRPr="007B2CA4">
        <w:rPr>
          <w:rFonts w:ascii="Times New Roman" w:hAnsi="Times New Roman" w:cs="Times New Roman"/>
          <w:color w:val="auto"/>
        </w:rPr>
        <w:t>Базарон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Ш.Н. </w:t>
      </w:r>
      <w:proofErr w:type="spellStart"/>
      <w:r w:rsidRPr="007B2CA4">
        <w:rPr>
          <w:rFonts w:ascii="Times New Roman" w:hAnsi="Times New Roman" w:cs="Times New Roman"/>
          <w:color w:val="auto"/>
        </w:rPr>
        <w:t>Нимбуев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Д.Н. </w:t>
      </w:r>
    </w:p>
    <w:p w14:paraId="41DD4787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7B2CA4">
        <w:rPr>
          <w:rFonts w:ascii="Times New Roman" w:hAnsi="Times New Roman" w:cs="Times New Roman"/>
          <w:color w:val="auto"/>
        </w:rPr>
        <w:t>Мадасон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(обзор). </w:t>
      </w:r>
    </w:p>
    <w:p w14:paraId="610DED71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Г.Г. </w:t>
      </w:r>
      <w:proofErr w:type="spellStart"/>
      <w:r w:rsidRPr="007B2CA4">
        <w:rPr>
          <w:rFonts w:ascii="Times New Roman" w:hAnsi="Times New Roman" w:cs="Times New Roman"/>
          <w:color w:val="auto"/>
        </w:rPr>
        <w:t>Чимитов</w:t>
      </w:r>
      <w:proofErr w:type="spellEnd"/>
      <w:r w:rsidRPr="007B2CA4">
        <w:rPr>
          <w:rFonts w:ascii="Times New Roman" w:hAnsi="Times New Roman" w:cs="Times New Roman"/>
          <w:color w:val="auto"/>
        </w:rPr>
        <w:t>. Краткий рассказ о поэте. «</w:t>
      </w:r>
      <w:proofErr w:type="spellStart"/>
      <w:r w:rsidRPr="007B2CA4">
        <w:rPr>
          <w:rFonts w:ascii="Times New Roman" w:hAnsi="Times New Roman" w:cs="Times New Roman"/>
          <w:color w:val="auto"/>
        </w:rPr>
        <w:t>Эрэ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тахяа</w:t>
      </w:r>
      <w:proofErr w:type="spellEnd"/>
      <w:r w:rsidRPr="007B2CA4">
        <w:rPr>
          <w:rFonts w:ascii="Times New Roman" w:hAnsi="Times New Roman" w:cs="Times New Roman"/>
          <w:color w:val="auto"/>
        </w:rPr>
        <w:t>»/ «Петух</w:t>
      </w:r>
      <w:r w:rsidRPr="007B2CA4">
        <w:rPr>
          <w:rFonts w:ascii="Times New Roman" w:hAnsi="Times New Roman" w:cs="Times New Roman"/>
          <w:b/>
          <w:bCs/>
          <w:color w:val="auto"/>
        </w:rPr>
        <w:t>» (1 ч.)</w:t>
      </w:r>
      <w:r w:rsidRPr="007B2CA4">
        <w:rPr>
          <w:rFonts w:ascii="Times New Roman" w:hAnsi="Times New Roman" w:cs="Times New Roman"/>
          <w:color w:val="auto"/>
        </w:rPr>
        <w:t xml:space="preserve">. Герои басни. Осмеяние пороков - неблагодарности, хладнокровного отношения к родной матери в басне. Поучительный характер басни. </w:t>
      </w:r>
    </w:p>
    <w:p w14:paraId="6E5AFB5D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 xml:space="preserve">Теория литературы. </w:t>
      </w:r>
      <w:r w:rsidRPr="007B2CA4">
        <w:rPr>
          <w:rFonts w:ascii="Times New Roman" w:hAnsi="Times New Roman" w:cs="Times New Roman"/>
          <w:color w:val="auto"/>
        </w:rPr>
        <w:t xml:space="preserve">Басня (развитие представлений), аллегория (начальные представления). </w:t>
      </w:r>
    </w:p>
    <w:p w14:paraId="336A0D88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Рассказ. </w:t>
      </w:r>
      <w:r w:rsidRPr="007B2CA4">
        <w:rPr>
          <w:rFonts w:ascii="Times New Roman" w:hAnsi="Times New Roman" w:cs="Times New Roman"/>
          <w:color w:val="auto"/>
        </w:rPr>
        <w:t xml:space="preserve">Отличие рассказа от сказки. Жанровые особенности рассказа. </w:t>
      </w:r>
    </w:p>
    <w:p w14:paraId="0695DFDE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Х.Н. </w:t>
      </w:r>
      <w:proofErr w:type="spellStart"/>
      <w:r w:rsidRPr="007B2CA4">
        <w:rPr>
          <w:rFonts w:ascii="Times New Roman" w:hAnsi="Times New Roman" w:cs="Times New Roman"/>
          <w:color w:val="auto"/>
        </w:rPr>
        <w:t>Намсараев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. Краткий рассказ о писателе. </w:t>
      </w:r>
      <w:proofErr w:type="gramStart"/>
      <w:r w:rsidRPr="007B2CA4">
        <w:rPr>
          <w:rFonts w:ascii="Times New Roman" w:hAnsi="Times New Roman" w:cs="Times New Roman"/>
          <w:color w:val="auto"/>
        </w:rPr>
        <w:t xml:space="preserve">« </w:t>
      </w:r>
      <w:proofErr w:type="spellStart"/>
      <w:r w:rsidRPr="007B2CA4">
        <w:rPr>
          <w:rFonts w:ascii="Times New Roman" w:hAnsi="Times New Roman" w:cs="Times New Roman"/>
          <w:color w:val="auto"/>
        </w:rPr>
        <w:t>ри</w:t>
      </w:r>
      <w:proofErr w:type="spellEnd"/>
      <w:proofErr w:type="gram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нэхэбэри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«Взыскание </w:t>
      </w:r>
      <w:proofErr w:type="spellStart"/>
      <w:r w:rsidRPr="007B2CA4">
        <w:rPr>
          <w:rFonts w:ascii="Times New Roman" w:hAnsi="Times New Roman" w:cs="Times New Roman"/>
          <w:color w:val="auto"/>
        </w:rPr>
        <w:t>долгаҮ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r w:rsidRPr="007B2CA4">
        <w:rPr>
          <w:rFonts w:ascii="Times New Roman" w:hAnsi="Times New Roman" w:cs="Times New Roman"/>
          <w:b/>
          <w:bCs/>
          <w:color w:val="auto"/>
        </w:rPr>
        <w:t>» (4 ч.)</w:t>
      </w:r>
      <w:r w:rsidRPr="007B2CA4">
        <w:rPr>
          <w:rFonts w:ascii="Times New Roman" w:hAnsi="Times New Roman" w:cs="Times New Roman"/>
          <w:color w:val="auto"/>
        </w:rPr>
        <w:t xml:space="preserve">. Повествование о жизни народа, полной классовых противоречий, глубокой социальной несправедливости, в дореволюционное время. Жестокий характер местного богача </w:t>
      </w:r>
      <w:proofErr w:type="spellStart"/>
      <w:r w:rsidRPr="007B2CA4">
        <w:rPr>
          <w:rFonts w:ascii="Times New Roman" w:hAnsi="Times New Roman" w:cs="Times New Roman"/>
          <w:color w:val="auto"/>
        </w:rPr>
        <w:t>Цэрэна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Улегчинова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светлая душа Б </w:t>
      </w:r>
      <w:proofErr w:type="spellStart"/>
      <w:r w:rsidRPr="007B2CA4">
        <w:rPr>
          <w:rFonts w:ascii="Times New Roman" w:hAnsi="Times New Roman" w:cs="Times New Roman"/>
          <w:color w:val="auto"/>
        </w:rPr>
        <w:t>нжэд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, ум и смелость </w:t>
      </w:r>
      <w:proofErr w:type="spellStart"/>
      <w:r w:rsidRPr="007B2CA4">
        <w:rPr>
          <w:rFonts w:ascii="Times New Roman" w:hAnsi="Times New Roman" w:cs="Times New Roman"/>
          <w:color w:val="auto"/>
        </w:rPr>
        <w:t>Цэбү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үүдэя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. </w:t>
      </w:r>
    </w:p>
    <w:p w14:paraId="3EBA09BC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Ц.Н. </w:t>
      </w:r>
      <w:proofErr w:type="spellStart"/>
      <w:r w:rsidRPr="007B2CA4">
        <w:rPr>
          <w:rFonts w:ascii="Times New Roman" w:hAnsi="Times New Roman" w:cs="Times New Roman"/>
          <w:color w:val="auto"/>
        </w:rPr>
        <w:t>Номтоев</w:t>
      </w:r>
      <w:proofErr w:type="spellEnd"/>
      <w:r w:rsidRPr="007B2CA4">
        <w:rPr>
          <w:rFonts w:ascii="Times New Roman" w:hAnsi="Times New Roman" w:cs="Times New Roman"/>
          <w:color w:val="auto"/>
        </w:rPr>
        <w:t>. Краткий рассказ о писателе. «</w:t>
      </w:r>
      <w:proofErr w:type="spellStart"/>
      <w:r w:rsidRPr="007B2CA4">
        <w:rPr>
          <w:rFonts w:ascii="Times New Roman" w:hAnsi="Times New Roman" w:cs="Times New Roman"/>
          <w:color w:val="auto"/>
        </w:rPr>
        <w:t>Хилээмэн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«Хлеб» </w:t>
      </w:r>
      <w:r w:rsidRPr="007B2CA4">
        <w:rPr>
          <w:rFonts w:ascii="Times New Roman" w:hAnsi="Times New Roman" w:cs="Times New Roman"/>
          <w:b/>
          <w:bCs/>
          <w:color w:val="auto"/>
        </w:rPr>
        <w:t>(3 ч.)</w:t>
      </w:r>
      <w:r w:rsidRPr="007B2CA4">
        <w:rPr>
          <w:rFonts w:ascii="Times New Roman" w:hAnsi="Times New Roman" w:cs="Times New Roman"/>
          <w:color w:val="auto"/>
        </w:rPr>
        <w:t xml:space="preserve">. Быль как форма повествования. Герой и сюжет рассказа. Нравственные ценности в рассказе. </w:t>
      </w:r>
    </w:p>
    <w:p w14:paraId="02145315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Б.-Б.Н. </w:t>
      </w:r>
      <w:proofErr w:type="spellStart"/>
      <w:r w:rsidRPr="007B2CA4">
        <w:rPr>
          <w:rFonts w:ascii="Times New Roman" w:hAnsi="Times New Roman" w:cs="Times New Roman"/>
          <w:color w:val="auto"/>
        </w:rPr>
        <w:t>Намсарайн</w:t>
      </w:r>
      <w:proofErr w:type="spellEnd"/>
      <w:r w:rsidRPr="007B2CA4">
        <w:rPr>
          <w:rFonts w:ascii="Times New Roman" w:hAnsi="Times New Roman" w:cs="Times New Roman"/>
          <w:color w:val="auto"/>
        </w:rPr>
        <w:t>. Краткий рассказ о педагоге, писателе. «</w:t>
      </w:r>
      <w:proofErr w:type="spellStart"/>
      <w:r w:rsidRPr="007B2CA4">
        <w:rPr>
          <w:rFonts w:ascii="Times New Roman" w:hAnsi="Times New Roman" w:cs="Times New Roman"/>
          <w:color w:val="auto"/>
        </w:rPr>
        <w:t>Алтаргана</w:t>
      </w:r>
      <w:proofErr w:type="spellEnd"/>
      <w:r w:rsidRPr="007B2CA4">
        <w:rPr>
          <w:rFonts w:ascii="Times New Roman" w:hAnsi="Times New Roman" w:cs="Times New Roman"/>
          <w:color w:val="auto"/>
        </w:rPr>
        <w:t>»/ «Золотарник</w:t>
      </w:r>
      <w:r w:rsidRPr="007B2CA4">
        <w:rPr>
          <w:rFonts w:ascii="Times New Roman" w:hAnsi="Times New Roman" w:cs="Times New Roman"/>
          <w:b/>
          <w:bCs/>
          <w:color w:val="auto"/>
        </w:rPr>
        <w:t>» (3 ч.)</w:t>
      </w:r>
      <w:r w:rsidRPr="007B2CA4">
        <w:rPr>
          <w:rFonts w:ascii="Times New Roman" w:hAnsi="Times New Roman" w:cs="Times New Roman"/>
          <w:color w:val="auto"/>
        </w:rPr>
        <w:t xml:space="preserve">. Взаимоотношения детей и взрослых. Приобщение любви к родной природе. </w:t>
      </w:r>
    </w:p>
    <w:p w14:paraId="60C401AD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Д.Н. </w:t>
      </w:r>
      <w:proofErr w:type="spellStart"/>
      <w:r w:rsidRPr="007B2CA4">
        <w:rPr>
          <w:rFonts w:ascii="Times New Roman" w:hAnsi="Times New Roman" w:cs="Times New Roman"/>
          <w:color w:val="auto"/>
        </w:rPr>
        <w:t>Сультимов</w:t>
      </w:r>
      <w:proofErr w:type="spellEnd"/>
      <w:r w:rsidRPr="007B2CA4">
        <w:rPr>
          <w:rFonts w:ascii="Times New Roman" w:hAnsi="Times New Roman" w:cs="Times New Roman"/>
          <w:color w:val="auto"/>
        </w:rPr>
        <w:t>. Краткий рассказ о писателе. «</w:t>
      </w:r>
      <w:proofErr w:type="spellStart"/>
      <w:r w:rsidRPr="007B2CA4">
        <w:rPr>
          <w:rFonts w:ascii="Times New Roman" w:hAnsi="Times New Roman" w:cs="Times New Roman"/>
          <w:color w:val="auto"/>
        </w:rPr>
        <w:t>Өөрыгөө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һ </w:t>
      </w:r>
      <w:proofErr w:type="spellStart"/>
      <w:r w:rsidRPr="007B2CA4">
        <w:rPr>
          <w:rFonts w:ascii="Times New Roman" w:hAnsi="Times New Roman" w:cs="Times New Roman"/>
          <w:color w:val="auto"/>
        </w:rPr>
        <w:t>хэ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ээбэ</w:t>
      </w:r>
      <w:proofErr w:type="spellEnd"/>
      <w:r w:rsidRPr="007B2CA4">
        <w:rPr>
          <w:rFonts w:ascii="Times New Roman" w:hAnsi="Times New Roman" w:cs="Times New Roman"/>
          <w:color w:val="auto"/>
        </w:rPr>
        <w:t>»/ «Самонаказание</w:t>
      </w:r>
      <w:r w:rsidRPr="007B2CA4">
        <w:rPr>
          <w:rFonts w:ascii="Times New Roman" w:hAnsi="Times New Roman" w:cs="Times New Roman"/>
          <w:b/>
          <w:bCs/>
          <w:color w:val="auto"/>
        </w:rPr>
        <w:t>» (1 ч.)</w:t>
      </w:r>
      <w:r w:rsidRPr="007B2CA4">
        <w:rPr>
          <w:rFonts w:ascii="Times New Roman" w:hAnsi="Times New Roman" w:cs="Times New Roman"/>
          <w:color w:val="auto"/>
        </w:rPr>
        <w:t xml:space="preserve">. Осмеяние глупости и невежества </w:t>
      </w:r>
      <w:proofErr w:type="spellStart"/>
      <w:r w:rsidRPr="007B2CA4">
        <w:rPr>
          <w:rFonts w:ascii="Times New Roman" w:hAnsi="Times New Roman" w:cs="Times New Roman"/>
          <w:color w:val="auto"/>
        </w:rPr>
        <w:t>Даржая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. Юмор ситуации. Речь героев как средство создания комической ситуации. </w:t>
      </w:r>
    </w:p>
    <w:p w14:paraId="5A813AC4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 xml:space="preserve">Теория литературы. </w:t>
      </w:r>
      <w:r w:rsidRPr="007B2CA4">
        <w:rPr>
          <w:rFonts w:ascii="Times New Roman" w:hAnsi="Times New Roman" w:cs="Times New Roman"/>
          <w:color w:val="auto"/>
        </w:rPr>
        <w:t xml:space="preserve">Рассказ и диалог (развитие представлений). Портрет (развитие представлений). Литературный герой (развитие представлений). Сатирический рассказ (начальные представления). Юмор (развитие представлений). Речевая характеристика персонажей (начальные представления). </w:t>
      </w:r>
    </w:p>
    <w:p w14:paraId="2AB857C8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Повесть. </w:t>
      </w:r>
      <w:r w:rsidRPr="007B2CA4">
        <w:rPr>
          <w:rFonts w:ascii="Times New Roman" w:hAnsi="Times New Roman" w:cs="Times New Roman"/>
          <w:color w:val="auto"/>
        </w:rPr>
        <w:t xml:space="preserve">Отличие повести от рассказа: сюжет, время, герой, жанровые особенности повести. </w:t>
      </w:r>
    </w:p>
    <w:p w14:paraId="7D0C60AE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>Ц.-Б.Б. Бадмаев. Краткий рассказ о писателе. «</w:t>
      </w:r>
      <w:proofErr w:type="spellStart"/>
      <w:r w:rsidRPr="007B2CA4">
        <w:rPr>
          <w:rFonts w:ascii="Times New Roman" w:hAnsi="Times New Roman" w:cs="Times New Roman"/>
          <w:color w:val="auto"/>
        </w:rPr>
        <w:t>Будамшуугай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орон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нютагаар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Серёжын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аяншалга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«Сережа в стране </w:t>
      </w:r>
      <w:proofErr w:type="spellStart"/>
      <w:r w:rsidRPr="007B2CA4">
        <w:rPr>
          <w:rFonts w:ascii="Times New Roman" w:hAnsi="Times New Roman" w:cs="Times New Roman"/>
          <w:color w:val="auto"/>
        </w:rPr>
        <w:t>Будамшуу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 </w:t>
      </w:r>
      <w:r w:rsidRPr="007B2CA4">
        <w:rPr>
          <w:rFonts w:ascii="Times New Roman" w:hAnsi="Times New Roman" w:cs="Times New Roman"/>
          <w:b/>
          <w:bCs/>
          <w:color w:val="auto"/>
        </w:rPr>
        <w:t>(7 ч.)</w:t>
      </w:r>
      <w:r w:rsidRPr="007B2CA4">
        <w:rPr>
          <w:rFonts w:ascii="Times New Roman" w:hAnsi="Times New Roman" w:cs="Times New Roman"/>
          <w:color w:val="auto"/>
        </w:rPr>
        <w:t xml:space="preserve">. Отражение бурятских традиций и обычаев в произведении. Дружба народов, толерантность в повести. </w:t>
      </w:r>
    </w:p>
    <w:p w14:paraId="5EE5E8EC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>Теория литературы</w:t>
      </w:r>
      <w:r w:rsidRPr="007B2CA4">
        <w:rPr>
          <w:rFonts w:ascii="Times New Roman" w:hAnsi="Times New Roman" w:cs="Times New Roman"/>
          <w:color w:val="auto"/>
        </w:rPr>
        <w:t xml:space="preserve">. Начальное понятие о повести. </w:t>
      </w:r>
    </w:p>
    <w:p w14:paraId="35258D5C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Лирические жанры. </w:t>
      </w:r>
    </w:p>
    <w:p w14:paraId="7CACE446" w14:textId="26ADD891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Ц.Д. </w:t>
      </w:r>
      <w:proofErr w:type="spellStart"/>
      <w:r w:rsidRPr="007B2CA4">
        <w:rPr>
          <w:rFonts w:ascii="Times New Roman" w:hAnsi="Times New Roman" w:cs="Times New Roman"/>
          <w:color w:val="auto"/>
        </w:rPr>
        <w:t>Зарбуев</w:t>
      </w:r>
      <w:proofErr w:type="spellEnd"/>
      <w:r w:rsidRPr="007B2CA4">
        <w:rPr>
          <w:rFonts w:ascii="Times New Roman" w:hAnsi="Times New Roman" w:cs="Times New Roman"/>
          <w:color w:val="auto"/>
        </w:rPr>
        <w:t>. Слово о поэте. «</w:t>
      </w:r>
      <w:proofErr w:type="spellStart"/>
      <w:r w:rsidRPr="007B2CA4">
        <w:rPr>
          <w:rFonts w:ascii="Times New Roman" w:hAnsi="Times New Roman" w:cs="Times New Roman"/>
          <w:color w:val="auto"/>
        </w:rPr>
        <w:t>Буряад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орон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«Бурятия» </w:t>
      </w:r>
      <w:r w:rsidRPr="007B2CA4">
        <w:rPr>
          <w:rFonts w:ascii="Times New Roman" w:hAnsi="Times New Roman" w:cs="Times New Roman"/>
          <w:b/>
          <w:bCs/>
          <w:color w:val="auto"/>
        </w:rPr>
        <w:t>(1 ч.)</w:t>
      </w:r>
      <w:r w:rsidRPr="007B2CA4">
        <w:rPr>
          <w:rFonts w:ascii="Times New Roman" w:hAnsi="Times New Roman" w:cs="Times New Roman"/>
          <w:color w:val="auto"/>
        </w:rPr>
        <w:t xml:space="preserve">. Чувство радости и любви к родному краю в стихотворении. Связь ритмики и мелодики стиха с эмоциональным состоянием, выраженным в стихотворении. </w:t>
      </w:r>
    </w:p>
    <w:p w14:paraId="0FBE5A2D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149636DC" w14:textId="77777777" w:rsidR="007B2CA4" w:rsidRPr="007B2CA4" w:rsidRDefault="007B2CA4" w:rsidP="007B2CA4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lastRenderedPageBreak/>
        <w:t xml:space="preserve">Теория литературы. </w:t>
      </w:r>
      <w:r w:rsidRPr="007B2CA4">
        <w:rPr>
          <w:rFonts w:ascii="Times New Roman" w:hAnsi="Times New Roman" w:cs="Times New Roman"/>
          <w:color w:val="auto"/>
        </w:rPr>
        <w:t xml:space="preserve">Лирика как род литературы. Понятие о лирическом стихотворении как жанре. Ритм, рифма, звукопись, аллитерация (начальные представления). </w:t>
      </w:r>
    </w:p>
    <w:p w14:paraId="61C34679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>Ч.Ц. Цыдендамбаев. Краткий рассказ о писателе, поэте. «</w:t>
      </w:r>
      <w:proofErr w:type="spellStart"/>
      <w:r w:rsidRPr="007B2CA4">
        <w:rPr>
          <w:rFonts w:ascii="Times New Roman" w:hAnsi="Times New Roman" w:cs="Times New Roman"/>
          <w:color w:val="auto"/>
        </w:rPr>
        <w:t>Ургыхан</w:t>
      </w:r>
      <w:proofErr w:type="spellEnd"/>
      <w:r w:rsidRPr="007B2CA4">
        <w:rPr>
          <w:rFonts w:ascii="Times New Roman" w:hAnsi="Times New Roman" w:cs="Times New Roman"/>
          <w:color w:val="auto"/>
        </w:rPr>
        <w:t>»/ «Подснежник», «</w:t>
      </w:r>
      <w:proofErr w:type="spellStart"/>
      <w:r w:rsidRPr="007B2CA4">
        <w:rPr>
          <w:rFonts w:ascii="Times New Roman" w:hAnsi="Times New Roman" w:cs="Times New Roman"/>
          <w:color w:val="auto"/>
        </w:rPr>
        <w:t>Сэсэгхэн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«Цветочек» </w:t>
      </w:r>
      <w:r w:rsidRPr="007B2CA4">
        <w:rPr>
          <w:rFonts w:ascii="Times New Roman" w:hAnsi="Times New Roman" w:cs="Times New Roman"/>
          <w:b/>
          <w:bCs/>
          <w:color w:val="auto"/>
        </w:rPr>
        <w:t>(2ч.)</w:t>
      </w:r>
      <w:r w:rsidRPr="007B2CA4">
        <w:rPr>
          <w:rFonts w:ascii="Times New Roman" w:hAnsi="Times New Roman" w:cs="Times New Roman"/>
          <w:color w:val="auto"/>
        </w:rPr>
        <w:t xml:space="preserve">. Стихотворные лирические произведения о родной природе как выражение поэтического восприятия окружающего мира и осмысление собственного мироощущения, настроения. </w:t>
      </w:r>
    </w:p>
    <w:p w14:paraId="1B7384C6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 xml:space="preserve">Теория литературы. </w:t>
      </w:r>
      <w:r w:rsidRPr="007B2CA4">
        <w:rPr>
          <w:rFonts w:ascii="Times New Roman" w:hAnsi="Times New Roman" w:cs="Times New Roman"/>
          <w:color w:val="auto"/>
        </w:rPr>
        <w:t xml:space="preserve">Ритм и интонация в стихе. Стихотворный ритм как средство передачи эмоционального состояния, настроения. Эпитет (развитие представлений), метафора, олицетворение (начальные представления). </w:t>
      </w:r>
    </w:p>
    <w:p w14:paraId="39B95A3A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А.Ж. </w:t>
      </w:r>
      <w:proofErr w:type="spellStart"/>
      <w:r w:rsidRPr="007B2CA4">
        <w:rPr>
          <w:rFonts w:ascii="Times New Roman" w:hAnsi="Times New Roman" w:cs="Times New Roman"/>
          <w:color w:val="auto"/>
        </w:rPr>
        <w:t>Жамбалон</w:t>
      </w:r>
      <w:proofErr w:type="spellEnd"/>
      <w:r w:rsidRPr="007B2CA4">
        <w:rPr>
          <w:rFonts w:ascii="Times New Roman" w:hAnsi="Times New Roman" w:cs="Times New Roman"/>
          <w:color w:val="auto"/>
        </w:rPr>
        <w:t>. Слово о поэте. «</w:t>
      </w:r>
      <w:proofErr w:type="spellStart"/>
      <w:r w:rsidRPr="007B2CA4">
        <w:rPr>
          <w:rFonts w:ascii="Times New Roman" w:hAnsi="Times New Roman" w:cs="Times New Roman"/>
          <w:color w:val="auto"/>
        </w:rPr>
        <w:t>Талын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х </w:t>
      </w:r>
      <w:proofErr w:type="spellStart"/>
      <w:r w:rsidRPr="007B2CA4">
        <w:rPr>
          <w:rFonts w:ascii="Times New Roman" w:hAnsi="Times New Roman" w:cs="Times New Roman"/>
          <w:color w:val="auto"/>
        </w:rPr>
        <w:t>нби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«Человек степи» (ү </w:t>
      </w:r>
      <w:r w:rsidRPr="007B2CA4">
        <w:rPr>
          <w:rFonts w:ascii="Times New Roman" w:hAnsi="Times New Roman" w:cs="Times New Roman"/>
          <w:b/>
          <w:bCs/>
          <w:color w:val="auto"/>
        </w:rPr>
        <w:t>1 ч.)</w:t>
      </w:r>
      <w:r w:rsidRPr="007B2CA4">
        <w:rPr>
          <w:rFonts w:ascii="Times New Roman" w:hAnsi="Times New Roman" w:cs="Times New Roman"/>
          <w:color w:val="auto"/>
        </w:rPr>
        <w:t xml:space="preserve">. Мир и человек в лирическом произведении. </w:t>
      </w:r>
    </w:p>
    <w:p w14:paraId="16C722B0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 xml:space="preserve">Теория литературы. </w:t>
      </w:r>
      <w:r w:rsidRPr="007B2CA4">
        <w:rPr>
          <w:rFonts w:ascii="Times New Roman" w:hAnsi="Times New Roman" w:cs="Times New Roman"/>
          <w:color w:val="auto"/>
        </w:rPr>
        <w:t xml:space="preserve">Ритм в фольклоре и литературе (начальные представления). </w:t>
      </w:r>
    </w:p>
    <w:p w14:paraId="708A7594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Драматические жанры </w:t>
      </w:r>
    </w:p>
    <w:p w14:paraId="0ACD9F16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Специфика драматических произведений. Автор в драме. Время в драматическом произведении. Драма и читатель. </w:t>
      </w:r>
    </w:p>
    <w:p w14:paraId="0D5CCD43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b/>
          <w:bCs/>
          <w:color w:val="auto"/>
        </w:rPr>
        <w:t xml:space="preserve">Из современной родной (бурятской) литературы </w:t>
      </w:r>
    </w:p>
    <w:p w14:paraId="3C3B34A5" w14:textId="77777777" w:rsidR="007B2CA4" w:rsidRP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color w:val="auto"/>
        </w:rPr>
        <w:t xml:space="preserve">М.Ж. </w:t>
      </w:r>
      <w:proofErr w:type="spellStart"/>
      <w:r w:rsidRPr="007B2CA4">
        <w:rPr>
          <w:rFonts w:ascii="Times New Roman" w:hAnsi="Times New Roman" w:cs="Times New Roman"/>
          <w:color w:val="auto"/>
        </w:rPr>
        <w:t>Батоин</w:t>
      </w:r>
      <w:proofErr w:type="spellEnd"/>
      <w:r w:rsidRPr="007B2CA4">
        <w:rPr>
          <w:rFonts w:ascii="Times New Roman" w:hAnsi="Times New Roman" w:cs="Times New Roman"/>
          <w:color w:val="auto"/>
        </w:rPr>
        <w:t>. Слово о писателе. «</w:t>
      </w:r>
      <w:proofErr w:type="spellStart"/>
      <w:r w:rsidRPr="007B2CA4">
        <w:rPr>
          <w:rFonts w:ascii="Times New Roman" w:hAnsi="Times New Roman" w:cs="Times New Roman"/>
          <w:color w:val="auto"/>
        </w:rPr>
        <w:t>Шэдитэ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B2CA4">
        <w:rPr>
          <w:rFonts w:ascii="Times New Roman" w:hAnsi="Times New Roman" w:cs="Times New Roman"/>
          <w:color w:val="auto"/>
        </w:rPr>
        <w:t>тулам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»/ «Волшебный мешок» как </w:t>
      </w:r>
      <w:proofErr w:type="spellStart"/>
      <w:r w:rsidRPr="007B2CA4">
        <w:rPr>
          <w:rFonts w:ascii="Times New Roman" w:hAnsi="Times New Roman" w:cs="Times New Roman"/>
          <w:color w:val="auto"/>
        </w:rPr>
        <w:t>пьесасказка</w:t>
      </w:r>
      <w:proofErr w:type="spellEnd"/>
      <w:r w:rsidRPr="007B2CA4">
        <w:rPr>
          <w:rFonts w:ascii="Times New Roman" w:hAnsi="Times New Roman" w:cs="Times New Roman"/>
          <w:color w:val="auto"/>
        </w:rPr>
        <w:t xml:space="preserve"> </w:t>
      </w:r>
      <w:r w:rsidRPr="007B2CA4">
        <w:rPr>
          <w:rFonts w:ascii="Times New Roman" w:hAnsi="Times New Roman" w:cs="Times New Roman"/>
          <w:b/>
          <w:bCs/>
          <w:color w:val="auto"/>
        </w:rPr>
        <w:t>(5 ч.)</w:t>
      </w:r>
      <w:r w:rsidRPr="007B2CA4">
        <w:rPr>
          <w:rFonts w:ascii="Times New Roman" w:hAnsi="Times New Roman" w:cs="Times New Roman"/>
          <w:color w:val="auto"/>
        </w:rPr>
        <w:t xml:space="preserve">. Фольклорная основа пьесы-сказки. Система образов пьесы. Доброта и сострадание в характере и поступках младшего брата, жадность и глупость в характере старшего брата. Реальное и фантастическое в пьесе-сказке. </w:t>
      </w:r>
    </w:p>
    <w:p w14:paraId="465F6559" w14:textId="6895EF25" w:rsidR="007B2CA4" w:rsidRDefault="007B2CA4" w:rsidP="007B2CA4">
      <w:pPr>
        <w:pStyle w:val="Default"/>
        <w:rPr>
          <w:rFonts w:ascii="Times New Roman" w:hAnsi="Times New Roman" w:cs="Times New Roman"/>
          <w:color w:val="auto"/>
        </w:rPr>
      </w:pPr>
      <w:r w:rsidRPr="007B2CA4">
        <w:rPr>
          <w:rFonts w:ascii="Times New Roman" w:hAnsi="Times New Roman" w:cs="Times New Roman"/>
          <w:i/>
          <w:iCs/>
          <w:color w:val="auto"/>
        </w:rPr>
        <w:t xml:space="preserve">Теория литературы. </w:t>
      </w:r>
      <w:r w:rsidRPr="007B2CA4">
        <w:rPr>
          <w:rFonts w:ascii="Times New Roman" w:hAnsi="Times New Roman" w:cs="Times New Roman"/>
          <w:color w:val="auto"/>
        </w:rPr>
        <w:t xml:space="preserve">Драма как род литературы (начальные представления). </w:t>
      </w:r>
    </w:p>
    <w:p w14:paraId="5B045294" w14:textId="386D8ADA" w:rsidR="00C53E80" w:rsidRDefault="00C53E80" w:rsidP="007B2CA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Итого: на изучение произведения – 48ч.</w:t>
      </w:r>
    </w:p>
    <w:p w14:paraId="5D74A948" w14:textId="2DBC59F8" w:rsidR="00C53E80" w:rsidRDefault="00C53E80" w:rsidP="007B2CA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 развитие речи – 12ч.</w:t>
      </w:r>
    </w:p>
    <w:p w14:paraId="2DD4448E" w14:textId="3184BBCE" w:rsidR="00C53E80" w:rsidRDefault="00C53E80" w:rsidP="007B2CA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Внеклассное чтение -8ч.</w:t>
      </w:r>
    </w:p>
    <w:p w14:paraId="4C259458" w14:textId="58B8CAE2" w:rsidR="00C53E80" w:rsidRDefault="00C53E80" w:rsidP="007B2CA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89"/>
        <w:gridCol w:w="763"/>
        <w:gridCol w:w="1485"/>
        <w:gridCol w:w="2285"/>
      </w:tblGrid>
      <w:tr w:rsidR="00C53E80" w14:paraId="4FB2F23E" w14:textId="77777777" w:rsidTr="002342A0">
        <w:tc>
          <w:tcPr>
            <w:tcW w:w="704" w:type="dxa"/>
          </w:tcPr>
          <w:p w14:paraId="16A13B6C" w14:textId="50A8F411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989" w:type="dxa"/>
          </w:tcPr>
          <w:p w14:paraId="4271680A" w14:textId="3CE03142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Разделнууд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тухэлнууд</w:t>
            </w:r>
            <w:proofErr w:type="spellEnd"/>
          </w:p>
        </w:tc>
        <w:tc>
          <w:tcPr>
            <w:tcW w:w="763" w:type="dxa"/>
          </w:tcPr>
          <w:p w14:paraId="13B11E41" w14:textId="0AF7B8B3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Темэ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узэхэ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сагай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тоо</w:t>
            </w:r>
            <w:proofErr w:type="spellEnd"/>
          </w:p>
        </w:tc>
        <w:tc>
          <w:tcPr>
            <w:tcW w:w="1485" w:type="dxa"/>
          </w:tcPr>
          <w:p w14:paraId="0CE25631" w14:textId="492350A6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Темэ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узэхэ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болзор</w:t>
            </w:r>
            <w:proofErr w:type="spellEnd"/>
          </w:p>
        </w:tc>
        <w:tc>
          <w:tcPr>
            <w:tcW w:w="2285" w:type="dxa"/>
          </w:tcPr>
          <w:p w14:paraId="62116094" w14:textId="0A1705EB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ЦОР</w:t>
            </w:r>
          </w:p>
        </w:tc>
      </w:tr>
      <w:tr w:rsidR="00C53E80" w14:paraId="4A100019" w14:textId="77777777" w:rsidTr="002342A0">
        <w:tc>
          <w:tcPr>
            <w:tcW w:w="9226" w:type="dxa"/>
            <w:gridSpan w:val="5"/>
          </w:tcPr>
          <w:p w14:paraId="772B0FF4" w14:textId="3A1B8DE0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          </w:t>
            </w:r>
            <w:r w:rsidR="002342A0">
              <w:rPr>
                <w:rFonts w:ascii="Times New Roman" w:hAnsi="Times New Roman" w:cs="Times New Roman"/>
                <w:color w:val="auto"/>
              </w:rPr>
              <w:t xml:space="preserve">                     </w:t>
            </w:r>
          </w:p>
        </w:tc>
      </w:tr>
      <w:tr w:rsidR="00C53E80" w14:paraId="4813A386" w14:textId="77777777" w:rsidTr="002342A0">
        <w:tc>
          <w:tcPr>
            <w:tcW w:w="704" w:type="dxa"/>
          </w:tcPr>
          <w:p w14:paraId="62E08DAE" w14:textId="195DFC06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89" w:type="dxa"/>
          </w:tcPr>
          <w:p w14:paraId="5BA83ACE" w14:textId="3D703D2E" w:rsidR="00C53E80" w:rsidRDefault="00F957D5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Литература – уран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угын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искусство</w:t>
            </w:r>
          </w:p>
        </w:tc>
        <w:tc>
          <w:tcPr>
            <w:tcW w:w="763" w:type="dxa"/>
          </w:tcPr>
          <w:p w14:paraId="5FE4CE92" w14:textId="66CB39A8" w:rsidR="00C53E80" w:rsidRDefault="001C40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67D599CB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0879EA06" w14:textId="0C39C59E" w:rsidR="00C53E80" w:rsidRPr="00E813FE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53E80" w14:paraId="5E008BDE" w14:textId="77777777" w:rsidTr="002342A0">
        <w:tc>
          <w:tcPr>
            <w:tcW w:w="704" w:type="dxa"/>
          </w:tcPr>
          <w:p w14:paraId="34752020" w14:textId="2FF40C30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2-3</w:t>
            </w:r>
          </w:p>
        </w:tc>
        <w:tc>
          <w:tcPr>
            <w:tcW w:w="3989" w:type="dxa"/>
          </w:tcPr>
          <w:p w14:paraId="0C5E3A4E" w14:textId="10249740" w:rsidR="00C53E80" w:rsidRDefault="001C40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Уран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зохеолой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нюусанууд</w:t>
            </w:r>
            <w:proofErr w:type="spellEnd"/>
          </w:p>
        </w:tc>
        <w:tc>
          <w:tcPr>
            <w:tcW w:w="763" w:type="dxa"/>
          </w:tcPr>
          <w:p w14:paraId="15EF6B2D" w14:textId="4B379E2B" w:rsidR="00C53E80" w:rsidRDefault="001C40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1CEF509A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23F3E0B7" w14:textId="51A83EEE" w:rsidR="00C53E80" w:rsidRPr="005005FF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6A02EFBA" w14:textId="77777777" w:rsidTr="002342A0">
        <w:tc>
          <w:tcPr>
            <w:tcW w:w="704" w:type="dxa"/>
          </w:tcPr>
          <w:p w14:paraId="5602B71D" w14:textId="7982807E" w:rsidR="00C53E80" w:rsidRDefault="001C40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4-5</w:t>
            </w:r>
          </w:p>
        </w:tc>
        <w:tc>
          <w:tcPr>
            <w:tcW w:w="3989" w:type="dxa"/>
          </w:tcPr>
          <w:p w14:paraId="4137A9DA" w14:textId="031240A6" w:rsidR="00C53E80" w:rsidRDefault="001C40D6" w:rsidP="001C40D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Фольклор.Тоолуурнууд.Буряад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нааданууд                               </w:t>
            </w:r>
          </w:p>
        </w:tc>
        <w:tc>
          <w:tcPr>
            <w:tcW w:w="763" w:type="dxa"/>
          </w:tcPr>
          <w:p w14:paraId="0F7BF3A1" w14:textId="6E46D73A" w:rsidR="00C53E80" w:rsidRDefault="001C40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213E1C6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66D3E4F1" w14:textId="3D21AF55" w:rsidR="00C53E80" w:rsidRPr="005005FF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53E80" w14:paraId="549E2FEC" w14:textId="77777777" w:rsidTr="002342A0">
        <w:tc>
          <w:tcPr>
            <w:tcW w:w="704" w:type="dxa"/>
          </w:tcPr>
          <w:p w14:paraId="0DB3AE48" w14:textId="2EBBAB62" w:rsidR="00C53E80" w:rsidRDefault="001C40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989" w:type="dxa"/>
          </w:tcPr>
          <w:p w14:paraId="4131AF5D" w14:textId="71D2347E" w:rsidR="00C53E80" w:rsidRDefault="001C40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Сэсэ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буляалдаан</w:t>
            </w:r>
            <w:proofErr w:type="spellEnd"/>
          </w:p>
        </w:tc>
        <w:tc>
          <w:tcPr>
            <w:tcW w:w="763" w:type="dxa"/>
          </w:tcPr>
          <w:p w14:paraId="2A2146E6" w14:textId="07CC3DD1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59A99D4D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5B047235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719056D2" w14:textId="77777777" w:rsidTr="002342A0">
        <w:tc>
          <w:tcPr>
            <w:tcW w:w="704" w:type="dxa"/>
          </w:tcPr>
          <w:p w14:paraId="53A15450" w14:textId="416C3DD6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989" w:type="dxa"/>
          </w:tcPr>
          <w:p w14:paraId="6F2C6A42" w14:textId="1FB06FD4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Жороо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угэнууд</w:t>
            </w:r>
            <w:proofErr w:type="spellEnd"/>
          </w:p>
        </w:tc>
        <w:tc>
          <w:tcPr>
            <w:tcW w:w="763" w:type="dxa"/>
          </w:tcPr>
          <w:p w14:paraId="15F56715" w14:textId="4EBED1C9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028042E9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0D93938E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5C90EC11" w14:textId="77777777" w:rsidTr="002342A0">
        <w:tc>
          <w:tcPr>
            <w:tcW w:w="704" w:type="dxa"/>
          </w:tcPr>
          <w:p w14:paraId="495FBBE3" w14:textId="24C5F618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3989" w:type="dxa"/>
          </w:tcPr>
          <w:p w14:paraId="78B7C835" w14:textId="31312E89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Таабаринууд</w:t>
            </w:r>
            <w:proofErr w:type="spellEnd"/>
          </w:p>
        </w:tc>
        <w:tc>
          <w:tcPr>
            <w:tcW w:w="763" w:type="dxa"/>
          </w:tcPr>
          <w:p w14:paraId="3D8883CD" w14:textId="46D31908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393534B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4933A01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23DA84CA" w14:textId="77777777" w:rsidTr="002342A0">
        <w:tc>
          <w:tcPr>
            <w:tcW w:w="704" w:type="dxa"/>
          </w:tcPr>
          <w:p w14:paraId="3EBD28FC" w14:textId="7BBE57A5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10-11</w:t>
            </w:r>
          </w:p>
        </w:tc>
        <w:tc>
          <w:tcPr>
            <w:tcW w:w="3989" w:type="dxa"/>
          </w:tcPr>
          <w:p w14:paraId="79DA1918" w14:textId="33A501CA" w:rsidR="00C53E80" w:rsidRPr="0039423A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Онь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auto"/>
              </w:rPr>
              <w:t xml:space="preserve">он ба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хошоо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угэнууд</w:t>
            </w:r>
            <w:proofErr w:type="spellEnd"/>
          </w:p>
        </w:tc>
        <w:tc>
          <w:tcPr>
            <w:tcW w:w="763" w:type="dxa"/>
          </w:tcPr>
          <w:p w14:paraId="3F01ADD9" w14:textId="5C426A2A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3E7728B0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7C60AD05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3C9CA303" w14:textId="77777777" w:rsidTr="002342A0">
        <w:tc>
          <w:tcPr>
            <w:tcW w:w="704" w:type="dxa"/>
          </w:tcPr>
          <w:p w14:paraId="1125097C" w14:textId="599BD552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12-13</w:t>
            </w:r>
          </w:p>
        </w:tc>
        <w:tc>
          <w:tcPr>
            <w:tcW w:w="3989" w:type="dxa"/>
          </w:tcPr>
          <w:p w14:paraId="54E99431" w14:textId="6648C952" w:rsidR="00C53E80" w:rsidRDefault="006A7B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39423A">
              <w:rPr>
                <w:rFonts w:ascii="Times New Roman" w:hAnsi="Times New Roman" w:cs="Times New Roman"/>
                <w:color w:val="auto"/>
              </w:rPr>
              <w:t xml:space="preserve">Сэсэн </w:t>
            </w:r>
            <w:proofErr w:type="spellStart"/>
            <w:r w:rsidR="0039423A">
              <w:rPr>
                <w:rFonts w:ascii="Times New Roman" w:hAnsi="Times New Roman" w:cs="Times New Roman"/>
                <w:color w:val="auto"/>
              </w:rPr>
              <w:t>хуухэн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1FE6F3D8" w14:textId="2938C8C0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7A25695A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0847914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4F433A7F" w14:textId="77777777" w:rsidTr="002342A0">
        <w:tc>
          <w:tcPr>
            <w:tcW w:w="704" w:type="dxa"/>
          </w:tcPr>
          <w:p w14:paraId="6026849A" w14:textId="24BAE454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989" w:type="dxa"/>
          </w:tcPr>
          <w:p w14:paraId="40B9F1F8" w14:textId="03DDBDC3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Зохеолой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анализ</w:t>
            </w:r>
          </w:p>
        </w:tc>
        <w:tc>
          <w:tcPr>
            <w:tcW w:w="763" w:type="dxa"/>
          </w:tcPr>
          <w:p w14:paraId="388491C2" w14:textId="6CC599BC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50D89113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1F425853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2BE0AA7A" w14:textId="77777777" w:rsidTr="002342A0">
        <w:tc>
          <w:tcPr>
            <w:tcW w:w="704" w:type="dxa"/>
          </w:tcPr>
          <w:p w14:paraId="61280BE0" w14:textId="02DCFE19" w:rsidR="00C53E80" w:rsidRDefault="0039423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989" w:type="dxa"/>
          </w:tcPr>
          <w:p w14:paraId="585C863C" w14:textId="234B063C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Унэгэн,буга,хирээ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гурбан</w:t>
            </w:r>
            <w:proofErr w:type="spellEnd"/>
          </w:p>
        </w:tc>
        <w:tc>
          <w:tcPr>
            <w:tcW w:w="763" w:type="dxa"/>
          </w:tcPr>
          <w:p w14:paraId="7096A148" w14:textId="103ADFBA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5DB6402A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33C87296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4518C5B1" w14:textId="77777777" w:rsidTr="002342A0">
        <w:tc>
          <w:tcPr>
            <w:tcW w:w="704" w:type="dxa"/>
          </w:tcPr>
          <w:p w14:paraId="64F8D6D2" w14:textId="13C5042F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989" w:type="dxa"/>
          </w:tcPr>
          <w:p w14:paraId="39562196" w14:textId="35F0EE59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Зол Шор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хоер</w:t>
            </w:r>
            <w:proofErr w:type="spellEnd"/>
          </w:p>
        </w:tc>
        <w:tc>
          <w:tcPr>
            <w:tcW w:w="763" w:type="dxa"/>
          </w:tcPr>
          <w:p w14:paraId="38535587" w14:textId="76F49AA1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7004F44E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091D537E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65A7FDF5" w14:textId="77777777" w:rsidTr="002342A0">
        <w:tc>
          <w:tcPr>
            <w:tcW w:w="704" w:type="dxa"/>
          </w:tcPr>
          <w:p w14:paraId="6264E4A0" w14:textId="5B11CE42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989" w:type="dxa"/>
          </w:tcPr>
          <w:p w14:paraId="53A3B959" w14:textId="77F79B16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арадай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онтохошод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ульгэршэд</w:t>
            </w:r>
            <w:proofErr w:type="spellEnd"/>
          </w:p>
        </w:tc>
        <w:tc>
          <w:tcPr>
            <w:tcW w:w="763" w:type="dxa"/>
          </w:tcPr>
          <w:p w14:paraId="4B0A6266" w14:textId="71058490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686DBF70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55562A77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46F607AA" w14:textId="77777777" w:rsidTr="002342A0">
        <w:tc>
          <w:tcPr>
            <w:tcW w:w="704" w:type="dxa"/>
          </w:tcPr>
          <w:p w14:paraId="78C67AF7" w14:textId="5950B806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989" w:type="dxa"/>
          </w:tcPr>
          <w:p w14:paraId="71684333" w14:textId="6F6FF3DC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Буддын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шажанай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зохеолнууд</w:t>
            </w:r>
            <w:proofErr w:type="spellEnd"/>
          </w:p>
        </w:tc>
        <w:tc>
          <w:tcPr>
            <w:tcW w:w="763" w:type="dxa"/>
          </w:tcPr>
          <w:p w14:paraId="47E6E3E7" w14:textId="34EB43C5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7FC1EFCD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4E199856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3CFC2D9A" w14:textId="77777777" w:rsidTr="002342A0">
        <w:tc>
          <w:tcPr>
            <w:tcW w:w="704" w:type="dxa"/>
          </w:tcPr>
          <w:p w14:paraId="6790D83A" w14:textId="25E42C9F" w:rsidR="00C53E80" w:rsidRDefault="007E7FF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19-20</w:t>
            </w:r>
          </w:p>
        </w:tc>
        <w:tc>
          <w:tcPr>
            <w:tcW w:w="3989" w:type="dxa"/>
          </w:tcPr>
          <w:p w14:paraId="3AC4103F" w14:textId="3A4777BF" w:rsidR="00C53E80" w:rsidRDefault="006A7B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Шираб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Нимбуевич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Нимбуев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Тархайн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Зархай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0EB01F4D" w14:textId="11602C4E" w:rsidR="00C53E80" w:rsidRDefault="006A7B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15AD7B5B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3B62163E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6D645E6D" w14:textId="77777777" w:rsidTr="002342A0">
        <w:tc>
          <w:tcPr>
            <w:tcW w:w="704" w:type="dxa"/>
          </w:tcPr>
          <w:p w14:paraId="316E480F" w14:textId="08EC94EE" w:rsidR="00C53E80" w:rsidRDefault="006A7B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3989" w:type="dxa"/>
          </w:tcPr>
          <w:p w14:paraId="6ECF3C7E" w14:textId="3BF5F07C" w:rsidR="00C53E80" w:rsidRDefault="006A7B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Зохеолой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сюжет ба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композици</w:t>
            </w:r>
            <w:proofErr w:type="spellEnd"/>
          </w:p>
        </w:tc>
        <w:tc>
          <w:tcPr>
            <w:tcW w:w="763" w:type="dxa"/>
          </w:tcPr>
          <w:p w14:paraId="1F508DD5" w14:textId="65179D9C" w:rsidR="00C53E80" w:rsidRDefault="006A7B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705DF91F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602B04CF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7869DE5E" w14:textId="77777777" w:rsidTr="002342A0">
        <w:tc>
          <w:tcPr>
            <w:tcW w:w="704" w:type="dxa"/>
          </w:tcPr>
          <w:p w14:paraId="3E8764A6" w14:textId="4D5DDBF6" w:rsidR="00C53E80" w:rsidRDefault="006A7B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3989" w:type="dxa"/>
          </w:tcPr>
          <w:p w14:paraId="6B2D0141" w14:textId="1BABEC52" w:rsidR="00C53E80" w:rsidRPr="006A7B63" w:rsidRDefault="006A7B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Клаас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гадуур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уншалга</w:t>
            </w:r>
            <w:proofErr w:type="spellEnd"/>
          </w:p>
        </w:tc>
        <w:tc>
          <w:tcPr>
            <w:tcW w:w="763" w:type="dxa"/>
          </w:tcPr>
          <w:p w14:paraId="3896095C" w14:textId="2D95C64E" w:rsidR="00C53E80" w:rsidRDefault="006A7B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6EF1D3E1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4E5A4730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4D286499" w14:textId="77777777" w:rsidTr="002342A0">
        <w:tc>
          <w:tcPr>
            <w:tcW w:w="704" w:type="dxa"/>
          </w:tcPr>
          <w:p w14:paraId="1084A580" w14:textId="3F142FE6" w:rsidR="00C53E80" w:rsidRDefault="004D428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23-25</w:t>
            </w:r>
          </w:p>
        </w:tc>
        <w:tc>
          <w:tcPr>
            <w:tcW w:w="3989" w:type="dxa"/>
          </w:tcPr>
          <w:p w14:paraId="4BCDE1F6" w14:textId="6CDE7FF2" w:rsidR="00C53E80" w:rsidRDefault="004D428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Бадма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- Базар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Намсараевич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Намсарайн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346278A1" w14:textId="2EDF5450" w:rsidR="00C53E80" w:rsidRDefault="004D428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85" w:type="dxa"/>
          </w:tcPr>
          <w:p w14:paraId="40BA7F4C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4DB25309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6DDFAAC0" w14:textId="77777777" w:rsidTr="002342A0">
        <w:tc>
          <w:tcPr>
            <w:tcW w:w="704" w:type="dxa"/>
          </w:tcPr>
          <w:p w14:paraId="21A823BE" w14:textId="0A0BBA36" w:rsidR="00C53E80" w:rsidRDefault="004D428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26-28</w:t>
            </w:r>
          </w:p>
        </w:tc>
        <w:tc>
          <w:tcPr>
            <w:tcW w:w="3989" w:type="dxa"/>
          </w:tcPr>
          <w:p w14:paraId="4A6FE18D" w14:textId="0F758F37" w:rsidR="00C53E80" w:rsidRDefault="004D428A" w:rsidP="004D428A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Хоца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Намсараевич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«Ури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нухэрбэри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412CBA89" w14:textId="2A87C345" w:rsidR="00C53E80" w:rsidRDefault="004D428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85" w:type="dxa"/>
          </w:tcPr>
          <w:p w14:paraId="6BFCEB37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60D887D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35AE3F3A" w14:textId="77777777" w:rsidTr="002342A0">
        <w:tc>
          <w:tcPr>
            <w:tcW w:w="704" w:type="dxa"/>
          </w:tcPr>
          <w:p w14:paraId="38A686AE" w14:textId="7E4E57D7" w:rsidR="00C53E80" w:rsidRDefault="004D428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989" w:type="dxa"/>
          </w:tcPr>
          <w:p w14:paraId="67898FA9" w14:textId="357BDD81" w:rsidR="00C53E80" w:rsidRPr="004D428A" w:rsidRDefault="004D428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Доржо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Норбосампилович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Сультимов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Оорыгоо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эбэ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2359270E" w14:textId="6BED8064" w:rsidR="00C53E80" w:rsidRDefault="004D428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2E3C03B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4F66CC08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780F1B53" w14:textId="77777777" w:rsidTr="002342A0">
        <w:tc>
          <w:tcPr>
            <w:tcW w:w="704" w:type="dxa"/>
          </w:tcPr>
          <w:p w14:paraId="78BC5242" w14:textId="1162E833" w:rsidR="00C53E80" w:rsidRDefault="004D428A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30-33</w:t>
            </w:r>
          </w:p>
        </w:tc>
        <w:tc>
          <w:tcPr>
            <w:tcW w:w="3989" w:type="dxa"/>
          </w:tcPr>
          <w:p w14:paraId="6BACA509" w14:textId="1FC8F506" w:rsidR="00C53E80" w:rsidRDefault="004D428A" w:rsidP="004D428A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Цокто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Номтоевич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Номтоев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Хилээмэн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59443C3C" w14:textId="3B03B132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85" w:type="dxa"/>
          </w:tcPr>
          <w:p w14:paraId="29C7AE47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6C75A385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1D3017B5" w14:textId="77777777" w:rsidTr="002342A0">
        <w:tc>
          <w:tcPr>
            <w:tcW w:w="704" w:type="dxa"/>
          </w:tcPr>
          <w:p w14:paraId="769842A6" w14:textId="142553C6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3989" w:type="dxa"/>
          </w:tcPr>
          <w:p w14:paraId="4A41D21D" w14:textId="3E3A7656" w:rsidR="00C53E80" w:rsidRPr="00170963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Хилээмэн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хаана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ерэдэг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бэ?-проект</w:t>
            </w:r>
          </w:p>
        </w:tc>
        <w:tc>
          <w:tcPr>
            <w:tcW w:w="763" w:type="dxa"/>
          </w:tcPr>
          <w:p w14:paraId="5A268D75" w14:textId="63DA93A9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140DA310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6A356351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6AED75B4" w14:textId="77777777" w:rsidTr="002342A0">
        <w:tc>
          <w:tcPr>
            <w:tcW w:w="704" w:type="dxa"/>
          </w:tcPr>
          <w:p w14:paraId="590A4934" w14:textId="1966DE30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3989" w:type="dxa"/>
          </w:tcPr>
          <w:p w14:paraId="7AA7308B" w14:textId="6B12A3A9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Зохеохы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ажал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туруушын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туршалга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7AFE50D5" w14:textId="451D7997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097003D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294F86A7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01B2CAF8" w14:textId="77777777" w:rsidTr="002342A0">
        <w:tc>
          <w:tcPr>
            <w:tcW w:w="704" w:type="dxa"/>
          </w:tcPr>
          <w:p w14:paraId="32C96DB5" w14:textId="06106ED3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3989" w:type="dxa"/>
          </w:tcPr>
          <w:p w14:paraId="74828135" w14:textId="23CE941B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Сережа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ондоо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буудалда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буушоо</w:t>
            </w:r>
            <w:proofErr w:type="spellEnd"/>
          </w:p>
        </w:tc>
        <w:tc>
          <w:tcPr>
            <w:tcW w:w="763" w:type="dxa"/>
          </w:tcPr>
          <w:p w14:paraId="4DA3C0E5" w14:textId="4714829C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1E2BE7BC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1565E945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56936D7D" w14:textId="77777777" w:rsidTr="002342A0">
        <w:tc>
          <w:tcPr>
            <w:tcW w:w="704" w:type="dxa"/>
          </w:tcPr>
          <w:p w14:paraId="432149D6" w14:textId="12DE49FA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3989" w:type="dxa"/>
          </w:tcPr>
          <w:p w14:paraId="6F1A63FE" w14:textId="2A3EDD47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Сережые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угталга.Будын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гэртэхин</w:t>
            </w:r>
            <w:proofErr w:type="spellEnd"/>
          </w:p>
        </w:tc>
        <w:tc>
          <w:tcPr>
            <w:tcW w:w="763" w:type="dxa"/>
          </w:tcPr>
          <w:p w14:paraId="627B0287" w14:textId="48BBBFD0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241CED9B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04D410C1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455DE9DF" w14:textId="77777777" w:rsidTr="002342A0">
        <w:tc>
          <w:tcPr>
            <w:tcW w:w="704" w:type="dxa"/>
          </w:tcPr>
          <w:p w14:paraId="70DC4925" w14:textId="3CBF7805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3989" w:type="dxa"/>
          </w:tcPr>
          <w:p w14:paraId="4DEF107E" w14:textId="46340229" w:rsidR="00C53E80" w:rsidRPr="00170963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Шагай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наадажа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auto"/>
              </w:rPr>
              <w:t>урана</w:t>
            </w:r>
          </w:p>
        </w:tc>
        <w:tc>
          <w:tcPr>
            <w:tcW w:w="763" w:type="dxa"/>
          </w:tcPr>
          <w:p w14:paraId="67589BF2" w14:textId="5443B01E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4D637B83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7C86404E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69FDC7AD" w14:textId="77777777" w:rsidTr="002342A0">
        <w:tc>
          <w:tcPr>
            <w:tcW w:w="704" w:type="dxa"/>
          </w:tcPr>
          <w:p w14:paraId="3EE1DB77" w14:textId="6192DCC1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39-40</w:t>
            </w:r>
          </w:p>
        </w:tc>
        <w:tc>
          <w:tcPr>
            <w:tcW w:w="3989" w:type="dxa"/>
          </w:tcPr>
          <w:p w14:paraId="79AD3AB2" w14:textId="57870D3B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Даага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дэллээн,</w:t>
            </w:r>
            <w:r w:rsidR="004D3587">
              <w:rPr>
                <w:rFonts w:ascii="Times New Roman" w:hAnsi="Times New Roman" w:cs="Times New Roman"/>
                <w:color w:val="auto"/>
              </w:rPr>
              <w:t>уреэ</w:t>
            </w:r>
            <w:proofErr w:type="spellEnd"/>
            <w:r w:rsidR="004D358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4D3587">
              <w:rPr>
                <w:rFonts w:ascii="Times New Roman" w:hAnsi="Times New Roman" w:cs="Times New Roman"/>
                <w:color w:val="auto"/>
              </w:rPr>
              <w:t>шэмхээн</w:t>
            </w:r>
            <w:proofErr w:type="spellEnd"/>
          </w:p>
        </w:tc>
        <w:tc>
          <w:tcPr>
            <w:tcW w:w="763" w:type="dxa"/>
          </w:tcPr>
          <w:p w14:paraId="05B1B009" w14:textId="375BBD4F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0CBAF601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7B7C48B2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6C0959A5" w14:textId="77777777" w:rsidTr="002342A0">
        <w:tc>
          <w:tcPr>
            <w:tcW w:w="704" w:type="dxa"/>
          </w:tcPr>
          <w:p w14:paraId="47E23128" w14:textId="56634261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41-42</w:t>
            </w:r>
          </w:p>
        </w:tc>
        <w:tc>
          <w:tcPr>
            <w:tcW w:w="3989" w:type="dxa"/>
          </w:tcPr>
          <w:p w14:paraId="4B84A84B" w14:textId="390CE730" w:rsidR="00C53E80" w:rsidRPr="00170963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proofErr w:type="spellStart"/>
            <w:r w:rsidR="00170963">
              <w:rPr>
                <w:rFonts w:ascii="Times New Roman" w:hAnsi="Times New Roman" w:cs="Times New Roman"/>
                <w:color w:val="auto"/>
              </w:rPr>
              <w:t>ээр</w:t>
            </w:r>
            <w:proofErr w:type="spellEnd"/>
            <w:r w:rsidR="0017096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170963">
              <w:rPr>
                <w:rFonts w:ascii="Times New Roman" w:hAnsi="Times New Roman" w:cs="Times New Roman"/>
                <w:color w:val="auto"/>
              </w:rPr>
              <w:t>шаалган</w:t>
            </w:r>
            <w:proofErr w:type="spellEnd"/>
          </w:p>
        </w:tc>
        <w:tc>
          <w:tcPr>
            <w:tcW w:w="763" w:type="dxa"/>
          </w:tcPr>
          <w:p w14:paraId="3B391A24" w14:textId="279EC70C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18ACA93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32E3E65D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57DFB28F" w14:textId="77777777" w:rsidTr="002342A0">
        <w:tc>
          <w:tcPr>
            <w:tcW w:w="704" w:type="dxa"/>
          </w:tcPr>
          <w:p w14:paraId="3DC1034E" w14:textId="31D8E673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43-44</w:t>
            </w:r>
          </w:p>
        </w:tc>
        <w:tc>
          <w:tcPr>
            <w:tcW w:w="3989" w:type="dxa"/>
          </w:tcPr>
          <w:p w14:paraId="30A8A49F" w14:textId="36ED1C7A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Хони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хайшалаанда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ябалга</w:t>
            </w:r>
            <w:proofErr w:type="spellEnd"/>
          </w:p>
        </w:tc>
        <w:tc>
          <w:tcPr>
            <w:tcW w:w="763" w:type="dxa"/>
          </w:tcPr>
          <w:p w14:paraId="50C04712" w14:textId="416A3D73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7B73592C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1330F2CF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4559142F" w14:textId="77777777" w:rsidTr="002342A0">
        <w:tc>
          <w:tcPr>
            <w:tcW w:w="704" w:type="dxa"/>
          </w:tcPr>
          <w:p w14:paraId="3BD1FD1A" w14:textId="3C40F273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3989" w:type="dxa"/>
          </w:tcPr>
          <w:p w14:paraId="01E7B088" w14:textId="1E9BA958" w:rsidR="00C53E80" w:rsidRDefault="00170963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Сережа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гэртээ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ябаха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болобо</w:t>
            </w:r>
            <w:proofErr w:type="spellEnd"/>
          </w:p>
        </w:tc>
        <w:tc>
          <w:tcPr>
            <w:tcW w:w="763" w:type="dxa"/>
          </w:tcPr>
          <w:p w14:paraId="306BFBF8" w14:textId="2A165601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39AE132B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66221A55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7F9939D8" w14:textId="77777777" w:rsidTr="002342A0">
        <w:tc>
          <w:tcPr>
            <w:tcW w:w="704" w:type="dxa"/>
          </w:tcPr>
          <w:p w14:paraId="056818BC" w14:textId="0FDDC22E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989" w:type="dxa"/>
          </w:tcPr>
          <w:p w14:paraId="0589869E" w14:textId="17005697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Сюжет,зохеолой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анализ</w:t>
            </w:r>
          </w:p>
        </w:tc>
        <w:tc>
          <w:tcPr>
            <w:tcW w:w="763" w:type="dxa"/>
          </w:tcPr>
          <w:p w14:paraId="07FE1639" w14:textId="03068CB7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39A72C60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5D5E2408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5A65B602" w14:textId="77777777" w:rsidTr="002342A0">
        <w:tc>
          <w:tcPr>
            <w:tcW w:w="704" w:type="dxa"/>
          </w:tcPr>
          <w:p w14:paraId="344D05BC" w14:textId="11293C26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47-49</w:t>
            </w:r>
          </w:p>
        </w:tc>
        <w:tc>
          <w:tcPr>
            <w:tcW w:w="3989" w:type="dxa"/>
          </w:tcPr>
          <w:p w14:paraId="09E1D74A" w14:textId="02FF4DEE" w:rsidR="00C53E80" w:rsidRPr="004D3587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гадуур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уншаха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туужанууд</w:t>
            </w:r>
            <w:proofErr w:type="spellEnd"/>
          </w:p>
        </w:tc>
        <w:tc>
          <w:tcPr>
            <w:tcW w:w="763" w:type="dxa"/>
          </w:tcPr>
          <w:p w14:paraId="380CEB21" w14:textId="175D49E7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85" w:type="dxa"/>
          </w:tcPr>
          <w:p w14:paraId="62A52222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741B67B0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220FB630" w14:textId="77777777" w:rsidTr="002342A0">
        <w:tc>
          <w:tcPr>
            <w:tcW w:w="704" w:type="dxa"/>
          </w:tcPr>
          <w:p w14:paraId="0B045A4C" w14:textId="30811D57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989" w:type="dxa"/>
          </w:tcPr>
          <w:p w14:paraId="4108DAD8" w14:textId="4E8FBCDD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Ирагуу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шулэгэй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жанр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тухай</w:t>
            </w:r>
            <w:proofErr w:type="spellEnd"/>
          </w:p>
        </w:tc>
        <w:tc>
          <w:tcPr>
            <w:tcW w:w="763" w:type="dxa"/>
          </w:tcPr>
          <w:p w14:paraId="0BC06404" w14:textId="7B4D52CF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6EC9B53B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4B3A9916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44CEAD57" w14:textId="77777777" w:rsidTr="002342A0">
        <w:tc>
          <w:tcPr>
            <w:tcW w:w="704" w:type="dxa"/>
          </w:tcPr>
          <w:p w14:paraId="4FCD1711" w14:textId="248F60B3" w:rsidR="00C53E80" w:rsidRDefault="004D3587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51-52</w:t>
            </w:r>
          </w:p>
        </w:tc>
        <w:tc>
          <w:tcPr>
            <w:tcW w:w="3989" w:type="dxa"/>
          </w:tcPr>
          <w:p w14:paraId="09FAD9E5" w14:textId="3CB08E8F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Шулэгмэл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зохеолой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нюусанууд</w:t>
            </w:r>
            <w:proofErr w:type="spellEnd"/>
          </w:p>
        </w:tc>
        <w:tc>
          <w:tcPr>
            <w:tcW w:w="763" w:type="dxa"/>
          </w:tcPr>
          <w:p w14:paraId="7785DD30" w14:textId="5C59C68F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658360B6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7C222411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0000C656" w14:textId="77777777" w:rsidTr="002342A0">
        <w:tc>
          <w:tcPr>
            <w:tcW w:w="704" w:type="dxa"/>
          </w:tcPr>
          <w:p w14:paraId="47DCC489" w14:textId="1393985F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3989" w:type="dxa"/>
          </w:tcPr>
          <w:p w14:paraId="7B6CA51E" w14:textId="6C97068A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Цыдендамбаевич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Цыдендамбаев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Сэсэгхэн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12075894" w14:textId="78E2CDCC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3EDDCFCD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5E79C17D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108B3F34" w14:textId="77777777" w:rsidTr="002342A0">
        <w:trPr>
          <w:trHeight w:val="473"/>
        </w:trPr>
        <w:tc>
          <w:tcPr>
            <w:tcW w:w="704" w:type="dxa"/>
          </w:tcPr>
          <w:p w14:paraId="38C57043" w14:textId="3D6FAB8E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3989" w:type="dxa"/>
          </w:tcPr>
          <w:p w14:paraId="09709BD4" w14:textId="7E8C35E5" w:rsidR="00C53E80" w:rsidRDefault="00804DD6" w:rsidP="00804DD6">
            <w:pPr>
              <w:pStyle w:val="Default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Цыретор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Зарбуев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4016BAFB" w14:textId="63FC8ECC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430FF40B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56122110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5A3829CE" w14:textId="77777777" w:rsidTr="002342A0">
        <w:tc>
          <w:tcPr>
            <w:tcW w:w="704" w:type="dxa"/>
          </w:tcPr>
          <w:p w14:paraId="49045FF1" w14:textId="5F58C826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55-56</w:t>
            </w:r>
          </w:p>
        </w:tc>
        <w:tc>
          <w:tcPr>
            <w:tcW w:w="3989" w:type="dxa"/>
          </w:tcPr>
          <w:p w14:paraId="47E18747" w14:textId="0DA9DE51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Жамбалович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Жамбалон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Талын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хунби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320F89C2" w14:textId="48C2836C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19249E96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2CE4A26E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5D2E16C7" w14:textId="77777777" w:rsidTr="002342A0">
        <w:trPr>
          <w:trHeight w:val="333"/>
        </w:trPr>
        <w:tc>
          <w:tcPr>
            <w:tcW w:w="704" w:type="dxa"/>
          </w:tcPr>
          <w:p w14:paraId="37A8A77E" w14:textId="33E5F7B9" w:rsidR="00C53E80" w:rsidRDefault="00804DD6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57-58</w:t>
            </w:r>
          </w:p>
        </w:tc>
        <w:tc>
          <w:tcPr>
            <w:tcW w:w="3989" w:type="dxa"/>
          </w:tcPr>
          <w:p w14:paraId="5C2E5694" w14:textId="1A1DF63B" w:rsidR="00C53E80" w:rsidRPr="009E591D" w:rsidRDefault="009E591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гадуур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уншаха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шулэгууд</w:t>
            </w:r>
            <w:proofErr w:type="spellEnd"/>
          </w:p>
        </w:tc>
        <w:tc>
          <w:tcPr>
            <w:tcW w:w="763" w:type="dxa"/>
          </w:tcPr>
          <w:p w14:paraId="78BC4261" w14:textId="0A7BE35E" w:rsidR="00C53E80" w:rsidRDefault="009E591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694B828A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10DBD95A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53B6F79A" w14:textId="77777777" w:rsidTr="002342A0">
        <w:tc>
          <w:tcPr>
            <w:tcW w:w="704" w:type="dxa"/>
          </w:tcPr>
          <w:p w14:paraId="4C2CBC44" w14:textId="7E8ED4E7" w:rsidR="00C53E80" w:rsidRDefault="009E591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3989" w:type="dxa"/>
          </w:tcPr>
          <w:p w14:paraId="6B3F4CB9" w14:textId="3234DAF5" w:rsidR="00C53E80" w:rsidRDefault="009E591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туршалга</w:t>
            </w:r>
            <w:proofErr w:type="spellEnd"/>
          </w:p>
        </w:tc>
        <w:tc>
          <w:tcPr>
            <w:tcW w:w="763" w:type="dxa"/>
          </w:tcPr>
          <w:p w14:paraId="766F551B" w14:textId="75D97A2C" w:rsidR="00C53E80" w:rsidRDefault="009E591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2820EF69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128D59B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0C71C1C5" w14:textId="77777777" w:rsidTr="002342A0">
        <w:tc>
          <w:tcPr>
            <w:tcW w:w="704" w:type="dxa"/>
          </w:tcPr>
          <w:p w14:paraId="2D45A50A" w14:textId="3FDF2F8D" w:rsidR="00C53E80" w:rsidRDefault="009E591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60-61</w:t>
            </w:r>
          </w:p>
        </w:tc>
        <w:tc>
          <w:tcPr>
            <w:tcW w:w="3989" w:type="dxa"/>
          </w:tcPr>
          <w:p w14:paraId="63D93F28" w14:textId="2423A136" w:rsidR="00C53E80" w:rsidRDefault="009E591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Гунга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Го</w:t>
            </w:r>
            <w:r w:rsidR="0024200D">
              <w:rPr>
                <w:rFonts w:ascii="Times New Roman" w:hAnsi="Times New Roman" w:cs="Times New Roman"/>
                <w:color w:val="auto"/>
              </w:rPr>
              <w:t>мбоевич</w:t>
            </w:r>
            <w:proofErr w:type="spellEnd"/>
            <w:r w:rsidR="0024200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24200D">
              <w:rPr>
                <w:rFonts w:ascii="Times New Roman" w:hAnsi="Times New Roman" w:cs="Times New Roman"/>
                <w:color w:val="auto"/>
              </w:rPr>
              <w:t>Чимитов</w:t>
            </w:r>
            <w:proofErr w:type="spellEnd"/>
            <w:r w:rsidR="0024200D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="0024200D">
              <w:rPr>
                <w:rFonts w:ascii="Times New Roman" w:hAnsi="Times New Roman" w:cs="Times New Roman"/>
                <w:color w:val="auto"/>
              </w:rPr>
              <w:t>Эрэ</w:t>
            </w:r>
            <w:proofErr w:type="spellEnd"/>
            <w:r w:rsidR="0024200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24200D">
              <w:rPr>
                <w:rFonts w:ascii="Times New Roman" w:hAnsi="Times New Roman" w:cs="Times New Roman"/>
                <w:color w:val="auto"/>
              </w:rPr>
              <w:t>тахяа</w:t>
            </w:r>
            <w:proofErr w:type="spellEnd"/>
            <w:r w:rsidR="0024200D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2058C929" w14:textId="05EC65D8" w:rsidR="00C53E80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0929E564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2751E959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68760DD7" w14:textId="77777777" w:rsidTr="002342A0">
        <w:tc>
          <w:tcPr>
            <w:tcW w:w="704" w:type="dxa"/>
          </w:tcPr>
          <w:p w14:paraId="03234C28" w14:textId="3CF21515" w:rsidR="00C53E80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62-64</w:t>
            </w:r>
          </w:p>
        </w:tc>
        <w:tc>
          <w:tcPr>
            <w:tcW w:w="3989" w:type="dxa"/>
          </w:tcPr>
          <w:p w14:paraId="7C2D46BC" w14:textId="00C6CDDA" w:rsidR="00C53E80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Жалбуевич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Батоин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Шэдитэ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тулам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763" w:type="dxa"/>
          </w:tcPr>
          <w:p w14:paraId="6FFFA0F1" w14:textId="65D3D366" w:rsidR="00C53E80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85" w:type="dxa"/>
          </w:tcPr>
          <w:p w14:paraId="3CCE3E0E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4F2F6658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3376B6EB" w14:textId="77777777" w:rsidTr="002342A0">
        <w:tc>
          <w:tcPr>
            <w:tcW w:w="704" w:type="dxa"/>
          </w:tcPr>
          <w:p w14:paraId="13FDE313" w14:textId="519BF8AB" w:rsidR="00C53E80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65-66</w:t>
            </w:r>
          </w:p>
        </w:tc>
        <w:tc>
          <w:tcPr>
            <w:tcW w:w="3989" w:type="dxa"/>
          </w:tcPr>
          <w:p w14:paraId="0DFD0DF2" w14:textId="6409F29B" w:rsidR="00C53E80" w:rsidRPr="0024200D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гадуур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уншаха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зужэгууд</w:t>
            </w:r>
            <w:proofErr w:type="spellEnd"/>
          </w:p>
        </w:tc>
        <w:tc>
          <w:tcPr>
            <w:tcW w:w="763" w:type="dxa"/>
          </w:tcPr>
          <w:p w14:paraId="400CBFAD" w14:textId="6CAD1F6A" w:rsidR="00C53E80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4422239E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</w:tcPr>
          <w:p w14:paraId="6CBD4115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53E80" w14:paraId="285DD0C9" w14:textId="77777777" w:rsidTr="002342A0">
        <w:trPr>
          <w:trHeight w:val="838"/>
        </w:trPr>
        <w:tc>
          <w:tcPr>
            <w:tcW w:w="704" w:type="dxa"/>
            <w:tcBorders>
              <w:bottom w:val="single" w:sz="4" w:space="0" w:color="auto"/>
            </w:tcBorders>
          </w:tcPr>
          <w:p w14:paraId="6C542B9C" w14:textId="7FF590CA" w:rsidR="00C53E80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67-68</w:t>
            </w: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14:paraId="741A027E" w14:textId="12D24EC5" w:rsidR="00C53E80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Зохеохы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ажал.Сценари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яагаад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бэшэхэб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?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4DEA1AC" w14:textId="2924969D" w:rsidR="00C53E80" w:rsidRDefault="0024200D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0BED0DBE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2034E5BA" w14:textId="77777777" w:rsidR="00C53E80" w:rsidRDefault="00C53E80" w:rsidP="007B2C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EA31AE2" w14:textId="624B41D7" w:rsidR="00B374A7" w:rsidRDefault="00B374A7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7C29CAF7" w14:textId="6A5C5B37" w:rsidR="00B374A7" w:rsidRDefault="00B374A7" w:rsidP="007B2CA4">
      <w:pPr>
        <w:pStyle w:val="Default"/>
        <w:rPr>
          <w:rFonts w:ascii="Times New Roman" w:hAnsi="Times New Roman" w:cs="Times New Roman"/>
          <w:color w:val="auto"/>
        </w:rPr>
      </w:pPr>
    </w:p>
    <w:p w14:paraId="101FDCD0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УЧЕБНО-МЕТОДИЧЕСКОЕ И МАТЕРИАЛЬНО-ТЕХНИЧЕСКОЕ ОБЕСПЕЧЕНИЕ ОБРАЗОВАТЕЛЬНОГО ПРОЦЕССА Основная литература </w:t>
      </w:r>
    </w:p>
    <w:p w14:paraId="3166E15E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Будаев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С.Д.,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Жанчипова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Ц.С.,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Митупова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Д.Х. Бурятская литература. 5 класс.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УланУдэ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: ГБУ РЦ </w:t>
      </w:r>
      <w:r w:rsidRPr="00B374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Бэлиг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», 2014. </w:t>
      </w:r>
    </w:p>
    <w:p w14:paraId="52E0A9C4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Дополнительная учебная литература </w:t>
      </w:r>
    </w:p>
    <w:p w14:paraId="0FDD9D25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Альбеткова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Р.И. Учимся читать лирическое произведение. М.: Дрофа, 2007. </w:t>
      </w:r>
    </w:p>
    <w:p w14:paraId="43E25F38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2. Белокурова С.П. Словарь литературоведческих терминов. СПб: Паритет, 2007. </w:t>
      </w:r>
    </w:p>
    <w:p w14:paraId="5E6BCBD2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Будаев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С.Д.,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Жанчипова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Ц.С.,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Митупова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Д.Х. Бурятская литература. Книга для внеклассного чтения. 5 класс. Улан-Удэ: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Бэлиг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», 2014. </w:t>
      </w:r>
    </w:p>
    <w:p w14:paraId="68772761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4. Бурятская литература ХVIII – нач. ХХI в. Учебник для учащихся средних школ. Под ред.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Халхаровой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Л.Ц., Бадмаева Б.Б. Улан-Удэ: ПАО «Республиканская типография, 2017. </w:t>
      </w:r>
    </w:p>
    <w:p w14:paraId="3E2EAA40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Жамбуева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Ж.Д.,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Ивахинова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Я.Ц. Методические рекомендации к сочинениям по бурятской литературе. Улан-Удэ: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Бэлиг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», 2002. </w:t>
      </w:r>
    </w:p>
    <w:p w14:paraId="1F463650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Жанчипова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Ц.С.,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Будаев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С.Д.,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Митупова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Д.Х. Рабочая тетрадь к учебнику «Бурятская литература» 5 класс. Улан-Удэ: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Бэлиг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», 2011. </w:t>
      </w:r>
    </w:p>
    <w:p w14:paraId="639E6577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7. 15. Шагдаров Л.Д., Очиров Н.А. Русско-бурятский словарь.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Ород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буряад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толи. Улан-Удэ: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Буряад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нэн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», 2008. ү </w:t>
      </w:r>
    </w:p>
    <w:p w14:paraId="4EA76E3B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A3D33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3CABC6" w14:textId="1762BE46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ПРОИЗВЕДЕНИЙ ДЛЯ ВНЕКЛАССНОГО ЧТЕНИЯ </w:t>
      </w:r>
    </w:p>
    <w:p w14:paraId="1A967258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класс </w:t>
      </w:r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Арадай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аман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зохёол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/ Устное народное творчество Скороговорки, загадки. </w:t>
      </w:r>
    </w:p>
    <w:p w14:paraId="18AD6247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color w:val="000000"/>
          <w:sz w:val="24"/>
          <w:szCs w:val="24"/>
        </w:rPr>
        <w:t>Бурятские народные сказки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Алтан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үндэгэн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>»/ «Золотое яичко»,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Шатар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>»/ Шахматы»,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Бодомжотой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х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бү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үүн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»/ «Сообразительный мальчик»,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Гурбан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ан»/ «Три зверя». </w:t>
      </w:r>
    </w:p>
    <w:p w14:paraId="2F35079C" w14:textId="15B33772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A7">
        <w:rPr>
          <w:rFonts w:ascii="Times New Roman" w:hAnsi="Times New Roman" w:cs="Times New Roman"/>
          <w:color w:val="000000"/>
          <w:sz w:val="24"/>
          <w:szCs w:val="24"/>
        </w:rPr>
        <w:t>2. Переводы сказок других народов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Мунса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>» (монгольская сказка),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Нохой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миихоёрой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хёмороон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>»/ Вражда собаки и ми (китайская сказка), «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Шангуул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Мангуул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color w:val="000000"/>
          <w:sz w:val="24"/>
          <w:szCs w:val="24"/>
        </w:rPr>
        <w:t>хоёр</w:t>
      </w:r>
      <w:proofErr w:type="spellEnd"/>
      <w:r w:rsidRPr="00B374A7">
        <w:rPr>
          <w:rFonts w:ascii="Times New Roman" w:hAnsi="Times New Roman" w:cs="Times New Roman"/>
          <w:color w:val="000000"/>
          <w:sz w:val="24"/>
          <w:szCs w:val="24"/>
        </w:rPr>
        <w:t xml:space="preserve">» /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Шангул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Мангул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(персидская сказка),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Нохойнууд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»/ «Собаки» (эвенкийская сказка),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Тэнэг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мэлхэй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«Глупая черепаха (алтайская сказка). </w:t>
      </w:r>
    </w:p>
    <w:p w14:paraId="2071C331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3. Духовная литература.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Буддын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сурталай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онтохон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»/ «Сказка буддийского учения</w:t>
      </w:r>
      <w:proofErr w:type="gramStart"/>
      <w:r w:rsidRPr="00B374A7">
        <w:rPr>
          <w:rFonts w:ascii="Times New Roman" w:hAnsi="Times New Roman" w:cs="Times New Roman"/>
          <w:sz w:val="24"/>
          <w:szCs w:val="24"/>
        </w:rPr>
        <w:t>».«</w:t>
      </w:r>
      <w:proofErr w:type="spellStart"/>
      <w:proofErr w:type="gramEnd"/>
      <w:r w:rsidRPr="00B374A7">
        <w:rPr>
          <w:rFonts w:ascii="Times New Roman" w:hAnsi="Times New Roman" w:cs="Times New Roman"/>
          <w:sz w:val="24"/>
          <w:szCs w:val="24"/>
        </w:rPr>
        <w:t>Хоёр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ш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дхэрнү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үүд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»/ «Два черта».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Бэеэ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абаралгын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найман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зам»/ «Восемь путей спасения самого себя». </w:t>
      </w:r>
    </w:p>
    <w:p w14:paraId="4759E845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4. Литературная сказка. Н.Г.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Дамдинов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Доогой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Шоогой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Ноогой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Трикозленка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Догой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Шогой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, Ногой», В.С. </w:t>
      </w:r>
      <w:proofErr w:type="spellStart"/>
      <w:proofErr w:type="gramStart"/>
      <w:r w:rsidRPr="00B374A7">
        <w:rPr>
          <w:rFonts w:ascii="Times New Roman" w:hAnsi="Times New Roman" w:cs="Times New Roman"/>
          <w:sz w:val="24"/>
          <w:szCs w:val="24"/>
        </w:rPr>
        <w:t>Халхуев«</w:t>
      </w:r>
      <w:proofErr w:type="gramEnd"/>
      <w:r w:rsidRPr="00B374A7">
        <w:rPr>
          <w:rFonts w:ascii="Times New Roman" w:hAnsi="Times New Roman" w:cs="Times New Roman"/>
          <w:sz w:val="24"/>
          <w:szCs w:val="24"/>
        </w:rPr>
        <w:t>Жаабдай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»/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Жабдай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», Э.Ч.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Дугаров«Жэргэмэл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»/ «Жаворонок»,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Шаазгайн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алтан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үндэгэнүүд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«Золотые яйца сороки». </w:t>
      </w:r>
    </w:p>
    <w:p w14:paraId="5F30851E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Баснинууд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/ Басни. Б.Б.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Базарон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«З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гы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«Пчела», Д.-Р.О.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Батожабай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Муу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хараү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мэхэ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», Г.Ц.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Дашабылов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Тахяагаа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һургадаг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ндэгэн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», Д.Н.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Сультимов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Доргонойү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эндүүрэл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36FB8DF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6. Рассказ. Б.Б. </w:t>
      </w:r>
      <w:proofErr w:type="spellStart"/>
      <w:proofErr w:type="gramStart"/>
      <w:r w:rsidRPr="00B374A7">
        <w:rPr>
          <w:rFonts w:ascii="Times New Roman" w:hAnsi="Times New Roman" w:cs="Times New Roman"/>
          <w:sz w:val="24"/>
          <w:szCs w:val="24"/>
        </w:rPr>
        <w:t>Барадин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.«</w:t>
      </w:r>
      <w:proofErr w:type="spellStart"/>
      <w:proofErr w:type="gramEnd"/>
      <w:r w:rsidRPr="00B374A7">
        <w:rPr>
          <w:rFonts w:ascii="Times New Roman" w:hAnsi="Times New Roman" w:cs="Times New Roman"/>
          <w:sz w:val="24"/>
          <w:szCs w:val="24"/>
        </w:rPr>
        <w:t>Аргатай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аяншан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 /«Находчивый путешественник»,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Х.Н.Намсараев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Тахуунай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»/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Тахунай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», Ц.Д. Дон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Лодыриин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зүүдэн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«Сон лодыря», Д.А. </w:t>
      </w:r>
    </w:p>
    <w:p w14:paraId="50142F35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3E92F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Дылгыров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Эсэгын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орден»/ «Орден отца», М.А. Шолохов «Родинка», Б.-Б.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Намсарайн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«Х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лэг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хээрын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домог</w:t>
      </w:r>
      <w:proofErr w:type="spellEnd"/>
      <w:proofErr w:type="gramStart"/>
      <w:r w:rsidRPr="00B374A7">
        <w:rPr>
          <w:rFonts w:ascii="Times New Roman" w:hAnsi="Times New Roman" w:cs="Times New Roman"/>
          <w:sz w:val="24"/>
          <w:szCs w:val="24"/>
        </w:rPr>
        <w:t>».ү</w:t>
      </w:r>
      <w:proofErr w:type="gram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57D40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7. Повесть. С.С.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Цырендоржиев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Баяртай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тохорюун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шубууд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«До </w:t>
      </w:r>
      <w:proofErr w:type="spellStart"/>
      <w:proofErr w:type="gramStart"/>
      <w:r w:rsidRPr="00B374A7">
        <w:rPr>
          <w:rFonts w:ascii="Times New Roman" w:hAnsi="Times New Roman" w:cs="Times New Roman"/>
          <w:sz w:val="24"/>
          <w:szCs w:val="24"/>
        </w:rPr>
        <w:t>свидания,журавли</w:t>
      </w:r>
      <w:proofErr w:type="spellEnd"/>
      <w:proofErr w:type="gramEnd"/>
      <w:r w:rsidRPr="00B374A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4D2DD89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8. Лирика. Д.Ш.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Доржигутабай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Талын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гансахан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нямняахан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», Ц.-Д.Ц.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Дондокова«Улаалзай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», Ш.Д.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Байминов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Онгосомни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Аадар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», Г.Ц.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Дашабылов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«А»-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Я»һ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рэтэр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аялга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ш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лэг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хэлэгты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!», М.Р.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Чойбонов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Алтан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намар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«Золотая осень», «М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нхэү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ү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ү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наран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 / «Вечное солнце», Д.Р. Доржиева «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дэшэлэн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Сэдьхэлэй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долгин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», Б-С.Ц.Ү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Цыденов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Арадай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гын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удхаар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 «Хабар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сагаар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«Весенней порой». ү </w:t>
      </w:r>
    </w:p>
    <w:p w14:paraId="6889B013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lastRenderedPageBreak/>
        <w:t>9. Драма. Ж.А. Зимин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Шэдитэ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таяг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«Волшебная трость», Н. Г.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Балдано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СэсэнМаксар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«Умный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Максар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», Э.Ч.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Сэгнэлтэнүүд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»/ «Отметки». </w:t>
      </w:r>
    </w:p>
    <w:p w14:paraId="0534CAE8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8DF60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b/>
          <w:bCs/>
          <w:sz w:val="24"/>
          <w:szCs w:val="24"/>
        </w:rPr>
        <w:t xml:space="preserve">Список технических средств обучения </w:t>
      </w:r>
    </w:p>
    <w:p w14:paraId="4D7E4F73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1.Портреты бурятских писателей, композиторов, художников, исторических лиц; программные иллюстрации. </w:t>
      </w:r>
    </w:p>
    <w:p w14:paraId="01BAC5FF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2. Мультимедийный компьютер,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, интерактивная доска, средства телекоммуникации, диапроектор, мультимедийные пособия. </w:t>
      </w:r>
    </w:p>
    <w:p w14:paraId="754A8B98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Рекомендуемые информационные ресурсы в Интернете </w:t>
      </w:r>
    </w:p>
    <w:p w14:paraId="47DA3CC2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1.Аудиобиблиотека бурятской литературы. Улан- Удэ, 2016. </w:t>
      </w:r>
    </w:p>
    <w:p w14:paraId="1A59B6AB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2.Буряад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[Электронный ресурс]: электрон. учебник бурят. яз.: [на бур. яз.] / М-во образования и науки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Бурятия. Улан-Удэ: Сансар, 2006. </w:t>
      </w:r>
    </w:p>
    <w:p w14:paraId="7EC18FF0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литература: ХХ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зуун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жэлэй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нэгэдэхи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хахад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[Электронный ресурс]: </w:t>
      </w:r>
    </w:p>
    <w:p w14:paraId="62BBF7E0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138CB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хрестоматия /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агентство по образованию, Бурят. гос. ун-т; [сост. Л. Ц.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Халхарова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];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.: С.Ж. Балданов, Г.Ц.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Бадуева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Электрон. текстовые дан. Улан-Удэ: Изд-во Бурят. унта, 2009. Режим доступа: http://www.library.bsu.ru. </w:t>
      </w:r>
    </w:p>
    <w:p w14:paraId="758CBD94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-монгол номой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B374A7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B374A7">
        <w:rPr>
          <w:rFonts w:ascii="Times New Roman" w:hAnsi="Times New Roman" w:cs="Times New Roman"/>
          <w:sz w:val="24"/>
          <w:szCs w:val="24"/>
        </w:rPr>
        <w:t xml:space="preserve">Электронный ресурс]. Режим доступа: </w:t>
      </w:r>
    </w:p>
    <w:p w14:paraId="3351BDF1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0A509" w14:textId="18523FEE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http://nomoihan.com/ </w:t>
      </w:r>
    </w:p>
    <w:p w14:paraId="67F825FB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5EA1F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Бурятика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: Электронная библиотека. [Электронный ресурс]. Режим доступа: </w:t>
      </w:r>
    </w:p>
    <w:p w14:paraId="1FC3A538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615DC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http://buryatika.ru/jirbis2/ </w:t>
      </w:r>
    </w:p>
    <w:p w14:paraId="11A15B76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>: бурятский героический эпос [Электронный ресурс]: справ.-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DVD / Нац. б-ка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Бурятия,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центр культ. туризма. Улан-Удэ: Нац. б-ка Бурятии, 2006. </w:t>
      </w:r>
    </w:p>
    <w:p w14:paraId="763E7CBB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>7. Из золотого фонда бурятской литературы. «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Серябряные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капли». [Электронный ресурс]: CD. Улан-Удэ: «Сансар», 2002. </w:t>
      </w:r>
    </w:p>
    <w:p w14:paraId="5643FAFB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>8. История бурятской книги [Электронный ресурс]: справ.-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CD / Нац. б-ка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Бурятия. Улан-Удэ: [б. и.], 2009. 1 эл. опт. диск (CD-ROM). </w:t>
      </w:r>
    </w:p>
    <w:p w14:paraId="09006280" w14:textId="77777777" w:rsidR="00B374A7" w:rsidRPr="00B374A7" w:rsidRDefault="00B374A7" w:rsidP="00B374A7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9. Soyol.ru. Режим доступа: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:// </w:t>
      </w:r>
      <w:proofErr w:type="spellStart"/>
      <w:proofErr w:type="gramStart"/>
      <w:r w:rsidRPr="00B374A7">
        <w:rPr>
          <w:rFonts w:ascii="Times New Roman" w:hAnsi="Times New Roman" w:cs="Times New Roman"/>
          <w:sz w:val="24"/>
          <w:szCs w:val="24"/>
        </w:rPr>
        <w:t>soyol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bur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6ECF90E1" w14:textId="77777777" w:rsidR="00B374A7" w:rsidRPr="00B374A7" w:rsidRDefault="00B374A7" w:rsidP="00B37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A7">
        <w:rPr>
          <w:rFonts w:ascii="Times New Roman" w:hAnsi="Times New Roman" w:cs="Times New Roman"/>
          <w:sz w:val="24"/>
          <w:szCs w:val="24"/>
        </w:rPr>
        <w:t xml:space="preserve">10. XX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зуун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жэлэй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эхин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yеын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уран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зохеол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 [Электронный ресурс]: хрестоматия / М-во образования и науки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Бурятия; [сост. Л. Ц.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Халхарова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];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.: С.Ж. Балданов, Г.Ц.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Бадуева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. Электрон. текстовые дан. Улан-Удэ: </w:t>
      </w:r>
      <w:proofErr w:type="spellStart"/>
      <w:r w:rsidRPr="00B374A7">
        <w:rPr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B374A7">
        <w:rPr>
          <w:rFonts w:ascii="Times New Roman" w:hAnsi="Times New Roman" w:cs="Times New Roman"/>
          <w:sz w:val="24"/>
          <w:szCs w:val="24"/>
        </w:rPr>
        <w:t xml:space="preserve">, 2009. Режим доступа: http://www.library.bsu.ru </w:t>
      </w:r>
    </w:p>
    <w:p w14:paraId="742445FD" w14:textId="77777777" w:rsidR="00B374A7" w:rsidRPr="00B374A7" w:rsidRDefault="00B374A7" w:rsidP="007B2CA4">
      <w:pPr>
        <w:pStyle w:val="Default"/>
        <w:rPr>
          <w:rFonts w:ascii="Times New Roman" w:hAnsi="Times New Roman" w:cs="Times New Roman"/>
          <w:color w:val="auto"/>
        </w:rPr>
      </w:pPr>
    </w:p>
    <w:sectPr w:rsidR="00B374A7" w:rsidRPr="00B3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67C16A"/>
    <w:multiLevelType w:val="hybridMultilevel"/>
    <w:tmpl w:val="4EECE2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B5E417"/>
    <w:multiLevelType w:val="hybridMultilevel"/>
    <w:tmpl w:val="2C7BC9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6F582A"/>
    <w:multiLevelType w:val="hybridMultilevel"/>
    <w:tmpl w:val="8F6315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EC2AA3"/>
    <w:multiLevelType w:val="hybridMultilevel"/>
    <w:tmpl w:val="D085A6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8330323"/>
    <w:multiLevelType w:val="hybridMultilevel"/>
    <w:tmpl w:val="ECC426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299486E"/>
    <w:multiLevelType w:val="hybridMultilevel"/>
    <w:tmpl w:val="2830D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086A9D"/>
    <w:multiLevelType w:val="hybridMultilevel"/>
    <w:tmpl w:val="19AE84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5DF3D34"/>
    <w:multiLevelType w:val="hybridMultilevel"/>
    <w:tmpl w:val="4881D0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71CC5C"/>
    <w:multiLevelType w:val="hybridMultilevel"/>
    <w:tmpl w:val="90D59D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A4"/>
    <w:rsid w:val="0000442D"/>
    <w:rsid w:val="00004EE5"/>
    <w:rsid w:val="00170963"/>
    <w:rsid w:val="001C40D6"/>
    <w:rsid w:val="002342A0"/>
    <w:rsid w:val="0024200D"/>
    <w:rsid w:val="00367BEB"/>
    <w:rsid w:val="0039423A"/>
    <w:rsid w:val="00404BA3"/>
    <w:rsid w:val="004D3587"/>
    <w:rsid w:val="004D428A"/>
    <w:rsid w:val="005005FF"/>
    <w:rsid w:val="006A7B63"/>
    <w:rsid w:val="006C7FA4"/>
    <w:rsid w:val="007B2CA4"/>
    <w:rsid w:val="007E7FFA"/>
    <w:rsid w:val="00804DD6"/>
    <w:rsid w:val="00994742"/>
    <w:rsid w:val="009E591D"/>
    <w:rsid w:val="00B374A7"/>
    <w:rsid w:val="00BF3022"/>
    <w:rsid w:val="00C53E80"/>
    <w:rsid w:val="00E813FE"/>
    <w:rsid w:val="00F957D5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55E4"/>
  <w15:chartTrackingRefBased/>
  <w15:docId w15:val="{2B90AE68-A90A-4D0E-921E-79E6F804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C5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7D7E-6BA6-48BE-AB75-08723703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2023-12-12T13:22:00Z</dcterms:created>
  <dcterms:modified xsi:type="dcterms:W3CDTF">2023-12-12T13:22:00Z</dcterms:modified>
</cp:coreProperties>
</file>