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222EC" w14:textId="73977BBE" w:rsidR="00844B73" w:rsidRDefault="00AB3395" w:rsidP="00844B73">
      <w:pPr>
        <w:pStyle w:val="Default"/>
      </w:pPr>
      <w:r>
        <w:object w:dxaOrig="8775" w:dyaOrig="12510" w14:anchorId="15731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625.5pt" o:ole="">
            <v:imagedata r:id="rId5" o:title=""/>
          </v:shape>
          <o:OLEObject Type="Embed" ProgID="AcroExch.Document.DC" ShapeID="_x0000_i1025" DrawAspect="Content" ObjectID="_1763903379" r:id="rId6"/>
        </w:object>
      </w:r>
    </w:p>
    <w:p w14:paraId="228D6642" w14:textId="77777777" w:rsidR="00AB3395" w:rsidRDefault="00AB3395" w:rsidP="00844B73">
      <w:pPr>
        <w:pStyle w:val="Default"/>
      </w:pPr>
    </w:p>
    <w:p w14:paraId="6BEDA65D" w14:textId="77777777" w:rsidR="00AB3395" w:rsidRDefault="00AB3395" w:rsidP="00844B73">
      <w:pPr>
        <w:pStyle w:val="Default"/>
      </w:pPr>
    </w:p>
    <w:p w14:paraId="7A735481" w14:textId="77777777" w:rsidR="00AB3395" w:rsidRDefault="00AB3395" w:rsidP="00844B73">
      <w:pPr>
        <w:pStyle w:val="Default"/>
      </w:pPr>
    </w:p>
    <w:p w14:paraId="37819869" w14:textId="77777777" w:rsidR="00AB3395" w:rsidRDefault="00AB3395" w:rsidP="00844B73">
      <w:pPr>
        <w:pStyle w:val="Default"/>
      </w:pPr>
    </w:p>
    <w:p w14:paraId="5A694836" w14:textId="77777777" w:rsidR="00AB3395" w:rsidRDefault="00AB3395" w:rsidP="00844B73">
      <w:pPr>
        <w:pStyle w:val="Default"/>
      </w:pPr>
    </w:p>
    <w:p w14:paraId="7FA73FC4" w14:textId="77777777" w:rsidR="00AB3395" w:rsidRDefault="00AB3395" w:rsidP="00844B73">
      <w:pPr>
        <w:pStyle w:val="Default"/>
      </w:pPr>
    </w:p>
    <w:p w14:paraId="778E2B9D" w14:textId="77777777" w:rsidR="00AB3395" w:rsidRDefault="00AB3395" w:rsidP="00844B73">
      <w:pPr>
        <w:pStyle w:val="Default"/>
      </w:pPr>
    </w:p>
    <w:p w14:paraId="2EE2AD39" w14:textId="4E463C8F" w:rsidR="00844B73" w:rsidRDefault="00844B73" w:rsidP="00844B73">
      <w:pPr>
        <w:pStyle w:val="Default"/>
        <w:rPr>
          <w:sz w:val="23"/>
          <w:szCs w:val="23"/>
        </w:rPr>
      </w:pPr>
      <w:bookmarkStart w:id="0" w:name="_GoBack"/>
      <w:bookmarkEnd w:id="0"/>
      <w:r>
        <w:lastRenderedPageBreak/>
        <w:t xml:space="preserve"> </w:t>
      </w:r>
      <w:r>
        <w:rPr>
          <w:b/>
          <w:bCs/>
          <w:sz w:val="23"/>
          <w:szCs w:val="23"/>
        </w:rPr>
        <w:t xml:space="preserve">ПОЯСНИТЕЛЬНАЯ ЗАПИСКА </w:t>
      </w:r>
    </w:p>
    <w:p w14:paraId="491C365A" w14:textId="77777777" w:rsidR="00844B73" w:rsidRDefault="00844B73" w:rsidP="00844B73">
      <w:pPr>
        <w:pStyle w:val="Default"/>
        <w:rPr>
          <w:sz w:val="23"/>
          <w:szCs w:val="23"/>
        </w:rPr>
      </w:pPr>
      <w:r>
        <w:rPr>
          <w:sz w:val="23"/>
          <w:szCs w:val="23"/>
        </w:rPr>
        <w:t xml:space="preserve">Рабочая программа по бурятскому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Pr>
          <w:sz w:val="23"/>
          <w:szCs w:val="23"/>
        </w:rPr>
        <w:t>Минпросвещения</w:t>
      </w:r>
      <w:proofErr w:type="spellEnd"/>
      <w:r>
        <w:rPr>
          <w:sz w:val="23"/>
          <w:szCs w:val="23"/>
        </w:rPr>
        <w:t xml:space="preserve"> России от 31 05 2021 г № 287, зарегистрирован Министерством юстиции Российской Федерации 05 07 2021 г , </w:t>
      </w:r>
      <w:proofErr w:type="spellStart"/>
      <w:r>
        <w:rPr>
          <w:sz w:val="23"/>
          <w:szCs w:val="23"/>
        </w:rPr>
        <w:t>рег</w:t>
      </w:r>
      <w:proofErr w:type="spellEnd"/>
      <w:r>
        <w:rPr>
          <w:sz w:val="23"/>
          <w:szCs w:val="23"/>
        </w:rPr>
        <w:t xml:space="preserve"> номер — 64101) (далее — ФГОС ООО), Концепции преподавания бурятского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14:paraId="5A5E01F2" w14:textId="77777777" w:rsidR="00844B73" w:rsidRDefault="00844B73" w:rsidP="00844B73">
      <w:pPr>
        <w:pStyle w:val="Default"/>
        <w:rPr>
          <w:sz w:val="23"/>
          <w:szCs w:val="23"/>
        </w:rPr>
      </w:pPr>
      <w:r>
        <w:rPr>
          <w:b/>
          <w:bCs/>
          <w:sz w:val="23"/>
          <w:szCs w:val="23"/>
        </w:rPr>
        <w:t xml:space="preserve">Общая характеристика учебного предмета </w:t>
      </w:r>
    </w:p>
    <w:p w14:paraId="637D864A" w14:textId="77777777" w:rsidR="00844B73" w:rsidRDefault="00844B73" w:rsidP="00844B73">
      <w:pPr>
        <w:pStyle w:val="Default"/>
        <w:rPr>
          <w:sz w:val="23"/>
          <w:szCs w:val="23"/>
        </w:rPr>
      </w:pPr>
      <w:r>
        <w:rPr>
          <w:sz w:val="23"/>
          <w:szCs w:val="23"/>
        </w:rPr>
        <w:t xml:space="preserve">В условиях реализации в российском школьном образовании ФГОС изучение и преподавание родного (бурятского) языка в общеобразовательных организациях является неотъемлемой частью языкового образования школьников Байкальского региона. В последний период в школах Республики Бурятия, Агинского Бурятского округа Забайкальского края, </w:t>
      </w:r>
      <w:proofErr w:type="spellStart"/>
      <w:r>
        <w:rPr>
          <w:sz w:val="23"/>
          <w:szCs w:val="23"/>
        </w:rPr>
        <w:t>УстьОрдынского</w:t>
      </w:r>
      <w:proofErr w:type="spellEnd"/>
      <w:r>
        <w:rPr>
          <w:sz w:val="23"/>
          <w:szCs w:val="23"/>
        </w:rPr>
        <w:t xml:space="preserve"> Бурятского округа Иркутской области проводится работа по формированию единого образовательного пространства по преподаванию бурятского языка, по развитию, сохранению, популяризации традиций, духовной и материальной культуры бурятского народа. </w:t>
      </w:r>
    </w:p>
    <w:p w14:paraId="6195BBDE" w14:textId="77777777" w:rsidR="00844B73" w:rsidRDefault="00844B73" w:rsidP="00844B73">
      <w:pPr>
        <w:pStyle w:val="Default"/>
        <w:rPr>
          <w:rFonts w:ascii="Calibri" w:hAnsi="Calibri" w:cs="Calibri"/>
          <w:sz w:val="22"/>
          <w:szCs w:val="22"/>
        </w:rPr>
      </w:pPr>
      <w:r>
        <w:rPr>
          <w:sz w:val="23"/>
          <w:szCs w:val="23"/>
        </w:rPr>
        <w:t xml:space="preserve">В соответствии с Конституцией Республики Бурятия(принята Верховным Советом Республики Бурятия 22 февраля 1994 г.), Законом Республики Бурятия «О языках народов Республики Бурятия» от 10 июня 1992 года № 221-XII бурятский язык является одним из государственных языков Республики Бурятия и определяет отношение государственных и социальных институтов, официальный, общественный статус бурятского языка. Организация преподавания бурятского языка и литературы в общеобразовательных организациях </w:t>
      </w:r>
      <w:r>
        <w:rPr>
          <w:rFonts w:ascii="Calibri" w:hAnsi="Calibri" w:cs="Calibri"/>
          <w:sz w:val="22"/>
          <w:szCs w:val="22"/>
        </w:rPr>
        <w:t xml:space="preserve">2 </w:t>
      </w:r>
    </w:p>
    <w:p w14:paraId="48551E92" w14:textId="77777777" w:rsidR="00844B73" w:rsidRDefault="00844B73" w:rsidP="00844B73">
      <w:pPr>
        <w:pStyle w:val="Default"/>
        <w:rPr>
          <w:color w:val="auto"/>
        </w:rPr>
      </w:pPr>
    </w:p>
    <w:p w14:paraId="0482A89A" w14:textId="77777777" w:rsidR="00844B73" w:rsidRDefault="00844B73" w:rsidP="00844B73">
      <w:pPr>
        <w:pStyle w:val="Default"/>
        <w:pageBreakBefore/>
        <w:rPr>
          <w:color w:val="auto"/>
          <w:sz w:val="23"/>
          <w:szCs w:val="23"/>
        </w:rPr>
      </w:pPr>
      <w:r>
        <w:rPr>
          <w:color w:val="auto"/>
          <w:sz w:val="23"/>
          <w:szCs w:val="23"/>
        </w:rPr>
        <w:lastRenderedPageBreak/>
        <w:t xml:space="preserve">Республики Бурятия регулируется статьей 10.1 (введена от 06.05.2014 № 508-V) Закона Республики Бурятия «Об образовании в Республике Бурятия» от 13 декабря 2013 года № 240-V. </w:t>
      </w:r>
    </w:p>
    <w:p w14:paraId="238ABC17" w14:textId="77777777" w:rsidR="00844B73" w:rsidRDefault="00844B73" w:rsidP="00844B73">
      <w:pPr>
        <w:pStyle w:val="Default"/>
        <w:rPr>
          <w:color w:val="auto"/>
          <w:sz w:val="23"/>
          <w:szCs w:val="23"/>
        </w:rPr>
      </w:pPr>
      <w:r>
        <w:rPr>
          <w:color w:val="auto"/>
          <w:sz w:val="23"/>
          <w:szCs w:val="23"/>
        </w:rPr>
        <w:t xml:space="preserve">Родной (бурятский)язык является средством хранения и усвоения знаний, частью духовной культуры бурятского народа, средством приобщения к богатствам бурятской культуры, фольклора, литературы и истории. 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воспитание качеств гражданина, патриота; развитие национального самосознания, стремления к взаимопониманию между людьми разных сообществ, а также формирование представлений о единстве и многообразии языкового и культурного пространства России. </w:t>
      </w:r>
    </w:p>
    <w:p w14:paraId="1C5E9546" w14:textId="77777777" w:rsidR="00844B73" w:rsidRDefault="00844B73" w:rsidP="00844B73">
      <w:pPr>
        <w:pStyle w:val="Default"/>
        <w:rPr>
          <w:color w:val="auto"/>
          <w:sz w:val="23"/>
          <w:szCs w:val="23"/>
        </w:rPr>
      </w:pPr>
      <w:r>
        <w:rPr>
          <w:b/>
          <w:bCs/>
          <w:color w:val="auto"/>
          <w:sz w:val="23"/>
          <w:szCs w:val="23"/>
        </w:rPr>
        <w:t xml:space="preserve">Цели и задачи обучения родному (бурятскому) языку </w:t>
      </w:r>
      <w:r>
        <w:rPr>
          <w:color w:val="auto"/>
          <w:sz w:val="23"/>
          <w:szCs w:val="23"/>
        </w:rPr>
        <w:t xml:space="preserve">Целями обучения родному (бурятскому) языку являются: </w:t>
      </w:r>
    </w:p>
    <w:p w14:paraId="73916CE0" w14:textId="77777777" w:rsidR="00844B73" w:rsidRDefault="00844B73" w:rsidP="00844B73">
      <w:pPr>
        <w:pStyle w:val="Default"/>
        <w:spacing w:after="56"/>
        <w:rPr>
          <w:color w:val="auto"/>
          <w:sz w:val="23"/>
          <w:szCs w:val="23"/>
        </w:rPr>
      </w:pPr>
      <w:r>
        <w:rPr>
          <w:color w:val="auto"/>
          <w:sz w:val="23"/>
          <w:szCs w:val="23"/>
        </w:rPr>
        <w:t xml:space="preserve">воспитание ценностного отношения к родному (бурятскому)языку, формирование причастности к свершениям и традициям бурятского народа, осознание исторической преемственности поколений, своей ответственности за сохранение языка и культуры бурятского народа; </w:t>
      </w:r>
    </w:p>
    <w:p w14:paraId="2D0AD466" w14:textId="77777777" w:rsidR="00844B73" w:rsidRDefault="00844B73" w:rsidP="00844B73">
      <w:pPr>
        <w:pStyle w:val="Default"/>
        <w:spacing w:after="56"/>
        <w:rPr>
          <w:color w:val="auto"/>
          <w:sz w:val="23"/>
          <w:szCs w:val="23"/>
        </w:rPr>
      </w:pPr>
      <w:r>
        <w:rPr>
          <w:color w:val="auto"/>
          <w:sz w:val="23"/>
          <w:szCs w:val="23"/>
        </w:rPr>
        <w:t xml:space="preserve">развитие у обучающихся культуры владения родным (бурятским)языком во всей полноте его функциональных возможностей в соответствии с нормами литературного бурятского языка, правилами бурятского речевого этикета; </w:t>
      </w:r>
    </w:p>
    <w:p w14:paraId="13830CD2" w14:textId="77777777" w:rsidR="00844B73" w:rsidRDefault="00844B73" w:rsidP="00844B73">
      <w:pPr>
        <w:pStyle w:val="Default"/>
        <w:rPr>
          <w:color w:val="auto"/>
          <w:sz w:val="23"/>
          <w:szCs w:val="23"/>
        </w:rPr>
      </w:pPr>
      <w:r>
        <w:rPr>
          <w:color w:val="auto"/>
          <w:sz w:val="23"/>
          <w:szCs w:val="23"/>
        </w:rPr>
        <w:t xml:space="preserve">получение знаний о родном (бурятском) языке как системе и как развивающемся явлении, о его уровнях и единицах, о закономерностях его функционирования. </w:t>
      </w:r>
    </w:p>
    <w:p w14:paraId="258F9DDF" w14:textId="77777777" w:rsidR="00844B73" w:rsidRDefault="00844B73" w:rsidP="00844B73">
      <w:pPr>
        <w:pStyle w:val="Default"/>
        <w:rPr>
          <w:color w:val="auto"/>
          <w:sz w:val="23"/>
          <w:szCs w:val="23"/>
        </w:rPr>
      </w:pPr>
    </w:p>
    <w:p w14:paraId="11A835BA" w14:textId="77777777" w:rsidR="00844B73" w:rsidRDefault="00844B73" w:rsidP="00844B73">
      <w:pPr>
        <w:pStyle w:val="Default"/>
        <w:rPr>
          <w:color w:val="auto"/>
          <w:sz w:val="23"/>
          <w:szCs w:val="23"/>
        </w:rPr>
      </w:pPr>
      <w:r>
        <w:rPr>
          <w:color w:val="auto"/>
          <w:sz w:val="23"/>
          <w:szCs w:val="23"/>
        </w:rPr>
        <w:t xml:space="preserve">Достижение поставленных целей курса родного (бурятского) языка предполагает решение следующих </w:t>
      </w:r>
      <w:r>
        <w:rPr>
          <w:i/>
          <w:iCs/>
          <w:color w:val="auto"/>
          <w:sz w:val="23"/>
          <w:szCs w:val="23"/>
        </w:rPr>
        <w:t xml:space="preserve">задач, </w:t>
      </w:r>
      <w:r>
        <w:rPr>
          <w:color w:val="auto"/>
          <w:sz w:val="23"/>
          <w:szCs w:val="23"/>
        </w:rPr>
        <w:t xml:space="preserve">обеспечивающих реализацию личностно-ориентированного, </w:t>
      </w:r>
      <w:proofErr w:type="spellStart"/>
      <w:r>
        <w:rPr>
          <w:color w:val="auto"/>
          <w:sz w:val="23"/>
          <w:szCs w:val="23"/>
        </w:rPr>
        <w:t>когнитивнокоммуникативного</w:t>
      </w:r>
      <w:proofErr w:type="spellEnd"/>
      <w:r>
        <w:rPr>
          <w:color w:val="auto"/>
          <w:sz w:val="23"/>
          <w:szCs w:val="23"/>
        </w:rPr>
        <w:t xml:space="preserve">, деятельностного подходов к обучению родному бурятскому языку: </w:t>
      </w:r>
    </w:p>
    <w:p w14:paraId="7D21DF82"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 </w:t>
      </w:r>
      <w:r>
        <w:rPr>
          <w:color w:val="auto"/>
          <w:sz w:val="23"/>
          <w:szCs w:val="23"/>
        </w:rPr>
        <w:t xml:space="preserve">воспитание сознательного отношения к родному языку как явлению культуры, основному средству общения бурятского народа, осознания важности передачи родного языка от поколения к поколению; воспитание интереса, любви, уважения к бурятскому языку, гражданственности и патриотизма; </w:t>
      </w:r>
    </w:p>
    <w:p w14:paraId="17886E3F"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 </w:t>
      </w:r>
      <w:r>
        <w:rPr>
          <w:color w:val="auto"/>
          <w:sz w:val="23"/>
          <w:szCs w:val="23"/>
        </w:rPr>
        <w:t xml:space="preserve">совершенствование речемыслительной деятельности, коммуникативных умений и навыков, обеспечивающих свободное владение бурятским литературным языком в разных сферах и ситуациях его использования; умений работать с информацией, осуществлять информационный поиск, извлекать и преобразовывать необходимую информацию, работать с текстом; </w:t>
      </w:r>
    </w:p>
    <w:p w14:paraId="67FA2FA4" w14:textId="77777777" w:rsidR="00844B73" w:rsidRDefault="00844B73" w:rsidP="00844B73">
      <w:pPr>
        <w:pStyle w:val="Default"/>
        <w:rPr>
          <w:color w:val="auto"/>
          <w:sz w:val="23"/>
          <w:szCs w:val="23"/>
        </w:rPr>
      </w:pPr>
      <w:r>
        <w:rPr>
          <w:rFonts w:ascii="Calibri" w:hAnsi="Calibri" w:cs="Calibri"/>
          <w:color w:val="auto"/>
          <w:sz w:val="23"/>
          <w:szCs w:val="23"/>
        </w:rPr>
        <w:t xml:space="preserve">– </w:t>
      </w:r>
      <w:r>
        <w:rPr>
          <w:color w:val="auto"/>
          <w:sz w:val="23"/>
          <w:szCs w:val="23"/>
        </w:rPr>
        <w:t xml:space="preserve">освоение знаний о бурятском языке, его устройстве и функционировании в различных сферах и ситуациях общения; о стилистических ресурсах бурятского языка; об основных нормах бурятского литературного языка; о бурятском речевом этикете;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обогащение словарного запаса и грамматического строя речи учащихся; развитие потребности к речевому самосовершенствованию. </w:t>
      </w:r>
    </w:p>
    <w:p w14:paraId="04028EBC" w14:textId="77777777" w:rsidR="00844B73" w:rsidRDefault="00844B73" w:rsidP="00844B73">
      <w:pPr>
        <w:pStyle w:val="Default"/>
        <w:rPr>
          <w:color w:val="auto"/>
          <w:sz w:val="23"/>
          <w:szCs w:val="23"/>
        </w:rPr>
      </w:pPr>
    </w:p>
    <w:p w14:paraId="712A61D7" w14:textId="77777777" w:rsidR="00844B73" w:rsidRDefault="00844B73" w:rsidP="00844B73">
      <w:pPr>
        <w:pStyle w:val="Default"/>
        <w:rPr>
          <w:color w:val="auto"/>
          <w:sz w:val="23"/>
          <w:szCs w:val="23"/>
        </w:rPr>
      </w:pPr>
      <w:r>
        <w:rPr>
          <w:b/>
          <w:bCs/>
          <w:color w:val="auto"/>
          <w:sz w:val="23"/>
          <w:szCs w:val="23"/>
        </w:rPr>
        <w:t xml:space="preserve">Место предмета «Родной (бурятский) язык» в учебном плане </w:t>
      </w:r>
    </w:p>
    <w:p w14:paraId="01F86102" w14:textId="77777777" w:rsidR="00844B73" w:rsidRDefault="00844B73" w:rsidP="00844B73">
      <w:pPr>
        <w:pStyle w:val="Default"/>
        <w:rPr>
          <w:rFonts w:ascii="Calibri" w:hAnsi="Calibri" w:cs="Calibri"/>
          <w:color w:val="auto"/>
          <w:sz w:val="22"/>
          <w:szCs w:val="22"/>
        </w:rPr>
      </w:pPr>
      <w:r>
        <w:rPr>
          <w:color w:val="auto"/>
          <w:sz w:val="23"/>
          <w:szCs w:val="23"/>
        </w:rPr>
        <w:t xml:space="preserve">«Родной (бурятский) язык» является самостоятельным учебным предметом. На изучение бурятского языка как родного на уровне основного общего образования может быть выделено не менее 374 ч. Данная программа является ориентиром для составления рабочих программ по курсу «Родной (бурятский) язык» для уровня основного общего образования. Авторы рабочих программ и учебников могут предложить собственный подход к структурированию учебного </w:t>
      </w:r>
      <w:r>
        <w:rPr>
          <w:rFonts w:ascii="Calibri" w:hAnsi="Calibri" w:cs="Calibri"/>
          <w:color w:val="auto"/>
          <w:sz w:val="22"/>
          <w:szCs w:val="22"/>
        </w:rPr>
        <w:t xml:space="preserve">3 </w:t>
      </w:r>
    </w:p>
    <w:p w14:paraId="30AE2C6B" w14:textId="77777777" w:rsidR="00844B73" w:rsidRDefault="00844B73" w:rsidP="00844B73">
      <w:pPr>
        <w:pStyle w:val="Default"/>
        <w:rPr>
          <w:color w:val="auto"/>
        </w:rPr>
      </w:pPr>
    </w:p>
    <w:p w14:paraId="24EAE289" w14:textId="77777777" w:rsidR="00844B73" w:rsidRDefault="00844B73" w:rsidP="00844B73">
      <w:pPr>
        <w:pStyle w:val="Default"/>
        <w:pageBreakBefore/>
        <w:rPr>
          <w:color w:val="auto"/>
          <w:sz w:val="23"/>
          <w:szCs w:val="23"/>
        </w:rPr>
      </w:pPr>
      <w:r>
        <w:rPr>
          <w:color w:val="auto"/>
          <w:sz w:val="23"/>
          <w:szCs w:val="23"/>
        </w:rPr>
        <w:lastRenderedPageBreak/>
        <w:t xml:space="preserve">материала, определению последовательности его изучения, расширению или усечению объема содержания, распределению часов по разделам и темам. </w:t>
      </w:r>
    </w:p>
    <w:p w14:paraId="62016E32" w14:textId="77777777" w:rsidR="00844B73" w:rsidRDefault="00844B73" w:rsidP="00844B73">
      <w:pPr>
        <w:pStyle w:val="Default"/>
        <w:rPr>
          <w:color w:val="auto"/>
          <w:sz w:val="23"/>
          <w:szCs w:val="23"/>
        </w:rPr>
      </w:pPr>
      <w:r>
        <w:rPr>
          <w:b/>
          <w:bCs/>
          <w:color w:val="auto"/>
          <w:sz w:val="23"/>
          <w:szCs w:val="23"/>
        </w:rPr>
        <w:t xml:space="preserve">ПЛАНИРУЕМЫЕ РЕЗУЛЬТАТЫ ОСВОЕНИЯ КУРСА </w:t>
      </w:r>
    </w:p>
    <w:p w14:paraId="6BED587E" w14:textId="77777777" w:rsidR="00844B73" w:rsidRDefault="00844B73" w:rsidP="00844B73">
      <w:pPr>
        <w:pStyle w:val="Default"/>
        <w:rPr>
          <w:color w:val="auto"/>
          <w:sz w:val="23"/>
          <w:szCs w:val="23"/>
        </w:rPr>
      </w:pPr>
      <w:r>
        <w:rPr>
          <w:i/>
          <w:iCs/>
          <w:color w:val="auto"/>
          <w:sz w:val="23"/>
          <w:szCs w:val="23"/>
        </w:rPr>
        <w:t xml:space="preserve">Личностными </w:t>
      </w:r>
      <w:r>
        <w:rPr>
          <w:color w:val="auto"/>
          <w:sz w:val="23"/>
          <w:szCs w:val="23"/>
        </w:rPr>
        <w:t xml:space="preserve">результатами освоения выпускниками основной школы программы по родному (бурятскому) языку являются: </w:t>
      </w:r>
    </w:p>
    <w:p w14:paraId="0B68BBEF"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1) </w:t>
      </w:r>
      <w:r>
        <w:rPr>
          <w:color w:val="auto"/>
          <w:sz w:val="23"/>
          <w:szCs w:val="23"/>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14:paraId="4BFE7180"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2) </w:t>
      </w:r>
      <w:r>
        <w:rPr>
          <w:color w:val="auto"/>
          <w:sz w:val="23"/>
          <w:szCs w:val="23"/>
        </w:rPr>
        <w:t xml:space="preserve">понимание бурятского языка как одной из основных национально-культурных ценностей бурятского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14:paraId="7B5525BF"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3) </w:t>
      </w:r>
      <w:r>
        <w:rPr>
          <w:color w:val="auto"/>
          <w:sz w:val="23"/>
          <w:szCs w:val="23"/>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14:paraId="0C95FFF5"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4) </w:t>
      </w:r>
      <w:r>
        <w:rPr>
          <w:color w:val="auto"/>
          <w:sz w:val="23"/>
          <w:szCs w:val="23"/>
        </w:rPr>
        <w:t xml:space="preserve">формирование общекультурной и этнической идентичности как составляющие гражданской идентичности личности; </w:t>
      </w:r>
    </w:p>
    <w:p w14:paraId="71891F4F"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5) </w:t>
      </w:r>
      <w:r>
        <w:rPr>
          <w:color w:val="auto"/>
          <w:sz w:val="23"/>
          <w:szCs w:val="23"/>
        </w:rPr>
        <w:t xml:space="preserve">осознание эстетической ценности бурятского языка; уважительное отношение </w:t>
      </w:r>
      <w:proofErr w:type="spellStart"/>
      <w:r>
        <w:rPr>
          <w:color w:val="auto"/>
          <w:sz w:val="23"/>
          <w:szCs w:val="23"/>
        </w:rPr>
        <w:t>кродному</w:t>
      </w:r>
      <w:proofErr w:type="spellEnd"/>
      <w:r>
        <w:rPr>
          <w:color w:val="auto"/>
          <w:sz w:val="23"/>
          <w:szCs w:val="23"/>
        </w:rPr>
        <w:t xml:space="preserve"> языку, гордость за него; потребность сохранить чистоту бурятского языка как явления национальной культуры; стремление к речевому самосовершенствованию; </w:t>
      </w:r>
    </w:p>
    <w:p w14:paraId="34831A94"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6) </w:t>
      </w:r>
      <w:r>
        <w:rPr>
          <w:color w:val="auto"/>
          <w:sz w:val="23"/>
          <w:szCs w:val="23"/>
        </w:rPr>
        <w:t xml:space="preserve">достаточный объем словарного запаса и усвоенных грамматических средств </w:t>
      </w:r>
      <w:proofErr w:type="spellStart"/>
      <w:r>
        <w:rPr>
          <w:color w:val="auto"/>
          <w:sz w:val="23"/>
          <w:szCs w:val="23"/>
        </w:rPr>
        <w:t>длясвободного</w:t>
      </w:r>
      <w:proofErr w:type="spellEnd"/>
      <w:r>
        <w:rPr>
          <w:color w:val="auto"/>
          <w:sz w:val="23"/>
          <w:szCs w:val="23"/>
        </w:rPr>
        <w:t xml:space="preserve"> выражения мыслей и чувств в процессе речевого общения; способность к самооценке на основе наблюдения за собственной речью; </w:t>
      </w:r>
    </w:p>
    <w:p w14:paraId="249F636E" w14:textId="77777777" w:rsidR="00844B73" w:rsidRDefault="00844B73" w:rsidP="00844B73">
      <w:pPr>
        <w:pStyle w:val="Default"/>
        <w:rPr>
          <w:color w:val="auto"/>
          <w:sz w:val="23"/>
          <w:szCs w:val="23"/>
        </w:rPr>
      </w:pPr>
      <w:r>
        <w:rPr>
          <w:rFonts w:ascii="Calibri" w:hAnsi="Calibri" w:cs="Calibri"/>
          <w:color w:val="auto"/>
          <w:sz w:val="23"/>
          <w:szCs w:val="23"/>
        </w:rPr>
        <w:t xml:space="preserve">7) </w:t>
      </w:r>
      <w:r>
        <w:rPr>
          <w:color w:val="auto"/>
          <w:sz w:val="23"/>
          <w:szCs w:val="23"/>
        </w:rPr>
        <w:t xml:space="preserve">осознание значения семьи в жизни человека и общества, принятие ценности </w:t>
      </w:r>
      <w:proofErr w:type="spellStart"/>
      <w:r>
        <w:rPr>
          <w:color w:val="auto"/>
          <w:sz w:val="23"/>
          <w:szCs w:val="23"/>
        </w:rPr>
        <w:t>семейнойжизни</w:t>
      </w:r>
      <w:proofErr w:type="spellEnd"/>
      <w:r>
        <w:rPr>
          <w:color w:val="auto"/>
          <w:sz w:val="23"/>
          <w:szCs w:val="23"/>
        </w:rPr>
        <w:t xml:space="preserve">, уважительное и заботливое отношение к членам своей семьи; </w:t>
      </w:r>
    </w:p>
    <w:p w14:paraId="11B62744" w14:textId="77777777" w:rsidR="00844B73" w:rsidRDefault="00844B73" w:rsidP="00844B73">
      <w:pPr>
        <w:pStyle w:val="Default"/>
        <w:rPr>
          <w:color w:val="auto"/>
          <w:sz w:val="23"/>
          <w:szCs w:val="23"/>
        </w:rPr>
      </w:pPr>
    </w:p>
    <w:p w14:paraId="140D06F1" w14:textId="77777777" w:rsidR="00844B73" w:rsidRDefault="00844B73" w:rsidP="00844B73">
      <w:pPr>
        <w:pStyle w:val="Default"/>
        <w:rPr>
          <w:color w:val="auto"/>
          <w:sz w:val="23"/>
          <w:szCs w:val="23"/>
        </w:rPr>
      </w:pPr>
      <w:r>
        <w:rPr>
          <w:color w:val="auto"/>
          <w:sz w:val="23"/>
          <w:szCs w:val="23"/>
        </w:rPr>
        <w:t xml:space="preserve">8)готовность и способность обучающихся к саморазвитию; сформированность мотивации к обучению, познанию; ценностно-смысловые установки обучающихся, отражающие их личностные позиции, социальные компетенции. </w:t>
      </w:r>
    </w:p>
    <w:p w14:paraId="52CFF79C" w14:textId="77777777" w:rsidR="00844B73" w:rsidRDefault="00844B73" w:rsidP="00844B73">
      <w:pPr>
        <w:pStyle w:val="Default"/>
        <w:rPr>
          <w:color w:val="auto"/>
          <w:sz w:val="23"/>
          <w:szCs w:val="23"/>
        </w:rPr>
      </w:pPr>
      <w:r>
        <w:rPr>
          <w:i/>
          <w:iCs/>
          <w:color w:val="auto"/>
          <w:sz w:val="23"/>
          <w:szCs w:val="23"/>
        </w:rPr>
        <w:t xml:space="preserve">Метапредметными </w:t>
      </w:r>
      <w:r>
        <w:rPr>
          <w:color w:val="auto"/>
          <w:sz w:val="23"/>
          <w:szCs w:val="23"/>
        </w:rPr>
        <w:t xml:space="preserve">результатами освоения выпускниками основной школы программы по родному (бурятскому) языку являются: </w:t>
      </w:r>
    </w:p>
    <w:p w14:paraId="0F5AEE05"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1) </w:t>
      </w:r>
      <w:r>
        <w:rPr>
          <w:color w:val="auto"/>
          <w:sz w:val="23"/>
          <w:szCs w:val="23"/>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14:paraId="2E6A0132"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2) </w:t>
      </w:r>
      <w:r>
        <w:rPr>
          <w:color w:val="auto"/>
          <w:sz w:val="23"/>
          <w:szCs w:val="23"/>
        </w:rPr>
        <w:t xml:space="preserve">умение оценивать правильность выполнения учебной задачи, собственные возможности ее решения; </w:t>
      </w:r>
    </w:p>
    <w:p w14:paraId="33BCAAAA" w14:textId="77777777" w:rsidR="00844B73" w:rsidRDefault="00844B73" w:rsidP="00844B73">
      <w:pPr>
        <w:pStyle w:val="Default"/>
        <w:rPr>
          <w:color w:val="auto"/>
          <w:sz w:val="23"/>
          <w:szCs w:val="23"/>
        </w:rPr>
      </w:pPr>
      <w:r>
        <w:rPr>
          <w:rFonts w:ascii="Calibri" w:hAnsi="Calibri" w:cs="Calibri"/>
          <w:color w:val="auto"/>
          <w:sz w:val="23"/>
          <w:szCs w:val="23"/>
        </w:rPr>
        <w:t xml:space="preserve">3) </w:t>
      </w:r>
      <w:r>
        <w:rPr>
          <w:color w:val="auto"/>
          <w:sz w:val="23"/>
          <w:szCs w:val="23"/>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67EC0AE1" w14:textId="77777777" w:rsidR="00844B73" w:rsidRDefault="00844B73" w:rsidP="00844B73">
      <w:pPr>
        <w:pStyle w:val="Default"/>
        <w:rPr>
          <w:color w:val="auto"/>
          <w:sz w:val="23"/>
          <w:szCs w:val="23"/>
        </w:rPr>
      </w:pPr>
    </w:p>
    <w:p w14:paraId="656A52BF" w14:textId="77777777" w:rsidR="00844B73" w:rsidRDefault="00844B73" w:rsidP="00844B73">
      <w:pPr>
        <w:pStyle w:val="Default"/>
        <w:rPr>
          <w:color w:val="auto"/>
          <w:sz w:val="23"/>
          <w:szCs w:val="23"/>
        </w:rPr>
      </w:pPr>
      <w:r>
        <w:rPr>
          <w:color w:val="auto"/>
          <w:sz w:val="23"/>
          <w:szCs w:val="23"/>
        </w:rP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w:t>
      </w:r>
    </w:p>
    <w:p w14:paraId="3AF550A3" w14:textId="77777777" w:rsidR="00844B73" w:rsidRDefault="00844B73" w:rsidP="00844B73">
      <w:pPr>
        <w:pStyle w:val="Default"/>
        <w:rPr>
          <w:color w:val="auto"/>
          <w:sz w:val="23"/>
          <w:szCs w:val="23"/>
        </w:rPr>
      </w:pPr>
      <w:r>
        <w:rPr>
          <w:i/>
          <w:iCs/>
          <w:color w:val="auto"/>
          <w:sz w:val="23"/>
          <w:szCs w:val="23"/>
        </w:rPr>
        <w:t xml:space="preserve">Предметными </w:t>
      </w:r>
      <w:r>
        <w:rPr>
          <w:color w:val="auto"/>
          <w:sz w:val="23"/>
          <w:szCs w:val="23"/>
        </w:rPr>
        <w:t xml:space="preserve">результатами освоения выпускниками основной школы программы по учебному предмету «Родной (бурятский) язык» являются: </w:t>
      </w:r>
    </w:p>
    <w:p w14:paraId="70236297" w14:textId="77777777" w:rsidR="00844B73" w:rsidRDefault="00844B73" w:rsidP="00844B73">
      <w:pPr>
        <w:pStyle w:val="Default"/>
        <w:rPr>
          <w:color w:val="auto"/>
          <w:sz w:val="23"/>
          <w:szCs w:val="23"/>
        </w:rPr>
      </w:pPr>
      <w:r>
        <w:rPr>
          <w:rFonts w:ascii="Calibri" w:hAnsi="Calibri" w:cs="Calibri"/>
          <w:color w:val="auto"/>
          <w:sz w:val="23"/>
          <w:szCs w:val="23"/>
        </w:rPr>
        <w:t xml:space="preserve">1) </w:t>
      </w:r>
      <w:r>
        <w:rPr>
          <w:color w:val="auto"/>
          <w:sz w:val="23"/>
          <w:szCs w:val="23"/>
        </w:rPr>
        <w:t xml:space="preserve">представление об основных функциях языка, о роли бурятского языка </w:t>
      </w:r>
      <w:proofErr w:type="spellStart"/>
      <w:r>
        <w:rPr>
          <w:color w:val="auto"/>
          <w:sz w:val="23"/>
          <w:szCs w:val="23"/>
        </w:rPr>
        <w:t>какнационального</w:t>
      </w:r>
      <w:proofErr w:type="spellEnd"/>
      <w:r>
        <w:rPr>
          <w:color w:val="auto"/>
          <w:sz w:val="23"/>
          <w:szCs w:val="23"/>
        </w:rPr>
        <w:t xml:space="preserve"> языка бурятского народа, как государственного языка Республики Бурятия и </w:t>
      </w:r>
    </w:p>
    <w:p w14:paraId="188A31D8" w14:textId="77777777" w:rsidR="00844B73" w:rsidRDefault="00844B73" w:rsidP="00844B73">
      <w:pPr>
        <w:pStyle w:val="Default"/>
        <w:rPr>
          <w:rFonts w:ascii="Calibri" w:hAnsi="Calibri" w:cs="Calibri"/>
          <w:color w:val="auto"/>
          <w:sz w:val="22"/>
          <w:szCs w:val="22"/>
        </w:rPr>
      </w:pPr>
      <w:r>
        <w:rPr>
          <w:rFonts w:ascii="Calibri" w:hAnsi="Calibri" w:cs="Calibri"/>
          <w:color w:val="auto"/>
          <w:sz w:val="22"/>
          <w:szCs w:val="22"/>
        </w:rPr>
        <w:t xml:space="preserve">4 </w:t>
      </w:r>
    </w:p>
    <w:p w14:paraId="08A6F008" w14:textId="77777777" w:rsidR="00844B73" w:rsidRDefault="00844B73" w:rsidP="00844B73">
      <w:pPr>
        <w:pStyle w:val="Default"/>
        <w:rPr>
          <w:color w:val="auto"/>
        </w:rPr>
      </w:pPr>
    </w:p>
    <w:p w14:paraId="07531E1A" w14:textId="77777777" w:rsidR="00844B73" w:rsidRDefault="00844B73" w:rsidP="00844B73">
      <w:pPr>
        <w:pStyle w:val="Default"/>
        <w:pageBreakBefore/>
        <w:rPr>
          <w:color w:val="auto"/>
        </w:rPr>
      </w:pPr>
    </w:p>
    <w:p w14:paraId="1AB691F5" w14:textId="77777777" w:rsidR="00844B73" w:rsidRDefault="00844B73" w:rsidP="00844B73">
      <w:pPr>
        <w:pStyle w:val="Default"/>
        <w:spacing w:after="40"/>
        <w:rPr>
          <w:color w:val="auto"/>
          <w:sz w:val="23"/>
          <w:szCs w:val="23"/>
        </w:rPr>
      </w:pPr>
      <w:r>
        <w:rPr>
          <w:color w:val="auto"/>
          <w:sz w:val="23"/>
          <w:szCs w:val="23"/>
        </w:rPr>
        <w:t xml:space="preserve">языка общения бурятского народа, о связи языка и культуры народа, о роли родного (бурятского) языка в жизни человека и общества; </w:t>
      </w:r>
    </w:p>
    <w:p w14:paraId="690A148E"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2) </w:t>
      </w:r>
      <w:r>
        <w:rPr>
          <w:color w:val="auto"/>
          <w:sz w:val="23"/>
          <w:szCs w:val="23"/>
        </w:rPr>
        <w:t xml:space="preserve">понимание места родного (бурятского) языка в системе гуманитарных наук и его роли </w:t>
      </w:r>
      <w:proofErr w:type="spellStart"/>
      <w:r>
        <w:rPr>
          <w:color w:val="auto"/>
          <w:sz w:val="23"/>
          <w:szCs w:val="23"/>
        </w:rPr>
        <w:t>вобразовании</w:t>
      </w:r>
      <w:proofErr w:type="spellEnd"/>
      <w:r>
        <w:rPr>
          <w:color w:val="auto"/>
          <w:sz w:val="23"/>
          <w:szCs w:val="23"/>
        </w:rPr>
        <w:t xml:space="preserve"> в целом; </w:t>
      </w:r>
    </w:p>
    <w:p w14:paraId="42C38066"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3) </w:t>
      </w:r>
      <w:r>
        <w:rPr>
          <w:color w:val="auto"/>
          <w:sz w:val="23"/>
          <w:szCs w:val="23"/>
        </w:rPr>
        <w:t xml:space="preserve">усвоение основ научных знаний о родном (бурятском) языке; понимание </w:t>
      </w:r>
      <w:proofErr w:type="spellStart"/>
      <w:r>
        <w:rPr>
          <w:color w:val="auto"/>
          <w:sz w:val="23"/>
          <w:szCs w:val="23"/>
        </w:rPr>
        <w:t>взаимосвязиего</w:t>
      </w:r>
      <w:proofErr w:type="spellEnd"/>
      <w:r>
        <w:rPr>
          <w:color w:val="auto"/>
          <w:sz w:val="23"/>
          <w:szCs w:val="23"/>
        </w:rPr>
        <w:t xml:space="preserve"> уровней и единиц; </w:t>
      </w:r>
    </w:p>
    <w:p w14:paraId="6121A9B6"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4) </w:t>
      </w:r>
      <w:r>
        <w:rPr>
          <w:color w:val="auto"/>
          <w:sz w:val="23"/>
          <w:szCs w:val="23"/>
        </w:rPr>
        <w:t xml:space="preserve">освоение базовых понятий лингвистики: лингвистика и ее основные разделы; язык </w:t>
      </w:r>
      <w:proofErr w:type="spellStart"/>
      <w:r>
        <w:rPr>
          <w:color w:val="auto"/>
          <w:sz w:val="23"/>
          <w:szCs w:val="23"/>
        </w:rPr>
        <w:t>иречь</w:t>
      </w:r>
      <w:proofErr w:type="spellEnd"/>
      <w:r>
        <w:rPr>
          <w:color w:val="auto"/>
          <w:sz w:val="23"/>
          <w:szCs w:val="23"/>
        </w:rPr>
        <w:t xml:space="preserve">,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 </w:t>
      </w:r>
    </w:p>
    <w:p w14:paraId="63789118"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5) </w:t>
      </w:r>
      <w:r>
        <w:rPr>
          <w:color w:val="auto"/>
          <w:sz w:val="23"/>
          <w:szCs w:val="23"/>
        </w:rPr>
        <w:t xml:space="preserve">овладение основными стилистическими ресурсами лексики и фразеологии </w:t>
      </w:r>
      <w:proofErr w:type="spellStart"/>
      <w:r>
        <w:rPr>
          <w:color w:val="auto"/>
          <w:sz w:val="23"/>
          <w:szCs w:val="23"/>
        </w:rPr>
        <w:t>бурятскогоязыка</w:t>
      </w:r>
      <w:proofErr w:type="spellEnd"/>
      <w:r>
        <w:rPr>
          <w:color w:val="auto"/>
          <w:sz w:val="23"/>
          <w:szCs w:val="23"/>
        </w:rPr>
        <w:t xml:space="preserve">, основными нормами бурятского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 </w:t>
      </w:r>
    </w:p>
    <w:p w14:paraId="236327BA"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6) </w:t>
      </w:r>
      <w:r>
        <w:rPr>
          <w:color w:val="auto"/>
          <w:sz w:val="23"/>
          <w:szCs w:val="23"/>
        </w:rPr>
        <w:t xml:space="preserve">опознавание и анализ основных единиц языка, грамматических категорий </w:t>
      </w:r>
      <w:proofErr w:type="spellStart"/>
      <w:proofErr w:type="gramStart"/>
      <w:r>
        <w:rPr>
          <w:color w:val="auto"/>
          <w:sz w:val="23"/>
          <w:szCs w:val="23"/>
        </w:rPr>
        <w:t>языка,уместное</w:t>
      </w:r>
      <w:proofErr w:type="spellEnd"/>
      <w:proofErr w:type="gramEnd"/>
      <w:r>
        <w:rPr>
          <w:color w:val="auto"/>
          <w:sz w:val="23"/>
          <w:szCs w:val="23"/>
        </w:rPr>
        <w:t xml:space="preserve"> употребление языковых единиц адекватно ситуации речевого общения; </w:t>
      </w:r>
    </w:p>
    <w:p w14:paraId="2DF7D487"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7) </w:t>
      </w:r>
      <w:r>
        <w:rPr>
          <w:color w:val="auto"/>
          <w:sz w:val="23"/>
          <w:szCs w:val="23"/>
        </w:rPr>
        <w:t xml:space="preserve">проведение различных видов анализа слова (фонетического, </w:t>
      </w:r>
      <w:proofErr w:type="spellStart"/>
      <w:r>
        <w:rPr>
          <w:color w:val="auto"/>
          <w:sz w:val="23"/>
          <w:szCs w:val="23"/>
        </w:rPr>
        <w:t>морфемного,словообразовательного</w:t>
      </w:r>
      <w:proofErr w:type="spellEnd"/>
      <w:r>
        <w:rPr>
          <w:color w:val="auto"/>
          <w:sz w:val="23"/>
          <w:szCs w:val="23"/>
        </w:rPr>
        <w:t xml:space="preserve">,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 </w:t>
      </w:r>
    </w:p>
    <w:p w14:paraId="17A0FD3C" w14:textId="77777777" w:rsidR="00844B73" w:rsidRDefault="00844B73" w:rsidP="00844B73">
      <w:pPr>
        <w:pStyle w:val="Default"/>
        <w:rPr>
          <w:color w:val="auto"/>
          <w:sz w:val="23"/>
          <w:szCs w:val="23"/>
        </w:rPr>
      </w:pPr>
      <w:r>
        <w:rPr>
          <w:rFonts w:ascii="Calibri" w:hAnsi="Calibri" w:cs="Calibri"/>
          <w:color w:val="auto"/>
          <w:sz w:val="23"/>
          <w:szCs w:val="23"/>
        </w:rPr>
        <w:t xml:space="preserve">8) </w:t>
      </w:r>
      <w:r>
        <w:rPr>
          <w:color w:val="auto"/>
          <w:sz w:val="23"/>
          <w:szCs w:val="23"/>
        </w:rPr>
        <w:t xml:space="preserve">понимание коммуникативно-эстетических возможностей лексической и </w:t>
      </w:r>
    </w:p>
    <w:p w14:paraId="161FB77F" w14:textId="77777777" w:rsidR="00844B73" w:rsidRDefault="00844B73" w:rsidP="00844B73">
      <w:pPr>
        <w:pStyle w:val="Default"/>
        <w:rPr>
          <w:color w:val="auto"/>
          <w:sz w:val="23"/>
          <w:szCs w:val="23"/>
        </w:rPr>
      </w:pPr>
    </w:p>
    <w:p w14:paraId="59CF4EAA" w14:textId="77777777" w:rsidR="00844B73" w:rsidRDefault="00844B73" w:rsidP="00844B73">
      <w:pPr>
        <w:pStyle w:val="Default"/>
        <w:rPr>
          <w:color w:val="auto"/>
          <w:sz w:val="23"/>
          <w:szCs w:val="23"/>
        </w:rPr>
      </w:pPr>
      <w:r>
        <w:rPr>
          <w:color w:val="auto"/>
          <w:sz w:val="23"/>
          <w:szCs w:val="23"/>
        </w:rPr>
        <w:t xml:space="preserve">грамматической синонимии и использование их в собственной речевой практике; </w:t>
      </w:r>
    </w:p>
    <w:p w14:paraId="0109AD33" w14:textId="77777777" w:rsidR="00844B73" w:rsidRDefault="00844B73" w:rsidP="00844B73">
      <w:pPr>
        <w:pStyle w:val="Default"/>
        <w:rPr>
          <w:color w:val="auto"/>
          <w:sz w:val="23"/>
          <w:szCs w:val="23"/>
        </w:rPr>
      </w:pPr>
      <w:r>
        <w:rPr>
          <w:rFonts w:ascii="Calibri" w:hAnsi="Calibri" w:cs="Calibri"/>
          <w:color w:val="auto"/>
          <w:sz w:val="23"/>
          <w:szCs w:val="23"/>
        </w:rPr>
        <w:t xml:space="preserve">9) </w:t>
      </w:r>
      <w:r>
        <w:rPr>
          <w:color w:val="auto"/>
          <w:sz w:val="23"/>
          <w:szCs w:val="23"/>
        </w:rPr>
        <w:t xml:space="preserve">осознание эстетической функции родного (бурятского) языка, способность </w:t>
      </w:r>
      <w:proofErr w:type="spellStart"/>
      <w:r>
        <w:rPr>
          <w:color w:val="auto"/>
          <w:sz w:val="23"/>
          <w:szCs w:val="23"/>
        </w:rPr>
        <w:t>оцениватьэстетическую</w:t>
      </w:r>
      <w:proofErr w:type="spellEnd"/>
      <w:r>
        <w:rPr>
          <w:color w:val="auto"/>
          <w:sz w:val="23"/>
          <w:szCs w:val="23"/>
        </w:rPr>
        <w:t xml:space="preserve"> сторону речевого высказывания при анализе текстов художественной литературы. </w:t>
      </w:r>
    </w:p>
    <w:p w14:paraId="6B461E0B" w14:textId="77777777" w:rsidR="00844B73" w:rsidRDefault="00844B73" w:rsidP="00844B73">
      <w:pPr>
        <w:pStyle w:val="Default"/>
        <w:rPr>
          <w:color w:val="auto"/>
          <w:sz w:val="23"/>
          <w:szCs w:val="23"/>
        </w:rPr>
      </w:pPr>
    </w:p>
    <w:p w14:paraId="7BFB85C1" w14:textId="77777777" w:rsidR="00844B73" w:rsidRDefault="00844B73" w:rsidP="00844B73">
      <w:pPr>
        <w:pStyle w:val="Default"/>
        <w:rPr>
          <w:color w:val="auto"/>
          <w:sz w:val="23"/>
          <w:szCs w:val="23"/>
        </w:rPr>
      </w:pPr>
      <w:r>
        <w:rPr>
          <w:color w:val="auto"/>
          <w:sz w:val="23"/>
          <w:szCs w:val="23"/>
        </w:rPr>
        <w:t xml:space="preserve">4) владение всеми видами речевой деятельности: </w:t>
      </w:r>
    </w:p>
    <w:p w14:paraId="7B4728EF" w14:textId="77777777" w:rsidR="00844B73" w:rsidRDefault="00844B73" w:rsidP="00844B73">
      <w:pPr>
        <w:pStyle w:val="Default"/>
        <w:rPr>
          <w:color w:val="auto"/>
          <w:sz w:val="23"/>
          <w:szCs w:val="23"/>
        </w:rPr>
      </w:pPr>
      <w:r>
        <w:rPr>
          <w:i/>
          <w:iCs/>
          <w:color w:val="auto"/>
          <w:sz w:val="23"/>
          <w:szCs w:val="23"/>
        </w:rPr>
        <w:t xml:space="preserve">Аудирование и чтение: </w:t>
      </w:r>
    </w:p>
    <w:p w14:paraId="73FA4159" w14:textId="77777777" w:rsidR="00844B73" w:rsidRDefault="00844B73" w:rsidP="00844B73">
      <w:pPr>
        <w:pStyle w:val="Default"/>
        <w:spacing w:after="32"/>
        <w:rPr>
          <w:color w:val="auto"/>
          <w:sz w:val="23"/>
          <w:szCs w:val="23"/>
        </w:rPr>
      </w:pPr>
      <w:r>
        <w:rPr>
          <w:rFonts w:ascii="Calibri" w:hAnsi="Calibri" w:cs="Calibri"/>
          <w:color w:val="auto"/>
          <w:sz w:val="23"/>
          <w:szCs w:val="23"/>
        </w:rPr>
        <w:t xml:space="preserve">• </w:t>
      </w:r>
      <w:r>
        <w:rPr>
          <w:color w:val="auto"/>
          <w:sz w:val="23"/>
          <w:szCs w:val="23"/>
        </w:rPr>
        <w:t xml:space="preserve">адекватное понимание информации устного и письменного сообщения; </w:t>
      </w:r>
    </w:p>
    <w:p w14:paraId="62A9DC28" w14:textId="77777777" w:rsidR="00844B73" w:rsidRDefault="00844B73" w:rsidP="00844B73">
      <w:pPr>
        <w:pStyle w:val="Default"/>
        <w:spacing w:after="32"/>
        <w:rPr>
          <w:color w:val="auto"/>
          <w:sz w:val="23"/>
          <w:szCs w:val="23"/>
        </w:rPr>
      </w:pPr>
      <w:r>
        <w:rPr>
          <w:rFonts w:ascii="Calibri" w:hAnsi="Calibri" w:cs="Calibri"/>
          <w:color w:val="auto"/>
          <w:sz w:val="23"/>
          <w:szCs w:val="23"/>
        </w:rPr>
        <w:t xml:space="preserve">• </w:t>
      </w:r>
      <w:r>
        <w:rPr>
          <w:color w:val="auto"/>
          <w:sz w:val="23"/>
          <w:szCs w:val="23"/>
        </w:rPr>
        <w:t xml:space="preserve">владение разными видами чтения (исследовательским, ознакомительным, поисковым, смотровым); </w:t>
      </w:r>
    </w:p>
    <w:p w14:paraId="296FC8DE" w14:textId="77777777" w:rsidR="00844B73" w:rsidRDefault="00844B73" w:rsidP="00844B73">
      <w:pPr>
        <w:pStyle w:val="Default"/>
        <w:spacing w:after="32"/>
        <w:rPr>
          <w:color w:val="auto"/>
          <w:sz w:val="23"/>
          <w:szCs w:val="23"/>
        </w:rPr>
      </w:pPr>
      <w:r>
        <w:rPr>
          <w:rFonts w:ascii="Calibri" w:hAnsi="Calibri" w:cs="Calibri"/>
          <w:color w:val="auto"/>
          <w:sz w:val="23"/>
          <w:szCs w:val="23"/>
        </w:rPr>
        <w:t xml:space="preserve">• </w:t>
      </w:r>
      <w:r>
        <w:rPr>
          <w:color w:val="auto"/>
          <w:sz w:val="23"/>
          <w:szCs w:val="23"/>
        </w:rPr>
        <w:t xml:space="preserve">смысловое чтение; </w:t>
      </w:r>
    </w:p>
    <w:p w14:paraId="4079BA6D" w14:textId="77777777" w:rsidR="00844B73" w:rsidRDefault="00844B73" w:rsidP="00844B73">
      <w:pPr>
        <w:pStyle w:val="Default"/>
        <w:spacing w:after="32"/>
        <w:rPr>
          <w:color w:val="auto"/>
          <w:sz w:val="23"/>
          <w:szCs w:val="23"/>
        </w:rPr>
      </w:pPr>
      <w:r>
        <w:rPr>
          <w:rFonts w:ascii="Calibri" w:hAnsi="Calibri" w:cs="Calibri"/>
          <w:color w:val="auto"/>
          <w:sz w:val="23"/>
          <w:szCs w:val="23"/>
        </w:rPr>
        <w:t xml:space="preserve">• </w:t>
      </w:r>
      <w:r>
        <w:rPr>
          <w:color w:val="auto"/>
          <w:sz w:val="23"/>
          <w:szCs w:val="23"/>
        </w:rPr>
        <w:t xml:space="preserve">адекватное восприятие на слух текстов разных стилей и жанров; </w:t>
      </w:r>
    </w:p>
    <w:p w14:paraId="18F1AFE8" w14:textId="77777777" w:rsidR="00844B73" w:rsidRDefault="00844B73" w:rsidP="00844B73">
      <w:pPr>
        <w:pStyle w:val="Default"/>
        <w:spacing w:after="32"/>
        <w:rPr>
          <w:color w:val="auto"/>
          <w:sz w:val="23"/>
          <w:szCs w:val="23"/>
        </w:rPr>
      </w:pPr>
      <w:r>
        <w:rPr>
          <w:rFonts w:ascii="Calibri" w:hAnsi="Calibri" w:cs="Calibri"/>
          <w:color w:val="auto"/>
          <w:sz w:val="23"/>
          <w:szCs w:val="23"/>
        </w:rPr>
        <w:t xml:space="preserve">• </w:t>
      </w:r>
      <w:r>
        <w:rPr>
          <w:color w:val="auto"/>
          <w:sz w:val="23"/>
          <w:szCs w:val="23"/>
        </w:rPr>
        <w:t xml:space="preserve">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w:t>
      </w:r>
    </w:p>
    <w:p w14:paraId="0AF615A0" w14:textId="77777777" w:rsidR="00844B73" w:rsidRDefault="00844B73" w:rsidP="00844B73">
      <w:pPr>
        <w:pStyle w:val="Default"/>
        <w:spacing w:after="32"/>
        <w:rPr>
          <w:color w:val="auto"/>
          <w:sz w:val="23"/>
          <w:szCs w:val="23"/>
        </w:rPr>
      </w:pPr>
      <w:r>
        <w:rPr>
          <w:rFonts w:ascii="Calibri" w:hAnsi="Calibri" w:cs="Calibri"/>
          <w:color w:val="auto"/>
          <w:sz w:val="23"/>
          <w:szCs w:val="23"/>
        </w:rPr>
        <w:t xml:space="preserve">• </w:t>
      </w:r>
      <w:r>
        <w:rPr>
          <w:color w:val="auto"/>
          <w:sz w:val="23"/>
          <w:szCs w:val="23"/>
        </w:rPr>
        <w:t xml:space="preserve">овладение приёмами отбора и систематизации материала на определенную тему; умение вести самостоятельный поиск информации, ее анализ и отбор; </w:t>
      </w:r>
    </w:p>
    <w:p w14:paraId="1DA85366" w14:textId="77777777" w:rsidR="00844B73" w:rsidRDefault="00844B73" w:rsidP="00844B73">
      <w:pPr>
        <w:pStyle w:val="Default"/>
        <w:spacing w:after="32"/>
        <w:rPr>
          <w:color w:val="auto"/>
          <w:sz w:val="23"/>
          <w:szCs w:val="23"/>
        </w:rPr>
      </w:pPr>
      <w:r>
        <w:rPr>
          <w:rFonts w:ascii="Calibri" w:hAnsi="Calibri" w:cs="Calibri"/>
          <w:color w:val="auto"/>
          <w:sz w:val="23"/>
          <w:szCs w:val="23"/>
        </w:rPr>
        <w:t xml:space="preserve">• </w:t>
      </w:r>
      <w:r>
        <w:rPr>
          <w:color w:val="auto"/>
          <w:sz w:val="23"/>
          <w:szCs w:val="23"/>
        </w:rPr>
        <w:t xml:space="preserve">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r>
        <w:rPr>
          <w:i/>
          <w:iCs/>
          <w:color w:val="auto"/>
          <w:sz w:val="23"/>
          <w:szCs w:val="23"/>
        </w:rPr>
        <w:t xml:space="preserve">Говорение и письмо: </w:t>
      </w:r>
    </w:p>
    <w:p w14:paraId="5D943357" w14:textId="77777777" w:rsidR="00844B73" w:rsidRDefault="00844B73" w:rsidP="00844B73">
      <w:pPr>
        <w:pStyle w:val="Default"/>
        <w:rPr>
          <w:color w:val="auto"/>
          <w:sz w:val="23"/>
          <w:szCs w:val="23"/>
        </w:rPr>
      </w:pPr>
      <w:r>
        <w:rPr>
          <w:rFonts w:ascii="Calibri" w:hAnsi="Calibri" w:cs="Calibri"/>
          <w:color w:val="auto"/>
          <w:sz w:val="23"/>
          <w:szCs w:val="23"/>
        </w:rPr>
        <w:t xml:space="preserve">• </w:t>
      </w:r>
      <w:r>
        <w:rPr>
          <w:color w:val="auto"/>
          <w:sz w:val="23"/>
          <w:szCs w:val="23"/>
        </w:rPr>
        <w:t xml:space="preserve">способность определять цели предстоящей учебной деятельности (индивидуальной </w:t>
      </w:r>
      <w:proofErr w:type="spellStart"/>
      <w:r>
        <w:rPr>
          <w:color w:val="auto"/>
          <w:sz w:val="23"/>
          <w:szCs w:val="23"/>
        </w:rPr>
        <w:t>иколлективной</w:t>
      </w:r>
      <w:proofErr w:type="spellEnd"/>
      <w:r>
        <w:rPr>
          <w:color w:val="auto"/>
          <w:sz w:val="23"/>
          <w:szCs w:val="23"/>
        </w:rPr>
        <w:t xml:space="preserve">), последовательность действий, оценивать достигнутые результаты и адекватно формулировать их в устной и письменной форме; </w:t>
      </w:r>
    </w:p>
    <w:p w14:paraId="19826ECB" w14:textId="58CE8F52" w:rsidR="00844B73" w:rsidRDefault="00844B73" w:rsidP="00844B73">
      <w:pPr>
        <w:pStyle w:val="Default"/>
        <w:rPr>
          <w:rFonts w:ascii="Calibri" w:hAnsi="Calibri" w:cs="Calibri"/>
          <w:color w:val="auto"/>
          <w:sz w:val="22"/>
          <w:szCs w:val="22"/>
        </w:rPr>
      </w:pPr>
      <w:r>
        <w:rPr>
          <w:rFonts w:ascii="Calibri" w:hAnsi="Calibri" w:cs="Calibri"/>
          <w:color w:val="auto"/>
          <w:sz w:val="22"/>
          <w:szCs w:val="22"/>
        </w:rPr>
        <w:t xml:space="preserve"> </w:t>
      </w:r>
    </w:p>
    <w:p w14:paraId="3BE12196" w14:textId="77777777" w:rsidR="00844B73" w:rsidRDefault="00844B73" w:rsidP="00844B73">
      <w:pPr>
        <w:pStyle w:val="Default"/>
        <w:rPr>
          <w:color w:val="auto"/>
        </w:rPr>
      </w:pPr>
    </w:p>
    <w:p w14:paraId="0C228B97"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 </w:t>
      </w:r>
      <w:r>
        <w:rPr>
          <w:color w:val="auto"/>
          <w:sz w:val="23"/>
          <w:szCs w:val="23"/>
        </w:rPr>
        <w:t xml:space="preserve">умение воспроизводить прослушанный или прочитанный текст с разной </w:t>
      </w:r>
      <w:proofErr w:type="spellStart"/>
      <w:r>
        <w:rPr>
          <w:color w:val="auto"/>
          <w:sz w:val="23"/>
          <w:szCs w:val="23"/>
        </w:rPr>
        <w:t>степеньюсвернутости</w:t>
      </w:r>
      <w:proofErr w:type="spellEnd"/>
      <w:r>
        <w:rPr>
          <w:color w:val="auto"/>
          <w:sz w:val="23"/>
          <w:szCs w:val="23"/>
        </w:rPr>
        <w:t xml:space="preserve">; </w:t>
      </w:r>
    </w:p>
    <w:p w14:paraId="2451DF2C"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 </w:t>
      </w:r>
      <w:r>
        <w:rPr>
          <w:color w:val="auto"/>
          <w:sz w:val="23"/>
          <w:szCs w:val="23"/>
        </w:rPr>
        <w:t xml:space="preserve">умение создавать устные и письменные тексты разных типов, стилей речи и жанров </w:t>
      </w:r>
      <w:proofErr w:type="spellStart"/>
      <w:r>
        <w:rPr>
          <w:color w:val="auto"/>
          <w:sz w:val="23"/>
          <w:szCs w:val="23"/>
        </w:rPr>
        <w:t>сучетом</w:t>
      </w:r>
      <w:proofErr w:type="spellEnd"/>
      <w:r>
        <w:rPr>
          <w:color w:val="auto"/>
          <w:sz w:val="23"/>
          <w:szCs w:val="23"/>
        </w:rPr>
        <w:t xml:space="preserve"> замысла, адресата и ситуации общения; </w:t>
      </w:r>
    </w:p>
    <w:p w14:paraId="73EB611D"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 </w:t>
      </w:r>
      <w:r>
        <w:rPr>
          <w:color w:val="auto"/>
          <w:sz w:val="23"/>
          <w:szCs w:val="23"/>
        </w:rPr>
        <w:t xml:space="preserve">свободно, правильно излагать свои мысли, придерживаясь норм в устной и </w:t>
      </w:r>
      <w:proofErr w:type="spellStart"/>
      <w:r>
        <w:rPr>
          <w:color w:val="auto"/>
          <w:sz w:val="23"/>
          <w:szCs w:val="23"/>
        </w:rPr>
        <w:t>письменнойформе</w:t>
      </w:r>
      <w:proofErr w:type="spellEnd"/>
      <w:r>
        <w:rPr>
          <w:color w:val="auto"/>
          <w:sz w:val="23"/>
          <w:szCs w:val="23"/>
        </w:rPr>
        <w:t xml:space="preserve">; </w:t>
      </w:r>
    </w:p>
    <w:p w14:paraId="27F99657"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 </w:t>
      </w:r>
      <w:r>
        <w:rPr>
          <w:color w:val="auto"/>
          <w:sz w:val="23"/>
          <w:szCs w:val="23"/>
        </w:rPr>
        <w:t xml:space="preserve">владение различными видами монолога и диалога; </w:t>
      </w:r>
    </w:p>
    <w:p w14:paraId="2D094460"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 </w:t>
      </w:r>
      <w:r>
        <w:rPr>
          <w:color w:val="auto"/>
          <w:sz w:val="23"/>
          <w:szCs w:val="23"/>
        </w:rPr>
        <w:t xml:space="preserve">соблюдение в практике речевого общения основных орфоэпических, </w:t>
      </w:r>
      <w:proofErr w:type="spellStart"/>
      <w:proofErr w:type="gramStart"/>
      <w:r>
        <w:rPr>
          <w:color w:val="auto"/>
          <w:sz w:val="23"/>
          <w:szCs w:val="23"/>
        </w:rPr>
        <w:t>лексических,грамматических</w:t>
      </w:r>
      <w:proofErr w:type="spellEnd"/>
      <w:proofErr w:type="gramEnd"/>
      <w:r>
        <w:rPr>
          <w:color w:val="auto"/>
          <w:sz w:val="23"/>
          <w:szCs w:val="23"/>
        </w:rPr>
        <w:t xml:space="preserve">, стилистических норм современного бурятского литературного языка; соблюдение основных правил орфографии и пунктуации в процессе письменного общения; </w:t>
      </w:r>
    </w:p>
    <w:p w14:paraId="5790D643"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 </w:t>
      </w:r>
      <w:r>
        <w:rPr>
          <w:color w:val="auto"/>
          <w:sz w:val="23"/>
          <w:szCs w:val="23"/>
        </w:rPr>
        <w:t xml:space="preserve">способность участвовать в речевом общении, соблюдая нормы речевого </w:t>
      </w:r>
      <w:proofErr w:type="spellStart"/>
      <w:proofErr w:type="gramStart"/>
      <w:r>
        <w:rPr>
          <w:color w:val="auto"/>
          <w:sz w:val="23"/>
          <w:szCs w:val="23"/>
        </w:rPr>
        <w:t>этикета,правильно</w:t>
      </w:r>
      <w:proofErr w:type="spellEnd"/>
      <w:proofErr w:type="gramEnd"/>
      <w:r>
        <w:rPr>
          <w:color w:val="auto"/>
          <w:sz w:val="23"/>
          <w:szCs w:val="23"/>
        </w:rPr>
        <w:t xml:space="preserve"> использовать в общении мимику, жест и др. виды общения; </w:t>
      </w:r>
    </w:p>
    <w:p w14:paraId="6A78BBCD"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 </w:t>
      </w:r>
      <w:r>
        <w:rPr>
          <w:color w:val="auto"/>
          <w:sz w:val="23"/>
          <w:szCs w:val="23"/>
        </w:rPr>
        <w:t xml:space="preserve">оценивать свою речь с точки зрения ее содержания, языкового оформления; </w:t>
      </w:r>
      <w:proofErr w:type="spellStart"/>
      <w:r>
        <w:rPr>
          <w:color w:val="auto"/>
          <w:sz w:val="23"/>
          <w:szCs w:val="23"/>
        </w:rPr>
        <w:t>умениенаходить</w:t>
      </w:r>
      <w:proofErr w:type="spellEnd"/>
      <w:r>
        <w:rPr>
          <w:color w:val="auto"/>
          <w:sz w:val="23"/>
          <w:szCs w:val="23"/>
        </w:rPr>
        <w:t xml:space="preserve"> грамматические и речевые ошибки, недочеты, исправлять их; совершенствовать и редактировать собственные тексты; </w:t>
      </w:r>
    </w:p>
    <w:p w14:paraId="34C9A428"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 </w:t>
      </w:r>
      <w:r>
        <w:rPr>
          <w:color w:val="auto"/>
          <w:sz w:val="23"/>
          <w:szCs w:val="23"/>
        </w:rPr>
        <w:t xml:space="preserve">выступать перед аудиторией сверстников с небольшими сообщениями, </w:t>
      </w:r>
      <w:proofErr w:type="spellStart"/>
      <w:proofErr w:type="gramStart"/>
      <w:r>
        <w:rPr>
          <w:color w:val="auto"/>
          <w:sz w:val="23"/>
          <w:szCs w:val="23"/>
        </w:rPr>
        <w:t>докладами,использовать</w:t>
      </w:r>
      <w:proofErr w:type="spellEnd"/>
      <w:proofErr w:type="gramEnd"/>
      <w:r>
        <w:rPr>
          <w:color w:val="auto"/>
          <w:sz w:val="23"/>
          <w:szCs w:val="23"/>
        </w:rPr>
        <w:t xml:space="preserve"> разные средства убеждения в дискуссиях, спорах; </w:t>
      </w:r>
    </w:p>
    <w:p w14:paraId="36AB4F99" w14:textId="77777777" w:rsidR="00844B73" w:rsidRDefault="00844B73" w:rsidP="00844B73">
      <w:pPr>
        <w:pStyle w:val="Default"/>
        <w:spacing w:after="40"/>
        <w:rPr>
          <w:color w:val="auto"/>
          <w:sz w:val="23"/>
          <w:szCs w:val="23"/>
        </w:rPr>
      </w:pPr>
      <w:r>
        <w:rPr>
          <w:rFonts w:ascii="Calibri" w:hAnsi="Calibri" w:cs="Calibri"/>
          <w:color w:val="auto"/>
          <w:sz w:val="23"/>
          <w:szCs w:val="23"/>
        </w:rPr>
        <w:t xml:space="preserve">5) </w:t>
      </w:r>
      <w:r>
        <w:rPr>
          <w:color w:val="auto"/>
          <w:sz w:val="23"/>
          <w:szCs w:val="23"/>
        </w:rPr>
        <w:t xml:space="preserve">применение приобретенных знаний, умений и навыков в повседневной </w:t>
      </w:r>
      <w:proofErr w:type="spellStart"/>
      <w:r>
        <w:rPr>
          <w:color w:val="auto"/>
          <w:sz w:val="23"/>
          <w:szCs w:val="23"/>
        </w:rPr>
        <w:t>жизни;используя</w:t>
      </w:r>
      <w:proofErr w:type="spellEnd"/>
      <w:r>
        <w:rPr>
          <w:color w:val="auto"/>
          <w:sz w:val="23"/>
          <w:szCs w:val="23"/>
        </w:rPr>
        <w:t xml:space="preserve"> родной (бурятский) язык, познавать окружающий мир; активное использование приобретенных знаний, умений и навыков по бурятскому языку при изучении остальных предметов (русский язык, иностранные языки, литературу и т.д.); </w:t>
      </w:r>
    </w:p>
    <w:p w14:paraId="65197BD8" w14:textId="77777777" w:rsidR="00844B73" w:rsidRDefault="00844B73" w:rsidP="00844B73">
      <w:pPr>
        <w:pStyle w:val="Default"/>
        <w:rPr>
          <w:color w:val="auto"/>
          <w:sz w:val="23"/>
          <w:szCs w:val="23"/>
        </w:rPr>
      </w:pPr>
      <w:r>
        <w:rPr>
          <w:rFonts w:ascii="Calibri" w:hAnsi="Calibri" w:cs="Calibri"/>
          <w:color w:val="auto"/>
          <w:sz w:val="23"/>
          <w:szCs w:val="23"/>
        </w:rPr>
        <w:t xml:space="preserve">6) </w:t>
      </w:r>
      <w:r>
        <w:rPr>
          <w:color w:val="auto"/>
          <w:sz w:val="23"/>
          <w:szCs w:val="23"/>
        </w:rPr>
        <w:t xml:space="preserve">коммуникативно целесообразное взаимодействие с окружающими людьми в </w:t>
      </w:r>
      <w:proofErr w:type="spellStart"/>
      <w:r>
        <w:rPr>
          <w:color w:val="auto"/>
          <w:sz w:val="23"/>
          <w:szCs w:val="23"/>
        </w:rPr>
        <w:t>процессеречевого</w:t>
      </w:r>
      <w:proofErr w:type="spellEnd"/>
      <w:r>
        <w:rPr>
          <w:color w:val="auto"/>
          <w:sz w:val="23"/>
          <w:szCs w:val="23"/>
        </w:rPr>
        <w:t xml:space="preserve">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14:paraId="1DB0F074" w14:textId="77777777" w:rsidR="00844B73" w:rsidRDefault="00844B73" w:rsidP="00844B73">
      <w:pPr>
        <w:pStyle w:val="Default"/>
        <w:rPr>
          <w:color w:val="auto"/>
          <w:sz w:val="23"/>
          <w:szCs w:val="23"/>
        </w:rPr>
      </w:pPr>
    </w:p>
    <w:p w14:paraId="28054398" w14:textId="77777777" w:rsidR="00844B73" w:rsidRDefault="00844B73" w:rsidP="00844B73">
      <w:pPr>
        <w:pStyle w:val="Default"/>
        <w:rPr>
          <w:color w:val="auto"/>
          <w:sz w:val="23"/>
          <w:szCs w:val="23"/>
        </w:rPr>
      </w:pPr>
      <w:r>
        <w:rPr>
          <w:b/>
          <w:bCs/>
          <w:color w:val="auto"/>
          <w:sz w:val="23"/>
          <w:szCs w:val="23"/>
        </w:rPr>
        <w:t xml:space="preserve">Содержание учебного предмета </w:t>
      </w:r>
    </w:p>
    <w:p w14:paraId="6CFEF38F" w14:textId="21C97CE5" w:rsidR="00844B73" w:rsidRDefault="0087349F" w:rsidP="00844B73">
      <w:pPr>
        <w:pStyle w:val="Default"/>
        <w:rPr>
          <w:color w:val="auto"/>
          <w:sz w:val="23"/>
          <w:szCs w:val="23"/>
        </w:rPr>
      </w:pPr>
      <w:r>
        <w:rPr>
          <w:b/>
          <w:bCs/>
          <w:color w:val="auto"/>
          <w:sz w:val="23"/>
          <w:szCs w:val="23"/>
        </w:rPr>
        <w:t>5 класс (102</w:t>
      </w:r>
      <w:r w:rsidR="00844B73">
        <w:rPr>
          <w:b/>
          <w:bCs/>
          <w:color w:val="auto"/>
          <w:sz w:val="23"/>
          <w:szCs w:val="23"/>
        </w:rPr>
        <w:t xml:space="preserve">ч.) </w:t>
      </w:r>
    </w:p>
    <w:p w14:paraId="0BD2B0E2" w14:textId="77777777" w:rsidR="00844B73" w:rsidRDefault="00844B73" w:rsidP="00844B73">
      <w:pPr>
        <w:pStyle w:val="Default"/>
        <w:rPr>
          <w:color w:val="auto"/>
          <w:sz w:val="23"/>
          <w:szCs w:val="23"/>
        </w:rPr>
      </w:pPr>
      <w:r>
        <w:rPr>
          <w:b/>
          <w:bCs/>
          <w:color w:val="auto"/>
          <w:sz w:val="23"/>
          <w:szCs w:val="23"/>
        </w:rPr>
        <w:t xml:space="preserve">Язык – национальное богатство </w:t>
      </w:r>
      <w:r>
        <w:rPr>
          <w:color w:val="auto"/>
          <w:sz w:val="23"/>
          <w:szCs w:val="23"/>
        </w:rPr>
        <w:t>(</w:t>
      </w:r>
      <w:r>
        <w:rPr>
          <w:b/>
          <w:bCs/>
          <w:color w:val="auto"/>
          <w:sz w:val="23"/>
          <w:szCs w:val="23"/>
        </w:rPr>
        <w:t>2 часа)</w:t>
      </w:r>
      <w:r>
        <w:rPr>
          <w:color w:val="auto"/>
          <w:sz w:val="23"/>
          <w:szCs w:val="23"/>
        </w:rPr>
        <w:t xml:space="preserve">. </w:t>
      </w:r>
    </w:p>
    <w:p w14:paraId="2CD8925D" w14:textId="77777777" w:rsidR="00844B73" w:rsidRDefault="00844B73" w:rsidP="00844B73">
      <w:pPr>
        <w:pStyle w:val="Default"/>
        <w:rPr>
          <w:color w:val="auto"/>
          <w:sz w:val="23"/>
          <w:szCs w:val="23"/>
        </w:rPr>
      </w:pPr>
      <w:r>
        <w:rPr>
          <w:color w:val="auto"/>
          <w:sz w:val="23"/>
          <w:szCs w:val="23"/>
        </w:rPr>
        <w:t xml:space="preserve">Родной язык, родная </w:t>
      </w:r>
      <w:proofErr w:type="spellStart"/>
      <w:proofErr w:type="gramStart"/>
      <w:r>
        <w:rPr>
          <w:color w:val="auto"/>
          <w:sz w:val="23"/>
          <w:szCs w:val="23"/>
        </w:rPr>
        <w:t>отчизна.Язык</w:t>
      </w:r>
      <w:proofErr w:type="spellEnd"/>
      <w:proofErr w:type="gramEnd"/>
      <w:r>
        <w:rPr>
          <w:color w:val="auto"/>
          <w:sz w:val="23"/>
          <w:szCs w:val="23"/>
        </w:rPr>
        <w:t xml:space="preserve"> – важное средство межличностной коммуникации. </w:t>
      </w:r>
      <w:r>
        <w:rPr>
          <w:b/>
          <w:bCs/>
          <w:color w:val="auto"/>
          <w:sz w:val="23"/>
          <w:szCs w:val="23"/>
        </w:rPr>
        <w:t xml:space="preserve">Повторение изученного материала в начальных классах (4 часа). </w:t>
      </w:r>
      <w:r>
        <w:rPr>
          <w:color w:val="auto"/>
          <w:sz w:val="23"/>
          <w:szCs w:val="23"/>
        </w:rPr>
        <w:t xml:space="preserve">Звуки и буквы. </w:t>
      </w:r>
    </w:p>
    <w:p w14:paraId="0B73BF79" w14:textId="77777777" w:rsidR="00844B73" w:rsidRDefault="00844B73" w:rsidP="00844B73">
      <w:pPr>
        <w:pStyle w:val="Default"/>
        <w:rPr>
          <w:color w:val="auto"/>
          <w:sz w:val="23"/>
          <w:szCs w:val="23"/>
        </w:rPr>
      </w:pPr>
      <w:r>
        <w:rPr>
          <w:color w:val="auto"/>
          <w:sz w:val="23"/>
          <w:szCs w:val="23"/>
        </w:rPr>
        <w:t xml:space="preserve">Части речи. </w:t>
      </w:r>
    </w:p>
    <w:p w14:paraId="72853595" w14:textId="77777777" w:rsidR="00844B73" w:rsidRDefault="00844B73" w:rsidP="00844B73">
      <w:pPr>
        <w:pStyle w:val="Default"/>
        <w:rPr>
          <w:color w:val="auto"/>
          <w:sz w:val="23"/>
          <w:szCs w:val="23"/>
        </w:rPr>
      </w:pPr>
      <w:r>
        <w:rPr>
          <w:color w:val="auto"/>
          <w:sz w:val="23"/>
          <w:szCs w:val="23"/>
        </w:rPr>
        <w:t xml:space="preserve">Имя существительное. </w:t>
      </w:r>
    </w:p>
    <w:p w14:paraId="7B6590E8" w14:textId="77777777" w:rsidR="00844B73" w:rsidRDefault="00844B73" w:rsidP="00844B73">
      <w:pPr>
        <w:pStyle w:val="Default"/>
        <w:rPr>
          <w:color w:val="auto"/>
          <w:sz w:val="23"/>
          <w:szCs w:val="23"/>
        </w:rPr>
      </w:pPr>
      <w:r>
        <w:rPr>
          <w:color w:val="auto"/>
          <w:sz w:val="23"/>
          <w:szCs w:val="23"/>
        </w:rPr>
        <w:t xml:space="preserve">Глагол. </w:t>
      </w:r>
    </w:p>
    <w:p w14:paraId="0275172F" w14:textId="77777777" w:rsidR="00844B73" w:rsidRDefault="00844B73" w:rsidP="00844B73">
      <w:pPr>
        <w:pStyle w:val="Default"/>
        <w:rPr>
          <w:color w:val="auto"/>
          <w:sz w:val="23"/>
          <w:szCs w:val="23"/>
        </w:rPr>
      </w:pPr>
      <w:r>
        <w:rPr>
          <w:color w:val="auto"/>
          <w:sz w:val="23"/>
          <w:szCs w:val="23"/>
        </w:rPr>
        <w:t xml:space="preserve">Имя прилагательное. </w:t>
      </w:r>
    </w:p>
    <w:p w14:paraId="61072623" w14:textId="77777777" w:rsidR="00844B73" w:rsidRDefault="00844B73" w:rsidP="00844B73">
      <w:pPr>
        <w:pStyle w:val="Default"/>
        <w:rPr>
          <w:color w:val="auto"/>
          <w:sz w:val="23"/>
          <w:szCs w:val="23"/>
        </w:rPr>
      </w:pPr>
      <w:r>
        <w:rPr>
          <w:color w:val="auto"/>
          <w:sz w:val="23"/>
          <w:szCs w:val="23"/>
        </w:rPr>
        <w:t xml:space="preserve">Имя числительное. </w:t>
      </w:r>
    </w:p>
    <w:p w14:paraId="6A4EF22B" w14:textId="77777777" w:rsidR="00844B73" w:rsidRDefault="00844B73" w:rsidP="00844B73">
      <w:pPr>
        <w:pStyle w:val="Default"/>
        <w:rPr>
          <w:color w:val="auto"/>
          <w:sz w:val="23"/>
          <w:szCs w:val="23"/>
        </w:rPr>
      </w:pPr>
      <w:r>
        <w:rPr>
          <w:color w:val="auto"/>
          <w:sz w:val="23"/>
          <w:szCs w:val="23"/>
        </w:rPr>
        <w:t xml:space="preserve">Предложение. </w:t>
      </w:r>
    </w:p>
    <w:p w14:paraId="71AD4A36" w14:textId="77777777" w:rsidR="00844B73" w:rsidRDefault="00844B73" w:rsidP="00844B73">
      <w:pPr>
        <w:pStyle w:val="Default"/>
        <w:rPr>
          <w:color w:val="auto"/>
          <w:sz w:val="23"/>
          <w:szCs w:val="23"/>
        </w:rPr>
      </w:pPr>
      <w:r>
        <w:rPr>
          <w:color w:val="auto"/>
          <w:sz w:val="23"/>
          <w:szCs w:val="23"/>
        </w:rPr>
        <w:t xml:space="preserve">Пропедевтическая работа по формированию умений делить тексты на абзацы. </w:t>
      </w:r>
    </w:p>
    <w:p w14:paraId="2004FDB8" w14:textId="77777777" w:rsidR="00844B73" w:rsidRDefault="00844B73" w:rsidP="00844B73">
      <w:pPr>
        <w:pStyle w:val="Default"/>
        <w:rPr>
          <w:color w:val="auto"/>
          <w:sz w:val="23"/>
          <w:szCs w:val="23"/>
        </w:rPr>
      </w:pPr>
      <w:r>
        <w:rPr>
          <w:color w:val="auto"/>
          <w:sz w:val="23"/>
          <w:szCs w:val="23"/>
        </w:rPr>
        <w:t>Письмо другу</w:t>
      </w:r>
      <w:r>
        <w:rPr>
          <w:i/>
          <w:iCs/>
          <w:color w:val="auto"/>
          <w:sz w:val="23"/>
          <w:szCs w:val="23"/>
        </w:rPr>
        <w:t xml:space="preserve">. </w:t>
      </w:r>
    </w:p>
    <w:p w14:paraId="7A86384F" w14:textId="77777777" w:rsidR="00844B73" w:rsidRDefault="00844B73" w:rsidP="00844B73">
      <w:pPr>
        <w:pStyle w:val="Default"/>
        <w:rPr>
          <w:color w:val="auto"/>
          <w:sz w:val="23"/>
          <w:szCs w:val="23"/>
        </w:rPr>
      </w:pPr>
      <w:r>
        <w:rPr>
          <w:b/>
          <w:bCs/>
          <w:color w:val="auto"/>
          <w:sz w:val="23"/>
          <w:szCs w:val="23"/>
        </w:rPr>
        <w:t xml:space="preserve">Текст (6 часов). </w:t>
      </w:r>
    </w:p>
    <w:p w14:paraId="0A2B1EF2" w14:textId="77777777" w:rsidR="00844B73" w:rsidRDefault="00844B73" w:rsidP="00844B73">
      <w:pPr>
        <w:pStyle w:val="Default"/>
        <w:rPr>
          <w:color w:val="auto"/>
          <w:sz w:val="23"/>
          <w:szCs w:val="23"/>
        </w:rPr>
      </w:pPr>
      <w:r>
        <w:rPr>
          <w:color w:val="auto"/>
          <w:sz w:val="23"/>
          <w:szCs w:val="23"/>
        </w:rPr>
        <w:t xml:space="preserve">Понятие о тексте. </w:t>
      </w:r>
    </w:p>
    <w:p w14:paraId="334EE14A" w14:textId="77777777" w:rsidR="00844B73" w:rsidRDefault="00844B73" w:rsidP="00844B73">
      <w:pPr>
        <w:pStyle w:val="Default"/>
        <w:rPr>
          <w:color w:val="auto"/>
          <w:sz w:val="23"/>
          <w:szCs w:val="23"/>
        </w:rPr>
      </w:pPr>
      <w:r>
        <w:rPr>
          <w:color w:val="auto"/>
          <w:sz w:val="23"/>
          <w:szCs w:val="23"/>
        </w:rPr>
        <w:t xml:space="preserve">Структура текста: оглавление, тема, основная мысль, абзац и т.д. </w:t>
      </w:r>
    </w:p>
    <w:p w14:paraId="74259046" w14:textId="77777777" w:rsidR="00844B73" w:rsidRDefault="00844B73" w:rsidP="00844B73">
      <w:pPr>
        <w:pStyle w:val="Default"/>
        <w:rPr>
          <w:color w:val="auto"/>
          <w:sz w:val="23"/>
          <w:szCs w:val="23"/>
        </w:rPr>
      </w:pPr>
      <w:r>
        <w:rPr>
          <w:color w:val="auto"/>
          <w:sz w:val="23"/>
          <w:szCs w:val="23"/>
        </w:rPr>
        <w:t xml:space="preserve">Типы текстов: повествование, описание, рассуждение. </w:t>
      </w:r>
    </w:p>
    <w:p w14:paraId="601CB6B4" w14:textId="77777777" w:rsidR="00844B73" w:rsidRDefault="00844B73" w:rsidP="00844B73">
      <w:pPr>
        <w:pStyle w:val="Default"/>
        <w:rPr>
          <w:color w:val="auto"/>
          <w:sz w:val="23"/>
          <w:szCs w:val="23"/>
        </w:rPr>
      </w:pPr>
      <w:r>
        <w:rPr>
          <w:color w:val="auto"/>
          <w:sz w:val="23"/>
          <w:szCs w:val="23"/>
        </w:rPr>
        <w:t xml:space="preserve">Стили речи. </w:t>
      </w:r>
    </w:p>
    <w:p w14:paraId="4899F92C" w14:textId="77777777" w:rsidR="00844B73" w:rsidRDefault="00844B73" w:rsidP="00844B73">
      <w:pPr>
        <w:pStyle w:val="Default"/>
        <w:rPr>
          <w:color w:val="auto"/>
          <w:sz w:val="23"/>
          <w:szCs w:val="23"/>
        </w:rPr>
      </w:pPr>
      <w:r>
        <w:rPr>
          <w:color w:val="auto"/>
          <w:sz w:val="23"/>
          <w:szCs w:val="23"/>
        </w:rPr>
        <w:t xml:space="preserve">Работа над типами речи: повествование, описание, рассуждение. </w:t>
      </w:r>
    </w:p>
    <w:p w14:paraId="55F8E865" w14:textId="77777777" w:rsidR="00844B73" w:rsidRDefault="00844B73" w:rsidP="00844B73">
      <w:pPr>
        <w:pStyle w:val="Default"/>
        <w:rPr>
          <w:color w:val="auto"/>
          <w:sz w:val="23"/>
          <w:szCs w:val="23"/>
        </w:rPr>
      </w:pPr>
      <w:r>
        <w:rPr>
          <w:color w:val="auto"/>
          <w:sz w:val="23"/>
          <w:szCs w:val="23"/>
        </w:rPr>
        <w:t>Сочинение-описание на заданную тему</w:t>
      </w:r>
      <w:r>
        <w:rPr>
          <w:i/>
          <w:iCs/>
          <w:color w:val="auto"/>
          <w:sz w:val="23"/>
          <w:szCs w:val="23"/>
        </w:rPr>
        <w:t xml:space="preserve">. </w:t>
      </w:r>
    </w:p>
    <w:p w14:paraId="48F85B9C" w14:textId="77777777" w:rsidR="00844B73" w:rsidRDefault="00844B73" w:rsidP="00844B73">
      <w:pPr>
        <w:pStyle w:val="Default"/>
        <w:rPr>
          <w:rFonts w:ascii="Calibri" w:hAnsi="Calibri" w:cs="Calibri"/>
          <w:color w:val="auto"/>
          <w:sz w:val="22"/>
          <w:szCs w:val="22"/>
        </w:rPr>
      </w:pPr>
      <w:r>
        <w:rPr>
          <w:b/>
          <w:bCs/>
          <w:color w:val="auto"/>
          <w:sz w:val="23"/>
          <w:szCs w:val="23"/>
        </w:rPr>
        <w:t xml:space="preserve">Синтаксис </w:t>
      </w:r>
      <w:r>
        <w:rPr>
          <w:color w:val="auto"/>
          <w:sz w:val="23"/>
          <w:szCs w:val="23"/>
        </w:rPr>
        <w:t>(</w:t>
      </w:r>
      <w:r>
        <w:rPr>
          <w:b/>
          <w:bCs/>
          <w:color w:val="auto"/>
          <w:sz w:val="23"/>
          <w:szCs w:val="23"/>
        </w:rPr>
        <w:t xml:space="preserve">15 часов). </w:t>
      </w:r>
      <w:r>
        <w:rPr>
          <w:rFonts w:ascii="Calibri" w:hAnsi="Calibri" w:cs="Calibri"/>
          <w:color w:val="auto"/>
          <w:sz w:val="22"/>
          <w:szCs w:val="22"/>
        </w:rPr>
        <w:t xml:space="preserve">6 </w:t>
      </w:r>
    </w:p>
    <w:p w14:paraId="7ADF3F3E" w14:textId="77777777" w:rsidR="00844B73" w:rsidRDefault="00844B73" w:rsidP="00844B73">
      <w:pPr>
        <w:pStyle w:val="Default"/>
        <w:rPr>
          <w:color w:val="auto"/>
        </w:rPr>
      </w:pPr>
    </w:p>
    <w:p w14:paraId="618A29FA" w14:textId="77777777" w:rsidR="00844B73" w:rsidRDefault="00844B73" w:rsidP="00844B73">
      <w:pPr>
        <w:pStyle w:val="Default"/>
        <w:pageBreakBefore/>
        <w:rPr>
          <w:color w:val="auto"/>
          <w:sz w:val="23"/>
          <w:szCs w:val="23"/>
        </w:rPr>
      </w:pPr>
      <w:r>
        <w:rPr>
          <w:color w:val="auto"/>
          <w:sz w:val="23"/>
          <w:szCs w:val="23"/>
        </w:rPr>
        <w:lastRenderedPageBreak/>
        <w:t xml:space="preserve">Словосочетание. </w:t>
      </w:r>
    </w:p>
    <w:p w14:paraId="0C7950C9" w14:textId="77777777" w:rsidR="00844B73" w:rsidRDefault="00844B73" w:rsidP="00844B73">
      <w:pPr>
        <w:pStyle w:val="Default"/>
        <w:rPr>
          <w:color w:val="auto"/>
          <w:sz w:val="23"/>
          <w:szCs w:val="23"/>
        </w:rPr>
      </w:pPr>
      <w:r>
        <w:rPr>
          <w:color w:val="auto"/>
          <w:sz w:val="23"/>
          <w:szCs w:val="23"/>
        </w:rPr>
        <w:t xml:space="preserve">Предложение. </w:t>
      </w:r>
    </w:p>
    <w:p w14:paraId="251CF741" w14:textId="77777777" w:rsidR="00844B73" w:rsidRDefault="00844B73" w:rsidP="00844B73">
      <w:pPr>
        <w:pStyle w:val="Default"/>
        <w:rPr>
          <w:color w:val="auto"/>
          <w:sz w:val="23"/>
          <w:szCs w:val="23"/>
        </w:rPr>
      </w:pPr>
      <w:r>
        <w:rPr>
          <w:color w:val="auto"/>
          <w:sz w:val="23"/>
          <w:szCs w:val="23"/>
        </w:rPr>
        <w:t xml:space="preserve">Повествовательные, вопросительные и побудительные предложения. </w:t>
      </w:r>
    </w:p>
    <w:p w14:paraId="63462FFC" w14:textId="77777777" w:rsidR="00844B73" w:rsidRDefault="00844B73" w:rsidP="00844B73">
      <w:pPr>
        <w:pStyle w:val="Default"/>
        <w:rPr>
          <w:color w:val="auto"/>
          <w:sz w:val="23"/>
          <w:szCs w:val="23"/>
        </w:rPr>
      </w:pPr>
      <w:r>
        <w:rPr>
          <w:color w:val="auto"/>
          <w:sz w:val="23"/>
          <w:szCs w:val="23"/>
        </w:rPr>
        <w:t xml:space="preserve">Восклицательное предложение. </w:t>
      </w:r>
    </w:p>
    <w:p w14:paraId="16ABB94E" w14:textId="77777777" w:rsidR="00844B73" w:rsidRDefault="00844B73" w:rsidP="00844B73">
      <w:pPr>
        <w:pStyle w:val="Default"/>
        <w:rPr>
          <w:color w:val="auto"/>
          <w:sz w:val="23"/>
          <w:szCs w:val="23"/>
        </w:rPr>
      </w:pPr>
      <w:r>
        <w:rPr>
          <w:color w:val="auto"/>
          <w:sz w:val="23"/>
          <w:szCs w:val="23"/>
        </w:rPr>
        <w:t xml:space="preserve">Главные члены предложения. </w:t>
      </w:r>
    </w:p>
    <w:p w14:paraId="54F0A83F" w14:textId="77777777" w:rsidR="00844B73" w:rsidRDefault="00844B73" w:rsidP="00844B73">
      <w:pPr>
        <w:pStyle w:val="Default"/>
        <w:rPr>
          <w:color w:val="auto"/>
          <w:sz w:val="23"/>
          <w:szCs w:val="23"/>
        </w:rPr>
      </w:pPr>
      <w:r>
        <w:rPr>
          <w:color w:val="auto"/>
          <w:sz w:val="23"/>
          <w:szCs w:val="23"/>
        </w:rPr>
        <w:t xml:space="preserve">Нераспространенные и распространенные предложения. </w:t>
      </w:r>
    </w:p>
    <w:p w14:paraId="2F735A98" w14:textId="77777777" w:rsidR="00844B73" w:rsidRDefault="00844B73" w:rsidP="00844B73">
      <w:pPr>
        <w:pStyle w:val="Default"/>
        <w:rPr>
          <w:color w:val="auto"/>
          <w:sz w:val="23"/>
          <w:szCs w:val="23"/>
        </w:rPr>
      </w:pPr>
      <w:r>
        <w:rPr>
          <w:color w:val="auto"/>
          <w:sz w:val="23"/>
          <w:szCs w:val="23"/>
        </w:rPr>
        <w:t xml:space="preserve">Второстепенные члены предложения. </w:t>
      </w:r>
    </w:p>
    <w:p w14:paraId="77674DA9" w14:textId="77777777" w:rsidR="00844B73" w:rsidRDefault="00844B73" w:rsidP="00844B73">
      <w:pPr>
        <w:pStyle w:val="Default"/>
        <w:rPr>
          <w:color w:val="auto"/>
          <w:sz w:val="23"/>
          <w:szCs w:val="23"/>
        </w:rPr>
      </w:pPr>
      <w:r>
        <w:rPr>
          <w:color w:val="auto"/>
          <w:sz w:val="23"/>
          <w:szCs w:val="23"/>
        </w:rPr>
        <w:t xml:space="preserve">Определение. </w:t>
      </w:r>
    </w:p>
    <w:p w14:paraId="511B416F" w14:textId="77777777" w:rsidR="00844B73" w:rsidRDefault="00844B73" w:rsidP="00844B73">
      <w:pPr>
        <w:pStyle w:val="Default"/>
        <w:rPr>
          <w:color w:val="auto"/>
          <w:sz w:val="23"/>
          <w:szCs w:val="23"/>
        </w:rPr>
      </w:pPr>
      <w:r>
        <w:rPr>
          <w:color w:val="auto"/>
          <w:sz w:val="23"/>
          <w:szCs w:val="23"/>
        </w:rPr>
        <w:t xml:space="preserve">Дополнение. </w:t>
      </w:r>
    </w:p>
    <w:p w14:paraId="1DAA0EAD" w14:textId="77777777" w:rsidR="00844B73" w:rsidRDefault="00844B73" w:rsidP="00844B73">
      <w:pPr>
        <w:pStyle w:val="Default"/>
        <w:rPr>
          <w:color w:val="auto"/>
          <w:sz w:val="23"/>
          <w:szCs w:val="23"/>
        </w:rPr>
      </w:pPr>
      <w:r>
        <w:rPr>
          <w:color w:val="auto"/>
          <w:sz w:val="23"/>
          <w:szCs w:val="23"/>
        </w:rPr>
        <w:t xml:space="preserve">Обстоятельство. </w:t>
      </w:r>
    </w:p>
    <w:p w14:paraId="2001C40A" w14:textId="77777777" w:rsidR="00844B73" w:rsidRDefault="00844B73" w:rsidP="00844B73">
      <w:pPr>
        <w:pStyle w:val="Default"/>
        <w:rPr>
          <w:color w:val="auto"/>
          <w:sz w:val="23"/>
          <w:szCs w:val="23"/>
        </w:rPr>
      </w:pPr>
      <w:r>
        <w:rPr>
          <w:color w:val="auto"/>
          <w:sz w:val="23"/>
          <w:szCs w:val="23"/>
        </w:rPr>
        <w:t xml:space="preserve">Однородные члены предложения. </w:t>
      </w:r>
    </w:p>
    <w:p w14:paraId="7ECA6827" w14:textId="77777777" w:rsidR="00844B73" w:rsidRDefault="00844B73" w:rsidP="00844B73">
      <w:pPr>
        <w:pStyle w:val="Default"/>
        <w:rPr>
          <w:color w:val="auto"/>
          <w:sz w:val="23"/>
          <w:szCs w:val="23"/>
        </w:rPr>
      </w:pPr>
      <w:r>
        <w:rPr>
          <w:color w:val="auto"/>
          <w:sz w:val="23"/>
          <w:szCs w:val="23"/>
        </w:rPr>
        <w:t xml:space="preserve">Предложения с обращениями. </w:t>
      </w:r>
    </w:p>
    <w:p w14:paraId="360AAD09" w14:textId="77777777" w:rsidR="00844B73" w:rsidRDefault="00844B73" w:rsidP="00844B73">
      <w:pPr>
        <w:pStyle w:val="Default"/>
        <w:rPr>
          <w:color w:val="auto"/>
          <w:sz w:val="23"/>
          <w:szCs w:val="23"/>
        </w:rPr>
      </w:pPr>
      <w:r>
        <w:rPr>
          <w:color w:val="auto"/>
          <w:sz w:val="23"/>
          <w:szCs w:val="23"/>
        </w:rPr>
        <w:t xml:space="preserve">Предложения с оборотами. </w:t>
      </w:r>
    </w:p>
    <w:p w14:paraId="529CF854" w14:textId="77777777" w:rsidR="00844B73" w:rsidRDefault="00844B73" w:rsidP="00844B73">
      <w:pPr>
        <w:pStyle w:val="Default"/>
        <w:rPr>
          <w:color w:val="auto"/>
          <w:sz w:val="23"/>
          <w:szCs w:val="23"/>
        </w:rPr>
      </w:pPr>
      <w:r>
        <w:rPr>
          <w:color w:val="auto"/>
          <w:sz w:val="23"/>
          <w:szCs w:val="23"/>
        </w:rPr>
        <w:t xml:space="preserve">Практическая работа по формированию умений делить тексты на абзацы. </w:t>
      </w:r>
    </w:p>
    <w:p w14:paraId="6AEF81FC" w14:textId="77777777" w:rsidR="00844B73" w:rsidRDefault="00844B73" w:rsidP="00844B73">
      <w:pPr>
        <w:pStyle w:val="Default"/>
        <w:rPr>
          <w:color w:val="auto"/>
          <w:sz w:val="23"/>
          <w:szCs w:val="23"/>
        </w:rPr>
      </w:pPr>
      <w:r>
        <w:rPr>
          <w:color w:val="auto"/>
          <w:sz w:val="23"/>
          <w:szCs w:val="23"/>
        </w:rPr>
        <w:t xml:space="preserve">Формирование умений составления плана текста. </w:t>
      </w:r>
    </w:p>
    <w:p w14:paraId="015A87BA" w14:textId="77777777" w:rsidR="00844B73" w:rsidRDefault="00844B73" w:rsidP="00844B73">
      <w:pPr>
        <w:pStyle w:val="Default"/>
        <w:rPr>
          <w:color w:val="auto"/>
          <w:sz w:val="23"/>
          <w:szCs w:val="23"/>
        </w:rPr>
      </w:pPr>
      <w:r>
        <w:rPr>
          <w:color w:val="auto"/>
          <w:sz w:val="23"/>
          <w:szCs w:val="23"/>
        </w:rPr>
        <w:t xml:space="preserve">Определение темы текста. </w:t>
      </w:r>
    </w:p>
    <w:p w14:paraId="0915A2B2" w14:textId="77777777" w:rsidR="00844B73" w:rsidRDefault="00844B73" w:rsidP="00844B73">
      <w:pPr>
        <w:pStyle w:val="Default"/>
        <w:rPr>
          <w:color w:val="auto"/>
          <w:sz w:val="23"/>
          <w:szCs w:val="23"/>
        </w:rPr>
      </w:pPr>
      <w:r>
        <w:rPr>
          <w:color w:val="auto"/>
          <w:sz w:val="23"/>
          <w:szCs w:val="23"/>
        </w:rPr>
        <w:t xml:space="preserve">Формирование умений различать тексты в разговорном и художественном стилях. </w:t>
      </w:r>
    </w:p>
    <w:p w14:paraId="1E0F3C04" w14:textId="77777777" w:rsidR="00844B73" w:rsidRDefault="00844B73" w:rsidP="00844B73">
      <w:pPr>
        <w:pStyle w:val="Default"/>
        <w:rPr>
          <w:color w:val="auto"/>
          <w:sz w:val="23"/>
          <w:szCs w:val="23"/>
        </w:rPr>
      </w:pPr>
      <w:r>
        <w:rPr>
          <w:color w:val="auto"/>
          <w:sz w:val="23"/>
          <w:szCs w:val="23"/>
        </w:rPr>
        <w:t xml:space="preserve">Сочинение на заданную тему или изложение-рассуждение. </w:t>
      </w:r>
    </w:p>
    <w:p w14:paraId="497E3105" w14:textId="77777777" w:rsidR="00844B73" w:rsidRDefault="00844B73" w:rsidP="00844B73">
      <w:pPr>
        <w:pStyle w:val="Default"/>
        <w:rPr>
          <w:color w:val="auto"/>
          <w:sz w:val="23"/>
          <w:szCs w:val="23"/>
        </w:rPr>
      </w:pPr>
      <w:r>
        <w:rPr>
          <w:b/>
          <w:bCs/>
          <w:color w:val="auto"/>
          <w:sz w:val="23"/>
          <w:szCs w:val="23"/>
        </w:rPr>
        <w:t xml:space="preserve">Фонетика, графика, орфоэпия, орфография </w:t>
      </w:r>
      <w:r>
        <w:rPr>
          <w:color w:val="auto"/>
          <w:sz w:val="23"/>
          <w:szCs w:val="23"/>
        </w:rPr>
        <w:t>(</w:t>
      </w:r>
      <w:r>
        <w:rPr>
          <w:b/>
          <w:bCs/>
          <w:color w:val="auto"/>
          <w:sz w:val="23"/>
          <w:szCs w:val="23"/>
        </w:rPr>
        <w:t xml:space="preserve">27 часов). </w:t>
      </w:r>
    </w:p>
    <w:p w14:paraId="092B5A8F" w14:textId="77777777" w:rsidR="00844B73" w:rsidRDefault="00844B73" w:rsidP="00844B73">
      <w:pPr>
        <w:pStyle w:val="Default"/>
        <w:rPr>
          <w:color w:val="auto"/>
          <w:sz w:val="23"/>
          <w:szCs w:val="23"/>
        </w:rPr>
      </w:pPr>
      <w:r>
        <w:rPr>
          <w:color w:val="auto"/>
          <w:sz w:val="23"/>
          <w:szCs w:val="23"/>
        </w:rPr>
        <w:t xml:space="preserve">Звуки речи. </w:t>
      </w:r>
    </w:p>
    <w:p w14:paraId="5F3DD18D" w14:textId="77777777" w:rsidR="00844B73" w:rsidRDefault="00844B73" w:rsidP="00844B73">
      <w:pPr>
        <w:pStyle w:val="Default"/>
        <w:rPr>
          <w:color w:val="auto"/>
          <w:sz w:val="23"/>
          <w:szCs w:val="23"/>
        </w:rPr>
      </w:pPr>
      <w:r>
        <w:rPr>
          <w:color w:val="auto"/>
          <w:sz w:val="23"/>
          <w:szCs w:val="23"/>
        </w:rPr>
        <w:t xml:space="preserve">Гласные звуки и буквы. </w:t>
      </w:r>
    </w:p>
    <w:p w14:paraId="619CF180" w14:textId="77777777" w:rsidR="00844B73" w:rsidRDefault="00844B73" w:rsidP="00844B73">
      <w:pPr>
        <w:pStyle w:val="Default"/>
        <w:rPr>
          <w:color w:val="auto"/>
          <w:sz w:val="23"/>
          <w:szCs w:val="23"/>
        </w:rPr>
      </w:pPr>
      <w:r>
        <w:rPr>
          <w:color w:val="auto"/>
          <w:sz w:val="23"/>
          <w:szCs w:val="23"/>
        </w:rPr>
        <w:t xml:space="preserve">Слоги. </w:t>
      </w:r>
    </w:p>
    <w:p w14:paraId="5CE9AF30" w14:textId="77777777" w:rsidR="00844B73" w:rsidRDefault="00844B73" w:rsidP="00844B73">
      <w:pPr>
        <w:pStyle w:val="Default"/>
        <w:rPr>
          <w:color w:val="auto"/>
          <w:sz w:val="23"/>
          <w:szCs w:val="23"/>
        </w:rPr>
      </w:pPr>
      <w:r>
        <w:rPr>
          <w:color w:val="auto"/>
          <w:sz w:val="23"/>
          <w:szCs w:val="23"/>
        </w:rPr>
        <w:t xml:space="preserve">Йотированные буквы. </w:t>
      </w:r>
    </w:p>
    <w:p w14:paraId="0BF2AFAA" w14:textId="77777777" w:rsidR="00844B73" w:rsidRDefault="00844B73" w:rsidP="00844B73">
      <w:pPr>
        <w:pStyle w:val="Default"/>
        <w:rPr>
          <w:color w:val="auto"/>
          <w:sz w:val="23"/>
          <w:szCs w:val="23"/>
        </w:rPr>
      </w:pPr>
      <w:r>
        <w:rPr>
          <w:color w:val="auto"/>
          <w:sz w:val="23"/>
          <w:szCs w:val="23"/>
        </w:rPr>
        <w:t xml:space="preserve">Согласные звуки и буквы. </w:t>
      </w:r>
    </w:p>
    <w:p w14:paraId="7849BD75" w14:textId="77777777" w:rsidR="00844B73" w:rsidRDefault="00844B73" w:rsidP="00844B73">
      <w:pPr>
        <w:pStyle w:val="Default"/>
        <w:rPr>
          <w:color w:val="auto"/>
          <w:sz w:val="23"/>
          <w:szCs w:val="23"/>
        </w:rPr>
      </w:pPr>
      <w:r>
        <w:rPr>
          <w:color w:val="auto"/>
          <w:sz w:val="23"/>
          <w:szCs w:val="23"/>
        </w:rPr>
        <w:t xml:space="preserve">Звонкие и глухие согласные. </w:t>
      </w:r>
    </w:p>
    <w:p w14:paraId="3FF63441" w14:textId="77777777" w:rsidR="00844B73" w:rsidRDefault="00844B73" w:rsidP="00844B73">
      <w:pPr>
        <w:pStyle w:val="Default"/>
        <w:rPr>
          <w:color w:val="auto"/>
          <w:sz w:val="23"/>
          <w:szCs w:val="23"/>
        </w:rPr>
      </w:pPr>
      <w:r>
        <w:rPr>
          <w:color w:val="auto"/>
          <w:sz w:val="23"/>
          <w:szCs w:val="23"/>
        </w:rPr>
        <w:t xml:space="preserve">Твердые и мягкие согласные. </w:t>
      </w:r>
    </w:p>
    <w:p w14:paraId="633F7A1A" w14:textId="77777777" w:rsidR="00844B73" w:rsidRDefault="00844B73" w:rsidP="00844B73">
      <w:pPr>
        <w:pStyle w:val="Default"/>
        <w:rPr>
          <w:color w:val="auto"/>
          <w:sz w:val="23"/>
          <w:szCs w:val="23"/>
        </w:rPr>
      </w:pPr>
      <w:r>
        <w:rPr>
          <w:color w:val="auto"/>
          <w:sz w:val="23"/>
          <w:szCs w:val="23"/>
        </w:rPr>
        <w:t xml:space="preserve">Буквы. </w:t>
      </w:r>
    </w:p>
    <w:p w14:paraId="153C2525" w14:textId="77777777" w:rsidR="00844B73" w:rsidRDefault="00844B73" w:rsidP="00844B73">
      <w:pPr>
        <w:pStyle w:val="Default"/>
        <w:rPr>
          <w:color w:val="auto"/>
          <w:sz w:val="23"/>
          <w:szCs w:val="23"/>
        </w:rPr>
      </w:pPr>
      <w:r>
        <w:rPr>
          <w:color w:val="auto"/>
          <w:sz w:val="23"/>
          <w:szCs w:val="23"/>
        </w:rPr>
        <w:t xml:space="preserve">Разделительный мягкий знак (ь). </w:t>
      </w:r>
    </w:p>
    <w:p w14:paraId="3F69ACEC" w14:textId="77777777" w:rsidR="00844B73" w:rsidRDefault="00844B73" w:rsidP="00844B73">
      <w:pPr>
        <w:pStyle w:val="Default"/>
        <w:rPr>
          <w:color w:val="auto"/>
          <w:sz w:val="23"/>
          <w:szCs w:val="23"/>
        </w:rPr>
      </w:pPr>
      <w:r>
        <w:rPr>
          <w:color w:val="auto"/>
          <w:sz w:val="23"/>
          <w:szCs w:val="23"/>
        </w:rPr>
        <w:t xml:space="preserve">Понятие об орфоэпии. </w:t>
      </w:r>
    </w:p>
    <w:p w14:paraId="541BA137" w14:textId="77777777" w:rsidR="00844B73" w:rsidRDefault="00844B73" w:rsidP="00844B73">
      <w:pPr>
        <w:pStyle w:val="Default"/>
        <w:rPr>
          <w:color w:val="auto"/>
          <w:sz w:val="23"/>
          <w:szCs w:val="23"/>
        </w:rPr>
      </w:pPr>
      <w:r>
        <w:rPr>
          <w:color w:val="auto"/>
          <w:sz w:val="23"/>
          <w:szCs w:val="23"/>
        </w:rPr>
        <w:t xml:space="preserve">Согласные буквы в слове. </w:t>
      </w:r>
    </w:p>
    <w:p w14:paraId="43049FC2" w14:textId="77777777" w:rsidR="00844B73" w:rsidRDefault="00844B73" w:rsidP="00844B73">
      <w:pPr>
        <w:pStyle w:val="Default"/>
        <w:rPr>
          <w:color w:val="auto"/>
          <w:sz w:val="23"/>
          <w:szCs w:val="23"/>
        </w:rPr>
      </w:pPr>
      <w:r>
        <w:rPr>
          <w:color w:val="auto"/>
          <w:sz w:val="23"/>
          <w:szCs w:val="23"/>
        </w:rPr>
        <w:t xml:space="preserve">Орфография. </w:t>
      </w:r>
    </w:p>
    <w:p w14:paraId="2371BB15" w14:textId="77777777" w:rsidR="00844B73" w:rsidRDefault="00844B73" w:rsidP="00844B73">
      <w:pPr>
        <w:pStyle w:val="Default"/>
        <w:rPr>
          <w:color w:val="auto"/>
          <w:sz w:val="23"/>
          <w:szCs w:val="23"/>
        </w:rPr>
      </w:pPr>
      <w:r>
        <w:rPr>
          <w:color w:val="auto"/>
          <w:sz w:val="23"/>
          <w:szCs w:val="23"/>
        </w:rPr>
        <w:t xml:space="preserve">Основные правила письма бурятских слов. </w:t>
      </w:r>
    </w:p>
    <w:p w14:paraId="5D22D3CB" w14:textId="77777777" w:rsidR="00844B73" w:rsidRDefault="00844B73" w:rsidP="00844B73">
      <w:pPr>
        <w:pStyle w:val="Default"/>
        <w:rPr>
          <w:color w:val="auto"/>
          <w:sz w:val="23"/>
          <w:szCs w:val="23"/>
        </w:rPr>
      </w:pPr>
      <w:r>
        <w:rPr>
          <w:color w:val="auto"/>
          <w:sz w:val="23"/>
          <w:szCs w:val="23"/>
        </w:rPr>
        <w:t xml:space="preserve">Гармония гласных. </w:t>
      </w:r>
    </w:p>
    <w:p w14:paraId="1C23F14F" w14:textId="77777777" w:rsidR="00844B73" w:rsidRDefault="00844B73" w:rsidP="00844B73">
      <w:pPr>
        <w:pStyle w:val="Default"/>
        <w:rPr>
          <w:color w:val="auto"/>
          <w:sz w:val="23"/>
          <w:szCs w:val="23"/>
        </w:rPr>
      </w:pPr>
      <w:r>
        <w:rPr>
          <w:color w:val="auto"/>
          <w:sz w:val="23"/>
          <w:szCs w:val="23"/>
        </w:rPr>
        <w:t xml:space="preserve">Последовательность гласных. </w:t>
      </w:r>
    </w:p>
    <w:p w14:paraId="29ED2005" w14:textId="77777777" w:rsidR="00844B73" w:rsidRDefault="00844B73" w:rsidP="00844B73">
      <w:pPr>
        <w:pStyle w:val="Default"/>
        <w:rPr>
          <w:color w:val="auto"/>
          <w:sz w:val="23"/>
          <w:szCs w:val="23"/>
        </w:rPr>
      </w:pPr>
      <w:r>
        <w:rPr>
          <w:color w:val="auto"/>
          <w:sz w:val="23"/>
          <w:szCs w:val="23"/>
        </w:rPr>
        <w:t xml:space="preserve">Перелом гласных. </w:t>
      </w:r>
    </w:p>
    <w:p w14:paraId="08F21BC3" w14:textId="77777777" w:rsidR="00844B73" w:rsidRDefault="00844B73" w:rsidP="00844B73">
      <w:pPr>
        <w:pStyle w:val="Default"/>
        <w:rPr>
          <w:color w:val="auto"/>
          <w:sz w:val="23"/>
          <w:szCs w:val="23"/>
        </w:rPr>
      </w:pPr>
      <w:r>
        <w:rPr>
          <w:color w:val="auto"/>
          <w:sz w:val="23"/>
          <w:szCs w:val="23"/>
        </w:rPr>
        <w:t xml:space="preserve">Правописание гласных. </w:t>
      </w:r>
    </w:p>
    <w:p w14:paraId="4B1FC74E" w14:textId="77777777" w:rsidR="00844B73" w:rsidRDefault="00844B73" w:rsidP="00844B73">
      <w:pPr>
        <w:pStyle w:val="Default"/>
        <w:rPr>
          <w:color w:val="auto"/>
          <w:sz w:val="23"/>
          <w:szCs w:val="23"/>
        </w:rPr>
      </w:pPr>
      <w:r>
        <w:rPr>
          <w:color w:val="auto"/>
          <w:sz w:val="23"/>
          <w:szCs w:val="23"/>
        </w:rPr>
        <w:t xml:space="preserve">Правописание гласных в непроизводных основах бурятских слов. </w:t>
      </w:r>
    </w:p>
    <w:p w14:paraId="1D2DCF68" w14:textId="77777777" w:rsidR="00844B73" w:rsidRDefault="00844B73" w:rsidP="00844B73">
      <w:pPr>
        <w:pStyle w:val="Default"/>
        <w:rPr>
          <w:color w:val="auto"/>
          <w:sz w:val="23"/>
          <w:szCs w:val="23"/>
        </w:rPr>
      </w:pPr>
      <w:proofErr w:type="spellStart"/>
      <w:r>
        <w:rPr>
          <w:color w:val="auto"/>
          <w:sz w:val="23"/>
          <w:szCs w:val="23"/>
        </w:rPr>
        <w:t>Ээ</w:t>
      </w:r>
      <w:proofErr w:type="spellEnd"/>
      <w:r>
        <w:rPr>
          <w:color w:val="auto"/>
          <w:sz w:val="23"/>
          <w:szCs w:val="23"/>
        </w:rPr>
        <w:t xml:space="preserve">-эй. </w:t>
      </w:r>
    </w:p>
    <w:p w14:paraId="017A9AFB" w14:textId="77777777" w:rsidR="00844B73" w:rsidRDefault="00844B73" w:rsidP="00844B73">
      <w:pPr>
        <w:pStyle w:val="Default"/>
        <w:rPr>
          <w:color w:val="auto"/>
          <w:sz w:val="23"/>
          <w:szCs w:val="23"/>
        </w:rPr>
      </w:pPr>
      <w:proofErr w:type="spellStart"/>
      <w:r>
        <w:rPr>
          <w:color w:val="auto"/>
          <w:sz w:val="23"/>
          <w:szCs w:val="23"/>
        </w:rPr>
        <w:t>Уй</w:t>
      </w:r>
      <w:proofErr w:type="spellEnd"/>
      <w:r>
        <w:rPr>
          <w:color w:val="auto"/>
          <w:sz w:val="23"/>
          <w:szCs w:val="23"/>
        </w:rPr>
        <w:t>- й-</w:t>
      </w:r>
      <w:proofErr w:type="spellStart"/>
      <w:proofErr w:type="gramStart"/>
      <w:r>
        <w:rPr>
          <w:color w:val="auto"/>
          <w:sz w:val="23"/>
          <w:szCs w:val="23"/>
        </w:rPr>
        <w:t>ы.ү</w:t>
      </w:r>
      <w:proofErr w:type="spellEnd"/>
      <w:proofErr w:type="gramEnd"/>
      <w:r>
        <w:rPr>
          <w:color w:val="auto"/>
          <w:sz w:val="23"/>
          <w:szCs w:val="23"/>
        </w:rPr>
        <w:t xml:space="preserve"> </w:t>
      </w:r>
    </w:p>
    <w:p w14:paraId="57984CA0" w14:textId="77777777" w:rsidR="00844B73" w:rsidRDefault="00844B73" w:rsidP="00844B73">
      <w:pPr>
        <w:pStyle w:val="Default"/>
        <w:rPr>
          <w:color w:val="auto"/>
          <w:sz w:val="23"/>
          <w:szCs w:val="23"/>
        </w:rPr>
      </w:pPr>
      <w:r>
        <w:rPr>
          <w:color w:val="auto"/>
          <w:sz w:val="23"/>
          <w:szCs w:val="23"/>
        </w:rPr>
        <w:t xml:space="preserve">Ии-ы. </w:t>
      </w:r>
    </w:p>
    <w:p w14:paraId="08C06DDF" w14:textId="77777777" w:rsidR="00844B73" w:rsidRDefault="00844B73" w:rsidP="00844B73">
      <w:pPr>
        <w:pStyle w:val="Default"/>
        <w:rPr>
          <w:color w:val="auto"/>
          <w:sz w:val="23"/>
          <w:szCs w:val="23"/>
        </w:rPr>
      </w:pPr>
      <w:r>
        <w:rPr>
          <w:color w:val="auto"/>
          <w:sz w:val="23"/>
          <w:szCs w:val="23"/>
        </w:rPr>
        <w:t xml:space="preserve">Э-и. </w:t>
      </w:r>
    </w:p>
    <w:p w14:paraId="5943B77C" w14:textId="77777777" w:rsidR="00844B73" w:rsidRDefault="00844B73" w:rsidP="00844B73">
      <w:pPr>
        <w:pStyle w:val="Default"/>
        <w:rPr>
          <w:color w:val="auto"/>
          <w:sz w:val="23"/>
          <w:szCs w:val="23"/>
        </w:rPr>
      </w:pPr>
      <w:r>
        <w:rPr>
          <w:color w:val="auto"/>
          <w:sz w:val="23"/>
          <w:szCs w:val="23"/>
        </w:rPr>
        <w:t xml:space="preserve">Правописание редуцированных гласных в непроизводных основах. </w:t>
      </w:r>
    </w:p>
    <w:p w14:paraId="15E30816" w14:textId="77777777" w:rsidR="00844B73" w:rsidRDefault="00844B73" w:rsidP="00844B73">
      <w:pPr>
        <w:pStyle w:val="Default"/>
        <w:rPr>
          <w:color w:val="auto"/>
          <w:sz w:val="23"/>
          <w:szCs w:val="23"/>
        </w:rPr>
      </w:pPr>
      <w:r>
        <w:rPr>
          <w:color w:val="auto"/>
          <w:sz w:val="23"/>
          <w:szCs w:val="23"/>
        </w:rPr>
        <w:t xml:space="preserve">Правописание заимствованных слов. </w:t>
      </w:r>
    </w:p>
    <w:p w14:paraId="41B9E705" w14:textId="77777777" w:rsidR="00844B73" w:rsidRDefault="00844B73" w:rsidP="00844B73">
      <w:pPr>
        <w:pStyle w:val="Default"/>
        <w:rPr>
          <w:color w:val="auto"/>
          <w:sz w:val="23"/>
          <w:szCs w:val="23"/>
        </w:rPr>
      </w:pPr>
      <w:r>
        <w:rPr>
          <w:color w:val="auto"/>
          <w:sz w:val="23"/>
          <w:szCs w:val="23"/>
        </w:rPr>
        <w:t xml:space="preserve">Заимствованные слова, которые пишутся по-бурятски. </w:t>
      </w:r>
    </w:p>
    <w:p w14:paraId="13E0790B" w14:textId="77777777" w:rsidR="00844B73" w:rsidRDefault="00844B73" w:rsidP="00844B73">
      <w:pPr>
        <w:pStyle w:val="Default"/>
        <w:rPr>
          <w:color w:val="auto"/>
          <w:sz w:val="23"/>
          <w:szCs w:val="23"/>
        </w:rPr>
      </w:pPr>
      <w:r>
        <w:rPr>
          <w:color w:val="auto"/>
          <w:sz w:val="23"/>
          <w:szCs w:val="23"/>
        </w:rPr>
        <w:t xml:space="preserve">Заимствованные слова, которые пишутся по-русски. </w:t>
      </w:r>
    </w:p>
    <w:p w14:paraId="259066C0" w14:textId="77777777" w:rsidR="00844B73" w:rsidRDefault="00844B73" w:rsidP="00844B73">
      <w:pPr>
        <w:pStyle w:val="Default"/>
        <w:rPr>
          <w:color w:val="auto"/>
          <w:sz w:val="23"/>
          <w:szCs w:val="23"/>
        </w:rPr>
      </w:pPr>
      <w:r>
        <w:rPr>
          <w:color w:val="auto"/>
          <w:sz w:val="23"/>
          <w:szCs w:val="23"/>
        </w:rPr>
        <w:t xml:space="preserve">Правописание конечных гласных заимствованных слов. </w:t>
      </w:r>
    </w:p>
    <w:p w14:paraId="2FC29FBB" w14:textId="1BD4D229" w:rsidR="00844B73" w:rsidRDefault="00844B73" w:rsidP="00844B73">
      <w:pPr>
        <w:pStyle w:val="Default"/>
        <w:rPr>
          <w:rFonts w:ascii="Calibri" w:hAnsi="Calibri" w:cs="Calibri"/>
          <w:color w:val="auto"/>
          <w:sz w:val="22"/>
          <w:szCs w:val="22"/>
        </w:rPr>
      </w:pPr>
      <w:r>
        <w:rPr>
          <w:color w:val="auto"/>
          <w:sz w:val="23"/>
          <w:szCs w:val="23"/>
        </w:rPr>
        <w:t xml:space="preserve">Правописание конечных безударных гласных после твердого согласного. </w:t>
      </w:r>
    </w:p>
    <w:p w14:paraId="58768374" w14:textId="77777777" w:rsidR="00844B73" w:rsidRDefault="00844B73" w:rsidP="00844B73">
      <w:pPr>
        <w:pStyle w:val="Default"/>
        <w:rPr>
          <w:color w:val="auto"/>
        </w:rPr>
      </w:pPr>
    </w:p>
    <w:p w14:paraId="559DCDA9" w14:textId="77777777" w:rsidR="00844B73" w:rsidRDefault="00844B73" w:rsidP="00844B73">
      <w:pPr>
        <w:pStyle w:val="Default"/>
        <w:pageBreakBefore/>
        <w:rPr>
          <w:color w:val="auto"/>
          <w:sz w:val="23"/>
          <w:szCs w:val="23"/>
        </w:rPr>
      </w:pPr>
      <w:r>
        <w:rPr>
          <w:color w:val="auto"/>
          <w:sz w:val="23"/>
          <w:szCs w:val="23"/>
        </w:rPr>
        <w:lastRenderedPageBreak/>
        <w:t xml:space="preserve">Правописание конечных безударных гласных после мягкого согласного. Правописание конечных ударных гласных. </w:t>
      </w:r>
    </w:p>
    <w:p w14:paraId="21E7A20A" w14:textId="77777777" w:rsidR="00844B73" w:rsidRDefault="00844B73" w:rsidP="00844B73">
      <w:pPr>
        <w:pStyle w:val="Default"/>
        <w:rPr>
          <w:color w:val="auto"/>
          <w:sz w:val="23"/>
          <w:szCs w:val="23"/>
        </w:rPr>
      </w:pPr>
      <w:r>
        <w:rPr>
          <w:color w:val="auto"/>
          <w:sz w:val="23"/>
          <w:szCs w:val="23"/>
        </w:rPr>
        <w:t xml:space="preserve">Правописание окончания заимствованных слов. </w:t>
      </w:r>
    </w:p>
    <w:p w14:paraId="4E4024B6" w14:textId="77777777" w:rsidR="00844B73" w:rsidRDefault="00844B73" w:rsidP="00844B73">
      <w:pPr>
        <w:pStyle w:val="Default"/>
        <w:rPr>
          <w:color w:val="auto"/>
          <w:sz w:val="23"/>
          <w:szCs w:val="23"/>
        </w:rPr>
      </w:pPr>
      <w:r>
        <w:rPr>
          <w:color w:val="auto"/>
          <w:sz w:val="23"/>
          <w:szCs w:val="23"/>
        </w:rPr>
        <w:t xml:space="preserve">Прибавление окончаний, суффиксов к заимствованным словам. </w:t>
      </w:r>
    </w:p>
    <w:p w14:paraId="0DCD341C" w14:textId="77777777" w:rsidR="00844B73" w:rsidRDefault="00844B73" w:rsidP="00844B73">
      <w:pPr>
        <w:pStyle w:val="Default"/>
        <w:rPr>
          <w:color w:val="auto"/>
          <w:sz w:val="23"/>
          <w:szCs w:val="23"/>
        </w:rPr>
      </w:pPr>
      <w:r>
        <w:rPr>
          <w:color w:val="auto"/>
          <w:sz w:val="23"/>
          <w:szCs w:val="23"/>
        </w:rPr>
        <w:t xml:space="preserve">Изменение конечного согласного основы. </w:t>
      </w:r>
    </w:p>
    <w:p w14:paraId="1454CF6C" w14:textId="77777777" w:rsidR="00844B73" w:rsidRDefault="00844B73" w:rsidP="00844B73">
      <w:pPr>
        <w:pStyle w:val="Default"/>
        <w:rPr>
          <w:color w:val="auto"/>
          <w:sz w:val="23"/>
          <w:szCs w:val="23"/>
        </w:rPr>
      </w:pPr>
      <w:r>
        <w:rPr>
          <w:color w:val="auto"/>
          <w:sz w:val="23"/>
          <w:szCs w:val="23"/>
        </w:rPr>
        <w:t xml:space="preserve">Выпадение конечного краткого гласного основы. </w:t>
      </w:r>
    </w:p>
    <w:p w14:paraId="14A60D05" w14:textId="77777777" w:rsidR="00844B73" w:rsidRDefault="00844B73" w:rsidP="00844B73">
      <w:pPr>
        <w:pStyle w:val="Default"/>
        <w:rPr>
          <w:color w:val="auto"/>
          <w:sz w:val="23"/>
          <w:szCs w:val="23"/>
        </w:rPr>
      </w:pPr>
      <w:r>
        <w:rPr>
          <w:color w:val="auto"/>
          <w:sz w:val="23"/>
          <w:szCs w:val="23"/>
        </w:rPr>
        <w:t xml:space="preserve">Правила написания слов слитно, раздельно и через дефис. </w:t>
      </w:r>
    </w:p>
    <w:p w14:paraId="414E47CB" w14:textId="77777777" w:rsidR="00844B73" w:rsidRDefault="00844B73" w:rsidP="00844B73">
      <w:pPr>
        <w:pStyle w:val="Default"/>
        <w:rPr>
          <w:color w:val="auto"/>
          <w:sz w:val="23"/>
          <w:szCs w:val="23"/>
        </w:rPr>
      </w:pPr>
      <w:r>
        <w:rPr>
          <w:color w:val="auto"/>
          <w:sz w:val="23"/>
          <w:szCs w:val="23"/>
        </w:rPr>
        <w:t xml:space="preserve">Правила написания сложносокращенных слов и буквенных сокращений. </w:t>
      </w:r>
    </w:p>
    <w:p w14:paraId="7324FB74" w14:textId="77777777" w:rsidR="00844B73" w:rsidRDefault="00844B73" w:rsidP="00844B73">
      <w:pPr>
        <w:pStyle w:val="Default"/>
        <w:rPr>
          <w:color w:val="auto"/>
          <w:sz w:val="23"/>
          <w:szCs w:val="23"/>
        </w:rPr>
      </w:pPr>
      <w:r>
        <w:rPr>
          <w:color w:val="auto"/>
          <w:sz w:val="23"/>
          <w:szCs w:val="23"/>
        </w:rPr>
        <w:t xml:space="preserve">Правило переноса слов. </w:t>
      </w:r>
    </w:p>
    <w:p w14:paraId="6CCF80A2" w14:textId="77777777" w:rsidR="00844B73" w:rsidRDefault="00844B73" w:rsidP="00844B73">
      <w:pPr>
        <w:pStyle w:val="Default"/>
        <w:rPr>
          <w:color w:val="auto"/>
          <w:sz w:val="23"/>
          <w:szCs w:val="23"/>
        </w:rPr>
      </w:pPr>
      <w:r>
        <w:rPr>
          <w:color w:val="auto"/>
          <w:sz w:val="23"/>
          <w:szCs w:val="23"/>
        </w:rPr>
        <w:t xml:space="preserve">Формирование умений определять структуру текста: оглавление, тема, основная мысль, абзац и т.д. </w:t>
      </w:r>
    </w:p>
    <w:p w14:paraId="6F86AB7A" w14:textId="77777777" w:rsidR="00844B73" w:rsidRDefault="00844B73" w:rsidP="00844B73">
      <w:pPr>
        <w:pStyle w:val="Default"/>
        <w:rPr>
          <w:color w:val="auto"/>
          <w:sz w:val="23"/>
          <w:szCs w:val="23"/>
        </w:rPr>
      </w:pPr>
      <w:r>
        <w:rPr>
          <w:color w:val="auto"/>
          <w:sz w:val="23"/>
          <w:szCs w:val="23"/>
        </w:rPr>
        <w:t xml:space="preserve">Практическая работа по определению типов теста: повествование, описание, рассуждение. </w:t>
      </w:r>
    </w:p>
    <w:p w14:paraId="1C6D656D" w14:textId="77777777" w:rsidR="00844B73" w:rsidRDefault="00844B73" w:rsidP="00844B73">
      <w:pPr>
        <w:pStyle w:val="Default"/>
        <w:rPr>
          <w:color w:val="auto"/>
          <w:sz w:val="23"/>
          <w:szCs w:val="23"/>
        </w:rPr>
      </w:pPr>
      <w:r>
        <w:rPr>
          <w:color w:val="auto"/>
          <w:sz w:val="23"/>
          <w:szCs w:val="23"/>
        </w:rPr>
        <w:t xml:space="preserve">Работа над формированием умений выразить свое мнение, рассуждение о прочитанном художественном произведении, увиденном кинофильме, телепередачах. </w:t>
      </w:r>
    </w:p>
    <w:p w14:paraId="2BD8D50D" w14:textId="77777777" w:rsidR="00844B73" w:rsidRDefault="00844B73" w:rsidP="00844B73">
      <w:pPr>
        <w:pStyle w:val="Default"/>
        <w:rPr>
          <w:color w:val="auto"/>
          <w:sz w:val="23"/>
          <w:szCs w:val="23"/>
        </w:rPr>
      </w:pPr>
      <w:r>
        <w:rPr>
          <w:color w:val="auto"/>
          <w:sz w:val="23"/>
          <w:szCs w:val="23"/>
        </w:rPr>
        <w:t>Составление плана прочитанного</w:t>
      </w:r>
      <w:r>
        <w:rPr>
          <w:i/>
          <w:iCs/>
          <w:color w:val="auto"/>
          <w:sz w:val="23"/>
          <w:szCs w:val="23"/>
        </w:rPr>
        <w:t xml:space="preserve">. </w:t>
      </w:r>
    </w:p>
    <w:p w14:paraId="38720E05" w14:textId="77777777" w:rsidR="00844B73" w:rsidRDefault="00844B73" w:rsidP="00844B73">
      <w:pPr>
        <w:pStyle w:val="Default"/>
        <w:rPr>
          <w:color w:val="auto"/>
          <w:sz w:val="23"/>
          <w:szCs w:val="23"/>
        </w:rPr>
      </w:pPr>
      <w:r>
        <w:rPr>
          <w:b/>
          <w:bCs/>
          <w:color w:val="auto"/>
          <w:sz w:val="23"/>
          <w:szCs w:val="23"/>
        </w:rPr>
        <w:t xml:space="preserve">Лексика (10 часов). </w:t>
      </w:r>
    </w:p>
    <w:p w14:paraId="0A90956F" w14:textId="77777777" w:rsidR="00844B73" w:rsidRDefault="00844B73" w:rsidP="00844B73">
      <w:pPr>
        <w:pStyle w:val="Default"/>
        <w:rPr>
          <w:color w:val="auto"/>
          <w:sz w:val="23"/>
          <w:szCs w:val="23"/>
        </w:rPr>
      </w:pPr>
      <w:r>
        <w:rPr>
          <w:color w:val="auto"/>
          <w:sz w:val="23"/>
          <w:szCs w:val="23"/>
        </w:rPr>
        <w:t xml:space="preserve">Понятие о лексике. </w:t>
      </w:r>
    </w:p>
    <w:p w14:paraId="67C17EF7" w14:textId="77777777" w:rsidR="00844B73" w:rsidRDefault="00844B73" w:rsidP="00844B73">
      <w:pPr>
        <w:pStyle w:val="Default"/>
        <w:rPr>
          <w:color w:val="auto"/>
          <w:sz w:val="23"/>
          <w:szCs w:val="23"/>
        </w:rPr>
      </w:pPr>
      <w:r>
        <w:rPr>
          <w:color w:val="auto"/>
          <w:sz w:val="23"/>
          <w:szCs w:val="23"/>
        </w:rPr>
        <w:t xml:space="preserve">Лексическое значение слова. </w:t>
      </w:r>
    </w:p>
    <w:p w14:paraId="0530BA0D" w14:textId="77777777" w:rsidR="00844B73" w:rsidRDefault="00844B73" w:rsidP="00844B73">
      <w:pPr>
        <w:pStyle w:val="Default"/>
        <w:rPr>
          <w:color w:val="auto"/>
          <w:sz w:val="23"/>
          <w:szCs w:val="23"/>
        </w:rPr>
      </w:pPr>
      <w:r>
        <w:rPr>
          <w:color w:val="auto"/>
          <w:sz w:val="23"/>
          <w:szCs w:val="23"/>
        </w:rPr>
        <w:t xml:space="preserve">Однозначные и многозначные слова. </w:t>
      </w:r>
    </w:p>
    <w:p w14:paraId="395E42EA" w14:textId="77777777" w:rsidR="00844B73" w:rsidRDefault="00844B73" w:rsidP="00844B73">
      <w:pPr>
        <w:pStyle w:val="Default"/>
        <w:rPr>
          <w:color w:val="auto"/>
          <w:sz w:val="23"/>
          <w:szCs w:val="23"/>
        </w:rPr>
      </w:pPr>
      <w:r>
        <w:rPr>
          <w:color w:val="auto"/>
          <w:sz w:val="23"/>
          <w:szCs w:val="23"/>
        </w:rPr>
        <w:t xml:space="preserve">Прямое и переносное значение слова. </w:t>
      </w:r>
    </w:p>
    <w:p w14:paraId="7039DBB4" w14:textId="77777777" w:rsidR="00844B73" w:rsidRDefault="00844B73" w:rsidP="00844B73">
      <w:pPr>
        <w:pStyle w:val="Default"/>
        <w:rPr>
          <w:color w:val="auto"/>
          <w:sz w:val="23"/>
          <w:szCs w:val="23"/>
        </w:rPr>
      </w:pPr>
      <w:r>
        <w:rPr>
          <w:color w:val="auto"/>
          <w:sz w:val="23"/>
          <w:szCs w:val="23"/>
        </w:rPr>
        <w:t xml:space="preserve">Омонимы. </w:t>
      </w:r>
    </w:p>
    <w:p w14:paraId="76AE7A47" w14:textId="77777777" w:rsidR="00844B73" w:rsidRDefault="00844B73" w:rsidP="00844B73">
      <w:pPr>
        <w:pStyle w:val="Default"/>
        <w:rPr>
          <w:color w:val="auto"/>
          <w:sz w:val="23"/>
          <w:szCs w:val="23"/>
        </w:rPr>
      </w:pPr>
      <w:r>
        <w:rPr>
          <w:color w:val="auto"/>
          <w:sz w:val="23"/>
          <w:szCs w:val="23"/>
        </w:rPr>
        <w:t xml:space="preserve">Антонимы. </w:t>
      </w:r>
    </w:p>
    <w:p w14:paraId="1E95F998" w14:textId="77777777" w:rsidR="00844B73" w:rsidRDefault="00844B73" w:rsidP="00844B73">
      <w:pPr>
        <w:pStyle w:val="Default"/>
        <w:rPr>
          <w:color w:val="auto"/>
          <w:sz w:val="23"/>
          <w:szCs w:val="23"/>
        </w:rPr>
      </w:pPr>
      <w:r>
        <w:rPr>
          <w:color w:val="auto"/>
          <w:sz w:val="23"/>
          <w:szCs w:val="23"/>
        </w:rPr>
        <w:t xml:space="preserve">Синонимы. </w:t>
      </w:r>
    </w:p>
    <w:p w14:paraId="7A95032C" w14:textId="77777777" w:rsidR="00844B73" w:rsidRDefault="00844B73" w:rsidP="00844B73">
      <w:pPr>
        <w:pStyle w:val="Default"/>
        <w:rPr>
          <w:color w:val="auto"/>
          <w:sz w:val="23"/>
          <w:szCs w:val="23"/>
        </w:rPr>
      </w:pPr>
      <w:r>
        <w:rPr>
          <w:color w:val="auto"/>
          <w:sz w:val="23"/>
          <w:szCs w:val="23"/>
        </w:rPr>
        <w:t xml:space="preserve">Парные слова. </w:t>
      </w:r>
    </w:p>
    <w:p w14:paraId="41A7AFB6" w14:textId="77777777" w:rsidR="00844B73" w:rsidRDefault="00844B73" w:rsidP="00844B73">
      <w:pPr>
        <w:pStyle w:val="Default"/>
        <w:rPr>
          <w:color w:val="auto"/>
          <w:sz w:val="23"/>
          <w:szCs w:val="23"/>
        </w:rPr>
      </w:pPr>
      <w:r>
        <w:rPr>
          <w:color w:val="auto"/>
          <w:sz w:val="23"/>
          <w:szCs w:val="23"/>
        </w:rPr>
        <w:t xml:space="preserve">Исконно бурятские и заимствованные слова. </w:t>
      </w:r>
    </w:p>
    <w:p w14:paraId="590CB55A" w14:textId="77777777" w:rsidR="00844B73" w:rsidRDefault="00844B73" w:rsidP="00844B73">
      <w:pPr>
        <w:pStyle w:val="Default"/>
        <w:rPr>
          <w:color w:val="auto"/>
          <w:sz w:val="23"/>
          <w:szCs w:val="23"/>
        </w:rPr>
      </w:pPr>
      <w:r>
        <w:rPr>
          <w:color w:val="auto"/>
          <w:sz w:val="23"/>
          <w:szCs w:val="23"/>
        </w:rPr>
        <w:t xml:space="preserve">Профессионализмы. </w:t>
      </w:r>
    </w:p>
    <w:p w14:paraId="57962E89" w14:textId="77777777" w:rsidR="00844B73" w:rsidRDefault="00844B73" w:rsidP="00844B73">
      <w:pPr>
        <w:pStyle w:val="Default"/>
        <w:rPr>
          <w:color w:val="auto"/>
          <w:sz w:val="23"/>
          <w:szCs w:val="23"/>
        </w:rPr>
      </w:pPr>
      <w:r>
        <w:rPr>
          <w:color w:val="auto"/>
          <w:sz w:val="23"/>
          <w:szCs w:val="23"/>
        </w:rPr>
        <w:t xml:space="preserve">Диалектизмы. </w:t>
      </w:r>
    </w:p>
    <w:p w14:paraId="37842CBD" w14:textId="77777777" w:rsidR="00844B73" w:rsidRDefault="00844B73" w:rsidP="00844B73">
      <w:pPr>
        <w:pStyle w:val="Default"/>
        <w:rPr>
          <w:color w:val="auto"/>
          <w:sz w:val="23"/>
          <w:szCs w:val="23"/>
        </w:rPr>
      </w:pPr>
      <w:r>
        <w:rPr>
          <w:color w:val="auto"/>
          <w:sz w:val="23"/>
          <w:szCs w:val="23"/>
        </w:rPr>
        <w:t xml:space="preserve">Устаревшие и новые слова. </w:t>
      </w:r>
    </w:p>
    <w:p w14:paraId="64B528DF" w14:textId="77777777" w:rsidR="00844B73" w:rsidRDefault="00844B73" w:rsidP="00844B73">
      <w:pPr>
        <w:pStyle w:val="Default"/>
        <w:rPr>
          <w:color w:val="auto"/>
          <w:sz w:val="23"/>
          <w:szCs w:val="23"/>
        </w:rPr>
      </w:pPr>
      <w:r>
        <w:rPr>
          <w:color w:val="auto"/>
          <w:sz w:val="23"/>
          <w:szCs w:val="23"/>
        </w:rPr>
        <w:t xml:space="preserve">Интернационализмы. </w:t>
      </w:r>
    </w:p>
    <w:p w14:paraId="14EDE787" w14:textId="77777777" w:rsidR="00844B73" w:rsidRDefault="00844B73" w:rsidP="00844B73">
      <w:pPr>
        <w:pStyle w:val="Default"/>
        <w:rPr>
          <w:color w:val="auto"/>
          <w:sz w:val="23"/>
          <w:szCs w:val="23"/>
        </w:rPr>
      </w:pPr>
      <w:r>
        <w:rPr>
          <w:color w:val="auto"/>
          <w:sz w:val="23"/>
          <w:szCs w:val="23"/>
        </w:rPr>
        <w:t xml:space="preserve">Словари бурятского языка. </w:t>
      </w:r>
    </w:p>
    <w:p w14:paraId="05D7EAD5" w14:textId="77777777" w:rsidR="00844B73" w:rsidRDefault="00844B73" w:rsidP="00844B73">
      <w:pPr>
        <w:pStyle w:val="Default"/>
        <w:rPr>
          <w:color w:val="auto"/>
          <w:sz w:val="23"/>
          <w:szCs w:val="23"/>
        </w:rPr>
      </w:pPr>
      <w:r>
        <w:rPr>
          <w:color w:val="auto"/>
          <w:sz w:val="23"/>
          <w:szCs w:val="23"/>
        </w:rPr>
        <w:t xml:space="preserve">Формирование умений определять структуру текста: оглавление, тема, основная мысль, абзац и т.д. </w:t>
      </w:r>
    </w:p>
    <w:p w14:paraId="4758971D" w14:textId="77777777" w:rsidR="00844B73" w:rsidRDefault="00844B73" w:rsidP="00844B73">
      <w:pPr>
        <w:pStyle w:val="Default"/>
        <w:rPr>
          <w:color w:val="auto"/>
          <w:sz w:val="23"/>
          <w:szCs w:val="23"/>
        </w:rPr>
      </w:pPr>
      <w:r>
        <w:rPr>
          <w:color w:val="auto"/>
          <w:sz w:val="23"/>
          <w:szCs w:val="23"/>
        </w:rPr>
        <w:t xml:space="preserve">Практическая работа по определению типов текста: повествование, описание, рассуждение. </w:t>
      </w:r>
    </w:p>
    <w:p w14:paraId="2CAA140B" w14:textId="77777777" w:rsidR="00844B73" w:rsidRDefault="00844B73" w:rsidP="00844B73">
      <w:pPr>
        <w:pStyle w:val="Default"/>
        <w:rPr>
          <w:color w:val="auto"/>
          <w:sz w:val="23"/>
          <w:szCs w:val="23"/>
        </w:rPr>
      </w:pPr>
      <w:r>
        <w:rPr>
          <w:color w:val="auto"/>
          <w:sz w:val="23"/>
          <w:szCs w:val="23"/>
        </w:rPr>
        <w:t xml:space="preserve">Сочинение по картине или по историям, основанным на личных переживаниях. </w:t>
      </w:r>
    </w:p>
    <w:p w14:paraId="13CFC20A" w14:textId="77777777" w:rsidR="00844B73" w:rsidRDefault="00844B73" w:rsidP="00844B73">
      <w:pPr>
        <w:pStyle w:val="Default"/>
        <w:rPr>
          <w:color w:val="auto"/>
          <w:sz w:val="23"/>
          <w:szCs w:val="23"/>
        </w:rPr>
      </w:pPr>
      <w:r>
        <w:rPr>
          <w:color w:val="auto"/>
          <w:sz w:val="23"/>
          <w:szCs w:val="23"/>
        </w:rPr>
        <w:t xml:space="preserve">Пересказ повествовательного текста по составленному плану. </w:t>
      </w:r>
    </w:p>
    <w:p w14:paraId="2453BD85" w14:textId="77777777" w:rsidR="00844B73" w:rsidRDefault="00844B73" w:rsidP="00844B73">
      <w:pPr>
        <w:pStyle w:val="Default"/>
        <w:rPr>
          <w:color w:val="auto"/>
          <w:sz w:val="23"/>
          <w:szCs w:val="23"/>
        </w:rPr>
      </w:pPr>
      <w:r>
        <w:rPr>
          <w:b/>
          <w:bCs/>
          <w:color w:val="auto"/>
          <w:sz w:val="23"/>
          <w:szCs w:val="23"/>
        </w:rPr>
        <w:t xml:space="preserve">Состав слова. Словообразование (13 часов). </w:t>
      </w:r>
    </w:p>
    <w:p w14:paraId="3B9A6086" w14:textId="77777777" w:rsidR="00844B73" w:rsidRDefault="00844B73" w:rsidP="00844B73">
      <w:pPr>
        <w:pStyle w:val="Default"/>
        <w:rPr>
          <w:color w:val="auto"/>
          <w:sz w:val="23"/>
          <w:szCs w:val="23"/>
        </w:rPr>
      </w:pPr>
      <w:r>
        <w:rPr>
          <w:color w:val="auto"/>
          <w:sz w:val="23"/>
          <w:szCs w:val="23"/>
        </w:rPr>
        <w:t xml:space="preserve">Корень и основа слова. </w:t>
      </w:r>
    </w:p>
    <w:p w14:paraId="2C75B9EA" w14:textId="77777777" w:rsidR="00844B73" w:rsidRDefault="00844B73" w:rsidP="00844B73">
      <w:pPr>
        <w:pStyle w:val="Default"/>
        <w:rPr>
          <w:color w:val="auto"/>
          <w:sz w:val="23"/>
          <w:szCs w:val="23"/>
        </w:rPr>
      </w:pPr>
      <w:r>
        <w:rPr>
          <w:color w:val="auto"/>
          <w:sz w:val="23"/>
          <w:szCs w:val="23"/>
        </w:rPr>
        <w:t xml:space="preserve">Суффикс и окончание слова. </w:t>
      </w:r>
    </w:p>
    <w:p w14:paraId="3B6A198E" w14:textId="77777777" w:rsidR="00844B73" w:rsidRDefault="00844B73" w:rsidP="00844B73">
      <w:pPr>
        <w:pStyle w:val="Default"/>
        <w:rPr>
          <w:color w:val="auto"/>
          <w:sz w:val="23"/>
          <w:szCs w:val="23"/>
        </w:rPr>
      </w:pPr>
      <w:r>
        <w:rPr>
          <w:color w:val="auto"/>
          <w:sz w:val="23"/>
          <w:szCs w:val="23"/>
        </w:rPr>
        <w:t xml:space="preserve">Сложные и сложносокращенные слова. </w:t>
      </w:r>
    </w:p>
    <w:p w14:paraId="7063245D" w14:textId="77777777" w:rsidR="00844B73" w:rsidRDefault="00844B73" w:rsidP="00844B73">
      <w:pPr>
        <w:pStyle w:val="Default"/>
        <w:rPr>
          <w:color w:val="auto"/>
          <w:sz w:val="23"/>
          <w:szCs w:val="23"/>
        </w:rPr>
      </w:pPr>
      <w:r>
        <w:rPr>
          <w:color w:val="auto"/>
          <w:sz w:val="23"/>
          <w:szCs w:val="23"/>
        </w:rPr>
        <w:t xml:space="preserve">Роль частиц в составе слова. </w:t>
      </w:r>
    </w:p>
    <w:p w14:paraId="26770470" w14:textId="77777777" w:rsidR="00844B73" w:rsidRDefault="00844B73" w:rsidP="00844B73">
      <w:pPr>
        <w:pStyle w:val="Default"/>
        <w:rPr>
          <w:color w:val="auto"/>
          <w:sz w:val="23"/>
          <w:szCs w:val="23"/>
        </w:rPr>
      </w:pPr>
      <w:r>
        <w:rPr>
          <w:color w:val="auto"/>
          <w:sz w:val="23"/>
          <w:szCs w:val="23"/>
        </w:rPr>
        <w:t xml:space="preserve">Переводы с русского на бурятский язык. </w:t>
      </w:r>
    </w:p>
    <w:p w14:paraId="3EF211E2" w14:textId="77777777" w:rsidR="00844B73" w:rsidRDefault="00844B73" w:rsidP="00844B73">
      <w:pPr>
        <w:pStyle w:val="Default"/>
        <w:rPr>
          <w:color w:val="auto"/>
          <w:sz w:val="23"/>
          <w:szCs w:val="23"/>
        </w:rPr>
      </w:pPr>
      <w:r>
        <w:rPr>
          <w:color w:val="auto"/>
          <w:sz w:val="23"/>
          <w:szCs w:val="23"/>
        </w:rPr>
        <w:t xml:space="preserve">Краткие и развернутые ответы на вопросы по прочитанному произведению. </w:t>
      </w:r>
    </w:p>
    <w:p w14:paraId="67A4D2BB" w14:textId="77777777" w:rsidR="00844B73" w:rsidRDefault="00844B73" w:rsidP="00844B73">
      <w:pPr>
        <w:pStyle w:val="Default"/>
        <w:rPr>
          <w:color w:val="auto"/>
          <w:sz w:val="23"/>
          <w:szCs w:val="23"/>
        </w:rPr>
      </w:pPr>
      <w:r>
        <w:rPr>
          <w:color w:val="auto"/>
          <w:sz w:val="23"/>
          <w:szCs w:val="23"/>
        </w:rPr>
        <w:t xml:space="preserve">Развернутое изложение по содержанию повествовательных и описательных текстов. </w:t>
      </w:r>
    </w:p>
    <w:p w14:paraId="393542A6" w14:textId="77777777" w:rsidR="00844B73" w:rsidRDefault="00844B73" w:rsidP="00844B73">
      <w:pPr>
        <w:pStyle w:val="Default"/>
        <w:rPr>
          <w:color w:val="auto"/>
          <w:sz w:val="23"/>
          <w:szCs w:val="23"/>
        </w:rPr>
      </w:pPr>
      <w:r>
        <w:rPr>
          <w:color w:val="auto"/>
          <w:sz w:val="23"/>
          <w:szCs w:val="23"/>
        </w:rPr>
        <w:t xml:space="preserve">Сочинение-рассуждение на заданную тему. </w:t>
      </w:r>
    </w:p>
    <w:p w14:paraId="4B4AB7AA" w14:textId="790A0639" w:rsidR="00844B73" w:rsidRDefault="00844B73" w:rsidP="00844B73">
      <w:pPr>
        <w:pStyle w:val="Default"/>
        <w:rPr>
          <w:color w:val="auto"/>
          <w:sz w:val="23"/>
          <w:szCs w:val="23"/>
        </w:rPr>
      </w:pPr>
      <w:r>
        <w:rPr>
          <w:b/>
          <w:bCs/>
          <w:color w:val="auto"/>
          <w:sz w:val="23"/>
          <w:szCs w:val="23"/>
        </w:rPr>
        <w:t xml:space="preserve">Повторение пройденного материала за год (5 часов). </w:t>
      </w:r>
    </w:p>
    <w:p w14:paraId="0C74DB0A" w14:textId="68B54621" w:rsidR="00844B73" w:rsidRDefault="00844B73" w:rsidP="00844B73">
      <w:pPr>
        <w:pStyle w:val="Default"/>
        <w:rPr>
          <w:color w:val="auto"/>
          <w:sz w:val="23"/>
          <w:szCs w:val="23"/>
        </w:rPr>
      </w:pPr>
      <w:r>
        <w:rPr>
          <w:color w:val="auto"/>
          <w:sz w:val="23"/>
          <w:szCs w:val="23"/>
        </w:rPr>
        <w:t xml:space="preserve">Фонетика. </w:t>
      </w:r>
    </w:p>
    <w:p w14:paraId="0D505ACD" w14:textId="2D7AF775" w:rsidR="00844B73" w:rsidRDefault="00844B73" w:rsidP="00844B73">
      <w:pPr>
        <w:pStyle w:val="Default"/>
        <w:rPr>
          <w:rFonts w:ascii="Calibri" w:hAnsi="Calibri" w:cs="Calibri"/>
          <w:color w:val="auto"/>
          <w:sz w:val="22"/>
          <w:szCs w:val="22"/>
        </w:rPr>
      </w:pPr>
      <w:r>
        <w:rPr>
          <w:rFonts w:ascii="Calibri" w:hAnsi="Calibri" w:cs="Calibri"/>
          <w:color w:val="auto"/>
          <w:sz w:val="22"/>
          <w:szCs w:val="22"/>
        </w:rPr>
        <w:t>Правописание гласных -</w:t>
      </w:r>
      <w:proofErr w:type="spellStart"/>
      <w:r>
        <w:rPr>
          <w:rFonts w:ascii="Calibri" w:hAnsi="Calibri" w:cs="Calibri"/>
          <w:color w:val="auto"/>
          <w:sz w:val="22"/>
          <w:szCs w:val="22"/>
        </w:rPr>
        <w:t>ээ</w:t>
      </w:r>
      <w:proofErr w:type="spellEnd"/>
      <w:r>
        <w:rPr>
          <w:rFonts w:ascii="Calibri" w:hAnsi="Calibri" w:cs="Calibri"/>
          <w:color w:val="auto"/>
          <w:sz w:val="22"/>
          <w:szCs w:val="22"/>
        </w:rPr>
        <w:t>-эй, уй й-ы, у. Лексика.</w:t>
      </w:r>
    </w:p>
    <w:p w14:paraId="61741A45" w14:textId="77777777" w:rsidR="00844B73" w:rsidRPr="00844B73" w:rsidRDefault="00844B73" w:rsidP="00844B73">
      <w:pPr>
        <w:pStyle w:val="Default"/>
        <w:rPr>
          <w:rFonts w:ascii="Calibri" w:hAnsi="Calibri" w:cs="Calibri"/>
          <w:color w:val="auto"/>
          <w:sz w:val="22"/>
          <w:szCs w:val="22"/>
        </w:rPr>
      </w:pPr>
    </w:p>
    <w:p w14:paraId="654FD96C" w14:textId="77777777" w:rsidR="00844B73" w:rsidRDefault="00844B73" w:rsidP="00844B73">
      <w:pPr>
        <w:pStyle w:val="Default"/>
        <w:pageBreakBefore/>
        <w:rPr>
          <w:color w:val="auto"/>
          <w:sz w:val="23"/>
          <w:szCs w:val="23"/>
        </w:rPr>
      </w:pPr>
      <w:r>
        <w:rPr>
          <w:color w:val="auto"/>
          <w:sz w:val="23"/>
          <w:szCs w:val="23"/>
        </w:rPr>
        <w:lastRenderedPageBreak/>
        <w:t>Правописание гласных -</w:t>
      </w:r>
      <w:proofErr w:type="spellStart"/>
      <w:r>
        <w:rPr>
          <w:color w:val="auto"/>
          <w:sz w:val="23"/>
          <w:szCs w:val="23"/>
        </w:rPr>
        <w:t>ээ</w:t>
      </w:r>
      <w:proofErr w:type="spellEnd"/>
      <w:r>
        <w:rPr>
          <w:color w:val="auto"/>
          <w:sz w:val="23"/>
          <w:szCs w:val="23"/>
        </w:rPr>
        <w:t xml:space="preserve">-эй; </w:t>
      </w:r>
      <w:proofErr w:type="spellStart"/>
      <w:r>
        <w:rPr>
          <w:color w:val="auto"/>
          <w:sz w:val="23"/>
          <w:szCs w:val="23"/>
        </w:rPr>
        <w:t>уй</w:t>
      </w:r>
      <w:proofErr w:type="spellEnd"/>
      <w:r>
        <w:rPr>
          <w:color w:val="auto"/>
          <w:sz w:val="23"/>
          <w:szCs w:val="23"/>
        </w:rPr>
        <w:t xml:space="preserve"> й-</w:t>
      </w:r>
      <w:proofErr w:type="spellStart"/>
      <w:proofErr w:type="gramStart"/>
      <w:r>
        <w:rPr>
          <w:color w:val="auto"/>
          <w:sz w:val="23"/>
          <w:szCs w:val="23"/>
        </w:rPr>
        <w:t>ы.ү</w:t>
      </w:r>
      <w:proofErr w:type="spellEnd"/>
      <w:proofErr w:type="gramEnd"/>
      <w:r>
        <w:rPr>
          <w:color w:val="auto"/>
          <w:sz w:val="23"/>
          <w:szCs w:val="23"/>
        </w:rPr>
        <w:t xml:space="preserve"> Лексика. </w:t>
      </w:r>
    </w:p>
    <w:p w14:paraId="4354E258" w14:textId="77777777" w:rsidR="00844B73" w:rsidRDefault="00844B73" w:rsidP="00844B73">
      <w:pPr>
        <w:pStyle w:val="Default"/>
        <w:rPr>
          <w:color w:val="auto"/>
          <w:sz w:val="23"/>
          <w:szCs w:val="23"/>
        </w:rPr>
      </w:pPr>
      <w:r>
        <w:rPr>
          <w:color w:val="auto"/>
          <w:sz w:val="23"/>
          <w:szCs w:val="23"/>
        </w:rPr>
        <w:t xml:space="preserve">Синтаксис. Пунктуация. </w:t>
      </w:r>
    </w:p>
    <w:p w14:paraId="2A7C2934" w14:textId="77777777" w:rsidR="00844B73" w:rsidRDefault="00844B73" w:rsidP="00844B73">
      <w:pPr>
        <w:pStyle w:val="Default"/>
        <w:rPr>
          <w:color w:val="auto"/>
          <w:sz w:val="23"/>
          <w:szCs w:val="23"/>
        </w:rPr>
      </w:pPr>
      <w:r>
        <w:rPr>
          <w:b/>
          <w:bCs/>
          <w:color w:val="auto"/>
          <w:sz w:val="23"/>
          <w:szCs w:val="23"/>
        </w:rPr>
        <w:t xml:space="preserve">Развитие речи (20 часов). </w:t>
      </w:r>
    </w:p>
    <w:p w14:paraId="7845848E" w14:textId="77777777" w:rsidR="00844B73" w:rsidRDefault="00844B73" w:rsidP="00844B73">
      <w:pPr>
        <w:pStyle w:val="Default"/>
        <w:rPr>
          <w:color w:val="auto"/>
          <w:sz w:val="23"/>
          <w:szCs w:val="23"/>
        </w:rPr>
      </w:pPr>
      <w:r>
        <w:rPr>
          <w:color w:val="auto"/>
          <w:sz w:val="23"/>
          <w:szCs w:val="23"/>
        </w:rPr>
        <w:t xml:space="preserve">Изложение-описание по составленному плану. </w:t>
      </w:r>
    </w:p>
    <w:p w14:paraId="1DFB4588" w14:textId="77777777" w:rsidR="00844B73" w:rsidRDefault="00844B73" w:rsidP="00844B73">
      <w:pPr>
        <w:pStyle w:val="Default"/>
        <w:rPr>
          <w:color w:val="auto"/>
          <w:sz w:val="23"/>
          <w:szCs w:val="23"/>
        </w:rPr>
      </w:pPr>
      <w:r>
        <w:rPr>
          <w:color w:val="auto"/>
          <w:sz w:val="23"/>
          <w:szCs w:val="23"/>
        </w:rPr>
        <w:t xml:space="preserve">Перевод текста-повествования с русского на бурятский язык. </w:t>
      </w:r>
    </w:p>
    <w:p w14:paraId="4BA73551" w14:textId="77777777" w:rsidR="00844B73" w:rsidRDefault="00844B73" w:rsidP="00844B73">
      <w:pPr>
        <w:pStyle w:val="Default"/>
        <w:rPr>
          <w:color w:val="auto"/>
          <w:sz w:val="23"/>
          <w:szCs w:val="23"/>
        </w:rPr>
      </w:pPr>
      <w:r>
        <w:rPr>
          <w:color w:val="auto"/>
          <w:sz w:val="23"/>
          <w:szCs w:val="23"/>
        </w:rPr>
        <w:t xml:space="preserve">Развернутое изложение по содержанию повествовательных и описательных текстов. Сочинение-рассуждение на заданную тему. </w:t>
      </w:r>
    </w:p>
    <w:p w14:paraId="7A03BFC8" w14:textId="0CD70850" w:rsidR="00844B73" w:rsidRDefault="00844B73" w:rsidP="00844B73">
      <w:pPr>
        <w:pStyle w:val="Default"/>
        <w:rPr>
          <w:color w:val="auto"/>
        </w:rPr>
      </w:pPr>
    </w:p>
    <w:tbl>
      <w:tblPr>
        <w:tblStyle w:val="a3"/>
        <w:tblW w:w="9634" w:type="dxa"/>
        <w:tblLook w:val="04A0" w:firstRow="1" w:lastRow="0" w:firstColumn="1" w:lastColumn="0" w:noHBand="0" w:noVBand="1"/>
      </w:tblPr>
      <w:tblGrid>
        <w:gridCol w:w="586"/>
        <w:gridCol w:w="4729"/>
        <w:gridCol w:w="784"/>
        <w:gridCol w:w="1409"/>
        <w:gridCol w:w="2126"/>
      </w:tblGrid>
      <w:tr w:rsidR="007C1BA8" w14:paraId="029F3D68" w14:textId="77777777" w:rsidTr="007C1BA8">
        <w:tc>
          <w:tcPr>
            <w:tcW w:w="586" w:type="dxa"/>
          </w:tcPr>
          <w:p w14:paraId="12228DDC" w14:textId="4E8F24EB" w:rsidR="00AD6F2B" w:rsidRDefault="00A16D1E" w:rsidP="00A85740">
            <w:pPr>
              <w:pStyle w:val="Default"/>
              <w:rPr>
                <w:color w:val="auto"/>
              </w:rPr>
            </w:pPr>
            <w:r>
              <w:rPr>
                <w:color w:val="auto"/>
              </w:rPr>
              <w:t>№</w:t>
            </w:r>
          </w:p>
        </w:tc>
        <w:tc>
          <w:tcPr>
            <w:tcW w:w="4729" w:type="dxa"/>
          </w:tcPr>
          <w:p w14:paraId="52A8DF01" w14:textId="2FB43476" w:rsidR="00AD6F2B" w:rsidRDefault="00A16D1E" w:rsidP="00A85740">
            <w:pPr>
              <w:pStyle w:val="Default"/>
              <w:rPr>
                <w:color w:val="auto"/>
              </w:rPr>
            </w:pPr>
            <w:r>
              <w:rPr>
                <w:color w:val="auto"/>
              </w:rPr>
              <w:t>Темы уроков</w:t>
            </w:r>
          </w:p>
        </w:tc>
        <w:tc>
          <w:tcPr>
            <w:tcW w:w="784" w:type="dxa"/>
          </w:tcPr>
          <w:p w14:paraId="337FF80A" w14:textId="5E9B9D9C" w:rsidR="00AD6F2B" w:rsidRDefault="00A16D1E" w:rsidP="00A85740">
            <w:pPr>
              <w:pStyle w:val="Default"/>
              <w:rPr>
                <w:color w:val="auto"/>
              </w:rPr>
            </w:pPr>
            <w:r>
              <w:rPr>
                <w:color w:val="auto"/>
              </w:rPr>
              <w:t>Кол-во часов</w:t>
            </w:r>
          </w:p>
        </w:tc>
        <w:tc>
          <w:tcPr>
            <w:tcW w:w="1409" w:type="dxa"/>
          </w:tcPr>
          <w:p w14:paraId="4F5B66D5" w14:textId="310CDBCB" w:rsidR="00AD6F2B" w:rsidRDefault="00A16D1E" w:rsidP="00A85740">
            <w:pPr>
              <w:pStyle w:val="Default"/>
              <w:rPr>
                <w:color w:val="auto"/>
              </w:rPr>
            </w:pPr>
            <w:r>
              <w:rPr>
                <w:color w:val="auto"/>
              </w:rPr>
              <w:t>Дата проведения</w:t>
            </w:r>
          </w:p>
        </w:tc>
        <w:tc>
          <w:tcPr>
            <w:tcW w:w="2126" w:type="dxa"/>
          </w:tcPr>
          <w:p w14:paraId="0084D2FF" w14:textId="0F3BCE46" w:rsidR="00AD6F2B" w:rsidRDefault="00A16D1E" w:rsidP="00A85740">
            <w:pPr>
              <w:pStyle w:val="Default"/>
              <w:rPr>
                <w:color w:val="auto"/>
              </w:rPr>
            </w:pPr>
            <w:r>
              <w:rPr>
                <w:color w:val="auto"/>
              </w:rPr>
              <w:t>ЭОР</w:t>
            </w:r>
          </w:p>
        </w:tc>
      </w:tr>
      <w:tr w:rsidR="007C1BA8" w14:paraId="50E4EC24" w14:textId="77777777" w:rsidTr="007C1BA8">
        <w:tc>
          <w:tcPr>
            <w:tcW w:w="586" w:type="dxa"/>
          </w:tcPr>
          <w:p w14:paraId="32037E2C" w14:textId="3BFC8F69" w:rsidR="00AD6F2B" w:rsidRDefault="0087349F" w:rsidP="00A85740">
            <w:pPr>
              <w:pStyle w:val="Default"/>
              <w:rPr>
                <w:color w:val="auto"/>
              </w:rPr>
            </w:pPr>
            <w:r>
              <w:rPr>
                <w:color w:val="auto"/>
              </w:rPr>
              <w:t>1</w:t>
            </w:r>
          </w:p>
        </w:tc>
        <w:tc>
          <w:tcPr>
            <w:tcW w:w="4729" w:type="dxa"/>
          </w:tcPr>
          <w:p w14:paraId="4B0C3696" w14:textId="1911ACF4" w:rsidR="00AD6F2B" w:rsidRPr="0087349F" w:rsidRDefault="0087349F" w:rsidP="00A85740">
            <w:pPr>
              <w:pStyle w:val="Default"/>
              <w:rPr>
                <w:color w:val="auto"/>
              </w:rPr>
            </w:pPr>
            <w:proofErr w:type="spellStart"/>
            <w:r>
              <w:rPr>
                <w:color w:val="auto"/>
              </w:rPr>
              <w:t>Турэл</w:t>
            </w:r>
            <w:proofErr w:type="spellEnd"/>
            <w:r>
              <w:rPr>
                <w:color w:val="auto"/>
              </w:rPr>
              <w:t xml:space="preserve"> </w:t>
            </w:r>
            <w:proofErr w:type="spellStart"/>
            <w:r>
              <w:rPr>
                <w:color w:val="auto"/>
              </w:rPr>
              <w:t>хэлэн,турэ</w:t>
            </w:r>
            <w:proofErr w:type="spellEnd"/>
            <w:r>
              <w:rPr>
                <w:color w:val="auto"/>
                <w:lang w:val="en-US"/>
              </w:rPr>
              <w:t>h</w:t>
            </w:r>
            <w:r>
              <w:rPr>
                <w:color w:val="auto"/>
              </w:rPr>
              <w:t xml:space="preserve">эн </w:t>
            </w:r>
            <w:proofErr w:type="spellStart"/>
            <w:r>
              <w:rPr>
                <w:color w:val="auto"/>
              </w:rPr>
              <w:t>дайда</w:t>
            </w:r>
            <w:proofErr w:type="spellEnd"/>
          </w:p>
        </w:tc>
        <w:tc>
          <w:tcPr>
            <w:tcW w:w="784" w:type="dxa"/>
          </w:tcPr>
          <w:p w14:paraId="2E96E675" w14:textId="5624D40C" w:rsidR="00AD6F2B" w:rsidRDefault="0087349F" w:rsidP="00A85740">
            <w:pPr>
              <w:pStyle w:val="Default"/>
              <w:rPr>
                <w:color w:val="auto"/>
              </w:rPr>
            </w:pPr>
            <w:r>
              <w:rPr>
                <w:color w:val="auto"/>
              </w:rPr>
              <w:t>1</w:t>
            </w:r>
          </w:p>
        </w:tc>
        <w:tc>
          <w:tcPr>
            <w:tcW w:w="1409" w:type="dxa"/>
          </w:tcPr>
          <w:p w14:paraId="6E13DD15" w14:textId="77777777" w:rsidR="00AD6F2B" w:rsidRDefault="00AD6F2B" w:rsidP="00A85740">
            <w:pPr>
              <w:pStyle w:val="Default"/>
              <w:rPr>
                <w:color w:val="auto"/>
              </w:rPr>
            </w:pPr>
          </w:p>
        </w:tc>
        <w:tc>
          <w:tcPr>
            <w:tcW w:w="2126" w:type="dxa"/>
          </w:tcPr>
          <w:p w14:paraId="0B1572E2" w14:textId="77777777" w:rsidR="00AD6F2B" w:rsidRDefault="00AD6F2B" w:rsidP="00A85740">
            <w:pPr>
              <w:pStyle w:val="Default"/>
              <w:rPr>
                <w:color w:val="auto"/>
              </w:rPr>
            </w:pPr>
          </w:p>
        </w:tc>
      </w:tr>
      <w:tr w:rsidR="007C1BA8" w14:paraId="3B1B49D3" w14:textId="77777777" w:rsidTr="007C1BA8">
        <w:trPr>
          <w:trHeight w:val="299"/>
        </w:trPr>
        <w:tc>
          <w:tcPr>
            <w:tcW w:w="586" w:type="dxa"/>
          </w:tcPr>
          <w:p w14:paraId="79440913" w14:textId="5DE7AE2B" w:rsidR="00AD6F2B" w:rsidRDefault="0087349F" w:rsidP="00A85740">
            <w:pPr>
              <w:pStyle w:val="Default"/>
              <w:rPr>
                <w:color w:val="auto"/>
              </w:rPr>
            </w:pPr>
            <w:r>
              <w:rPr>
                <w:color w:val="auto"/>
              </w:rPr>
              <w:t>2</w:t>
            </w:r>
          </w:p>
        </w:tc>
        <w:tc>
          <w:tcPr>
            <w:tcW w:w="4729" w:type="dxa"/>
          </w:tcPr>
          <w:p w14:paraId="421D229A" w14:textId="4BE2FA92" w:rsidR="00AD6F2B" w:rsidRDefault="0087349F" w:rsidP="00A85740">
            <w:pPr>
              <w:pStyle w:val="Default"/>
              <w:rPr>
                <w:color w:val="auto"/>
              </w:rPr>
            </w:pPr>
            <w:proofErr w:type="spellStart"/>
            <w:r>
              <w:rPr>
                <w:color w:val="auto"/>
              </w:rPr>
              <w:t>Хэлэн</w:t>
            </w:r>
            <w:proofErr w:type="spellEnd"/>
            <w:r>
              <w:rPr>
                <w:color w:val="auto"/>
              </w:rPr>
              <w:t xml:space="preserve">- </w:t>
            </w:r>
            <w:proofErr w:type="spellStart"/>
            <w:r>
              <w:rPr>
                <w:color w:val="auto"/>
              </w:rPr>
              <w:t>хунуудэй</w:t>
            </w:r>
            <w:proofErr w:type="spellEnd"/>
            <w:r>
              <w:rPr>
                <w:color w:val="auto"/>
              </w:rPr>
              <w:t xml:space="preserve"> </w:t>
            </w:r>
            <w:proofErr w:type="spellStart"/>
            <w:r>
              <w:rPr>
                <w:color w:val="auto"/>
              </w:rPr>
              <w:t>хоорондоо</w:t>
            </w:r>
            <w:proofErr w:type="spellEnd"/>
            <w:r>
              <w:rPr>
                <w:color w:val="auto"/>
              </w:rPr>
              <w:t xml:space="preserve"> </w:t>
            </w:r>
            <w:proofErr w:type="spellStart"/>
            <w:r>
              <w:rPr>
                <w:color w:val="auto"/>
              </w:rPr>
              <w:t>харилсаха</w:t>
            </w:r>
            <w:proofErr w:type="spellEnd"/>
            <w:r>
              <w:rPr>
                <w:color w:val="auto"/>
              </w:rPr>
              <w:t xml:space="preserve"> </w:t>
            </w:r>
            <w:proofErr w:type="spellStart"/>
            <w:r>
              <w:rPr>
                <w:color w:val="auto"/>
              </w:rPr>
              <w:t>шухала</w:t>
            </w:r>
            <w:proofErr w:type="spellEnd"/>
            <w:r>
              <w:rPr>
                <w:color w:val="auto"/>
              </w:rPr>
              <w:t xml:space="preserve"> </w:t>
            </w:r>
            <w:proofErr w:type="spellStart"/>
            <w:r>
              <w:rPr>
                <w:color w:val="auto"/>
              </w:rPr>
              <w:t>арга</w:t>
            </w:r>
            <w:proofErr w:type="spellEnd"/>
          </w:p>
        </w:tc>
        <w:tc>
          <w:tcPr>
            <w:tcW w:w="784" w:type="dxa"/>
          </w:tcPr>
          <w:p w14:paraId="72C53BCB" w14:textId="5DB38529" w:rsidR="00AD6F2B" w:rsidRDefault="0087349F" w:rsidP="00A85740">
            <w:pPr>
              <w:pStyle w:val="Default"/>
              <w:rPr>
                <w:color w:val="auto"/>
              </w:rPr>
            </w:pPr>
            <w:r>
              <w:rPr>
                <w:color w:val="auto"/>
              </w:rPr>
              <w:t>1</w:t>
            </w:r>
          </w:p>
        </w:tc>
        <w:tc>
          <w:tcPr>
            <w:tcW w:w="1409" w:type="dxa"/>
          </w:tcPr>
          <w:p w14:paraId="58E6DE62" w14:textId="77777777" w:rsidR="00AD6F2B" w:rsidRDefault="00AD6F2B" w:rsidP="00A85740">
            <w:pPr>
              <w:pStyle w:val="Default"/>
              <w:rPr>
                <w:color w:val="auto"/>
              </w:rPr>
            </w:pPr>
          </w:p>
          <w:p w14:paraId="1393D063" w14:textId="11940015" w:rsidR="006B02F1" w:rsidRDefault="006B02F1" w:rsidP="00A85740">
            <w:pPr>
              <w:pStyle w:val="Default"/>
              <w:rPr>
                <w:color w:val="auto"/>
              </w:rPr>
            </w:pPr>
          </w:p>
        </w:tc>
        <w:tc>
          <w:tcPr>
            <w:tcW w:w="2126" w:type="dxa"/>
          </w:tcPr>
          <w:p w14:paraId="28AE2056" w14:textId="77777777" w:rsidR="00AD6F2B" w:rsidRDefault="00AD6F2B" w:rsidP="00A85740">
            <w:pPr>
              <w:pStyle w:val="Default"/>
              <w:rPr>
                <w:color w:val="auto"/>
              </w:rPr>
            </w:pPr>
          </w:p>
        </w:tc>
      </w:tr>
      <w:tr w:rsidR="007C1BA8" w14:paraId="38A00B82" w14:textId="77777777" w:rsidTr="007C1BA8">
        <w:trPr>
          <w:trHeight w:val="207"/>
        </w:trPr>
        <w:tc>
          <w:tcPr>
            <w:tcW w:w="586" w:type="dxa"/>
          </w:tcPr>
          <w:p w14:paraId="66CA8C36" w14:textId="4B0852BB" w:rsidR="0087349F" w:rsidRDefault="0087349F" w:rsidP="00A85740">
            <w:pPr>
              <w:pStyle w:val="Default"/>
              <w:rPr>
                <w:color w:val="auto"/>
              </w:rPr>
            </w:pPr>
            <w:r>
              <w:rPr>
                <w:color w:val="auto"/>
              </w:rPr>
              <w:t>3</w:t>
            </w:r>
          </w:p>
        </w:tc>
        <w:tc>
          <w:tcPr>
            <w:tcW w:w="4729" w:type="dxa"/>
          </w:tcPr>
          <w:p w14:paraId="0371EC2E" w14:textId="1D4528A8" w:rsidR="0087349F" w:rsidRDefault="0087349F" w:rsidP="00A85740">
            <w:pPr>
              <w:pStyle w:val="Default"/>
              <w:rPr>
                <w:color w:val="auto"/>
              </w:rPr>
            </w:pPr>
            <w:proofErr w:type="spellStart"/>
            <w:r>
              <w:rPr>
                <w:color w:val="auto"/>
              </w:rPr>
              <w:t>Абяан</w:t>
            </w:r>
            <w:proofErr w:type="spellEnd"/>
            <w:r>
              <w:rPr>
                <w:color w:val="auto"/>
              </w:rPr>
              <w:t xml:space="preserve"> ба </w:t>
            </w:r>
            <w:proofErr w:type="spellStart"/>
            <w:r>
              <w:rPr>
                <w:color w:val="auto"/>
              </w:rPr>
              <w:t>узэгууд</w:t>
            </w:r>
            <w:proofErr w:type="spellEnd"/>
          </w:p>
        </w:tc>
        <w:tc>
          <w:tcPr>
            <w:tcW w:w="784" w:type="dxa"/>
          </w:tcPr>
          <w:p w14:paraId="447E5E27" w14:textId="505F7D28" w:rsidR="0087349F" w:rsidRDefault="0087349F" w:rsidP="00A85740">
            <w:pPr>
              <w:pStyle w:val="Default"/>
              <w:rPr>
                <w:color w:val="auto"/>
              </w:rPr>
            </w:pPr>
            <w:r>
              <w:rPr>
                <w:color w:val="auto"/>
              </w:rPr>
              <w:t>1</w:t>
            </w:r>
          </w:p>
        </w:tc>
        <w:tc>
          <w:tcPr>
            <w:tcW w:w="1409" w:type="dxa"/>
          </w:tcPr>
          <w:p w14:paraId="3EEED5E9" w14:textId="77777777" w:rsidR="0087349F" w:rsidRDefault="0087349F" w:rsidP="00A85740">
            <w:pPr>
              <w:pStyle w:val="Default"/>
              <w:rPr>
                <w:color w:val="auto"/>
              </w:rPr>
            </w:pPr>
          </w:p>
        </w:tc>
        <w:tc>
          <w:tcPr>
            <w:tcW w:w="2126" w:type="dxa"/>
          </w:tcPr>
          <w:p w14:paraId="6B911A04" w14:textId="77777777" w:rsidR="0087349F" w:rsidRDefault="0087349F" w:rsidP="00A85740">
            <w:pPr>
              <w:pStyle w:val="Default"/>
              <w:rPr>
                <w:color w:val="auto"/>
              </w:rPr>
            </w:pPr>
          </w:p>
        </w:tc>
      </w:tr>
      <w:tr w:rsidR="007C1BA8" w14:paraId="738CAEA5" w14:textId="77777777" w:rsidTr="007C1BA8">
        <w:trPr>
          <w:trHeight w:val="334"/>
        </w:trPr>
        <w:tc>
          <w:tcPr>
            <w:tcW w:w="586" w:type="dxa"/>
          </w:tcPr>
          <w:p w14:paraId="3FCEF67A" w14:textId="7A51555F" w:rsidR="0087349F" w:rsidRDefault="0087349F" w:rsidP="00A85740">
            <w:pPr>
              <w:pStyle w:val="Default"/>
              <w:rPr>
                <w:color w:val="auto"/>
              </w:rPr>
            </w:pPr>
            <w:r>
              <w:rPr>
                <w:color w:val="auto"/>
              </w:rPr>
              <w:t>4</w:t>
            </w:r>
          </w:p>
        </w:tc>
        <w:tc>
          <w:tcPr>
            <w:tcW w:w="4729" w:type="dxa"/>
          </w:tcPr>
          <w:p w14:paraId="01D27C7F" w14:textId="334184BD" w:rsidR="0087349F" w:rsidRDefault="0087349F" w:rsidP="00A85740">
            <w:pPr>
              <w:pStyle w:val="Default"/>
              <w:rPr>
                <w:color w:val="auto"/>
              </w:rPr>
            </w:pPr>
            <w:proofErr w:type="spellStart"/>
            <w:r>
              <w:rPr>
                <w:color w:val="auto"/>
              </w:rPr>
              <w:t>Угуулэл</w:t>
            </w:r>
            <w:proofErr w:type="spellEnd"/>
          </w:p>
        </w:tc>
        <w:tc>
          <w:tcPr>
            <w:tcW w:w="784" w:type="dxa"/>
          </w:tcPr>
          <w:p w14:paraId="02FEB3E9" w14:textId="738E1735" w:rsidR="0087349F" w:rsidRDefault="0087349F" w:rsidP="00A85740">
            <w:pPr>
              <w:pStyle w:val="Default"/>
              <w:rPr>
                <w:color w:val="auto"/>
              </w:rPr>
            </w:pPr>
            <w:r>
              <w:rPr>
                <w:color w:val="auto"/>
              </w:rPr>
              <w:t>1</w:t>
            </w:r>
          </w:p>
        </w:tc>
        <w:tc>
          <w:tcPr>
            <w:tcW w:w="1409" w:type="dxa"/>
          </w:tcPr>
          <w:p w14:paraId="0048A5BA" w14:textId="77777777" w:rsidR="0087349F" w:rsidRDefault="0087349F" w:rsidP="00A85740">
            <w:pPr>
              <w:pStyle w:val="Default"/>
              <w:rPr>
                <w:color w:val="auto"/>
              </w:rPr>
            </w:pPr>
          </w:p>
        </w:tc>
        <w:tc>
          <w:tcPr>
            <w:tcW w:w="2126" w:type="dxa"/>
          </w:tcPr>
          <w:p w14:paraId="7E0A7DE5" w14:textId="77777777" w:rsidR="0087349F" w:rsidRDefault="0087349F" w:rsidP="00A85740">
            <w:pPr>
              <w:pStyle w:val="Default"/>
              <w:rPr>
                <w:color w:val="auto"/>
              </w:rPr>
            </w:pPr>
          </w:p>
        </w:tc>
      </w:tr>
      <w:tr w:rsidR="007C1BA8" w14:paraId="3127C498" w14:textId="77777777" w:rsidTr="007C1BA8">
        <w:trPr>
          <w:trHeight w:val="230"/>
        </w:trPr>
        <w:tc>
          <w:tcPr>
            <w:tcW w:w="586" w:type="dxa"/>
          </w:tcPr>
          <w:p w14:paraId="3B34EEDE" w14:textId="2D1D3036" w:rsidR="0087349F" w:rsidRDefault="0087349F" w:rsidP="00A85740">
            <w:pPr>
              <w:pStyle w:val="Default"/>
              <w:rPr>
                <w:color w:val="auto"/>
              </w:rPr>
            </w:pPr>
            <w:r>
              <w:rPr>
                <w:color w:val="auto"/>
              </w:rPr>
              <w:t>5</w:t>
            </w:r>
          </w:p>
        </w:tc>
        <w:tc>
          <w:tcPr>
            <w:tcW w:w="4729" w:type="dxa"/>
          </w:tcPr>
          <w:p w14:paraId="78BC9C34" w14:textId="50BA6EF5" w:rsidR="0087349F" w:rsidRDefault="0087349F" w:rsidP="00A85740">
            <w:pPr>
              <w:pStyle w:val="Default"/>
              <w:rPr>
                <w:color w:val="auto"/>
              </w:rPr>
            </w:pPr>
            <w:proofErr w:type="spellStart"/>
            <w:r>
              <w:rPr>
                <w:color w:val="auto"/>
              </w:rPr>
              <w:t>Хэлэлгын</w:t>
            </w:r>
            <w:proofErr w:type="spellEnd"/>
            <w:r>
              <w:rPr>
                <w:color w:val="auto"/>
              </w:rPr>
              <w:t xml:space="preserve"> </w:t>
            </w:r>
            <w:proofErr w:type="spellStart"/>
            <w:r>
              <w:rPr>
                <w:color w:val="auto"/>
              </w:rPr>
              <w:t>хубинууд.Юумэнэй</w:t>
            </w:r>
            <w:proofErr w:type="spellEnd"/>
            <w:r>
              <w:rPr>
                <w:color w:val="auto"/>
              </w:rPr>
              <w:t xml:space="preserve"> </w:t>
            </w:r>
            <w:proofErr w:type="spellStart"/>
            <w:r>
              <w:rPr>
                <w:color w:val="auto"/>
              </w:rPr>
              <w:t>нэрэ</w:t>
            </w:r>
            <w:proofErr w:type="spellEnd"/>
            <w:r>
              <w:rPr>
                <w:color w:val="auto"/>
              </w:rPr>
              <w:t>.</w:t>
            </w:r>
          </w:p>
        </w:tc>
        <w:tc>
          <w:tcPr>
            <w:tcW w:w="784" w:type="dxa"/>
          </w:tcPr>
          <w:p w14:paraId="76C163C2" w14:textId="1B3F8C9D" w:rsidR="0087349F" w:rsidRDefault="0087349F" w:rsidP="00A85740">
            <w:pPr>
              <w:pStyle w:val="Default"/>
              <w:rPr>
                <w:color w:val="auto"/>
              </w:rPr>
            </w:pPr>
            <w:r>
              <w:rPr>
                <w:color w:val="auto"/>
              </w:rPr>
              <w:t>1</w:t>
            </w:r>
          </w:p>
        </w:tc>
        <w:tc>
          <w:tcPr>
            <w:tcW w:w="1409" w:type="dxa"/>
          </w:tcPr>
          <w:p w14:paraId="741D06D4" w14:textId="77777777" w:rsidR="0087349F" w:rsidRDefault="0087349F" w:rsidP="00A85740">
            <w:pPr>
              <w:pStyle w:val="Default"/>
              <w:rPr>
                <w:color w:val="auto"/>
              </w:rPr>
            </w:pPr>
          </w:p>
        </w:tc>
        <w:tc>
          <w:tcPr>
            <w:tcW w:w="2126" w:type="dxa"/>
          </w:tcPr>
          <w:p w14:paraId="189BEEE0" w14:textId="77777777" w:rsidR="0087349F" w:rsidRDefault="0087349F" w:rsidP="00A85740">
            <w:pPr>
              <w:pStyle w:val="Default"/>
              <w:rPr>
                <w:color w:val="auto"/>
              </w:rPr>
            </w:pPr>
          </w:p>
        </w:tc>
      </w:tr>
      <w:tr w:rsidR="007C1BA8" w14:paraId="2DC20537" w14:textId="77777777" w:rsidTr="007C1BA8">
        <w:trPr>
          <w:trHeight w:val="311"/>
        </w:trPr>
        <w:tc>
          <w:tcPr>
            <w:tcW w:w="586" w:type="dxa"/>
          </w:tcPr>
          <w:p w14:paraId="62129105" w14:textId="41BFBD95" w:rsidR="0087349F" w:rsidRDefault="0087349F" w:rsidP="00A85740">
            <w:pPr>
              <w:pStyle w:val="Default"/>
              <w:rPr>
                <w:color w:val="auto"/>
              </w:rPr>
            </w:pPr>
            <w:r>
              <w:rPr>
                <w:color w:val="auto"/>
              </w:rPr>
              <w:t>6</w:t>
            </w:r>
          </w:p>
        </w:tc>
        <w:tc>
          <w:tcPr>
            <w:tcW w:w="4729" w:type="dxa"/>
          </w:tcPr>
          <w:p w14:paraId="7D52618D" w14:textId="126E93C0" w:rsidR="0087349F" w:rsidRDefault="0087349F" w:rsidP="00A85740">
            <w:pPr>
              <w:pStyle w:val="Default"/>
              <w:rPr>
                <w:color w:val="auto"/>
              </w:rPr>
            </w:pPr>
            <w:proofErr w:type="spellStart"/>
            <w:r>
              <w:rPr>
                <w:color w:val="auto"/>
              </w:rPr>
              <w:t>Хэлэлгын</w:t>
            </w:r>
            <w:proofErr w:type="spellEnd"/>
            <w:r>
              <w:rPr>
                <w:color w:val="auto"/>
              </w:rPr>
              <w:t xml:space="preserve"> </w:t>
            </w:r>
            <w:proofErr w:type="spellStart"/>
            <w:r>
              <w:rPr>
                <w:color w:val="auto"/>
              </w:rPr>
              <w:t>хубинууд.Уйлэ</w:t>
            </w:r>
            <w:proofErr w:type="spellEnd"/>
            <w:r>
              <w:rPr>
                <w:color w:val="auto"/>
              </w:rPr>
              <w:t xml:space="preserve"> </w:t>
            </w:r>
            <w:proofErr w:type="spellStart"/>
            <w:r>
              <w:rPr>
                <w:color w:val="auto"/>
              </w:rPr>
              <w:t>угэ</w:t>
            </w:r>
            <w:proofErr w:type="spellEnd"/>
          </w:p>
        </w:tc>
        <w:tc>
          <w:tcPr>
            <w:tcW w:w="784" w:type="dxa"/>
          </w:tcPr>
          <w:p w14:paraId="5C755E46" w14:textId="3726F13C" w:rsidR="0087349F" w:rsidRDefault="0087349F" w:rsidP="00A85740">
            <w:pPr>
              <w:pStyle w:val="Default"/>
              <w:rPr>
                <w:color w:val="auto"/>
              </w:rPr>
            </w:pPr>
            <w:r>
              <w:rPr>
                <w:color w:val="auto"/>
              </w:rPr>
              <w:t>1</w:t>
            </w:r>
          </w:p>
        </w:tc>
        <w:tc>
          <w:tcPr>
            <w:tcW w:w="1409" w:type="dxa"/>
          </w:tcPr>
          <w:p w14:paraId="1DAE8D9B" w14:textId="77777777" w:rsidR="0087349F" w:rsidRDefault="0087349F" w:rsidP="00A85740">
            <w:pPr>
              <w:pStyle w:val="Default"/>
              <w:rPr>
                <w:color w:val="auto"/>
              </w:rPr>
            </w:pPr>
          </w:p>
        </w:tc>
        <w:tc>
          <w:tcPr>
            <w:tcW w:w="2126" w:type="dxa"/>
          </w:tcPr>
          <w:p w14:paraId="4C7B358B" w14:textId="77777777" w:rsidR="0087349F" w:rsidRDefault="0087349F" w:rsidP="00A85740">
            <w:pPr>
              <w:pStyle w:val="Default"/>
              <w:rPr>
                <w:color w:val="auto"/>
              </w:rPr>
            </w:pPr>
          </w:p>
        </w:tc>
      </w:tr>
      <w:tr w:rsidR="007C1BA8" w14:paraId="46C340EB" w14:textId="77777777" w:rsidTr="007C1BA8">
        <w:trPr>
          <w:trHeight w:val="334"/>
        </w:trPr>
        <w:tc>
          <w:tcPr>
            <w:tcW w:w="586" w:type="dxa"/>
          </w:tcPr>
          <w:p w14:paraId="61F88F5B" w14:textId="6C016562" w:rsidR="0087349F" w:rsidRDefault="0087349F" w:rsidP="00A85740">
            <w:pPr>
              <w:pStyle w:val="Default"/>
              <w:rPr>
                <w:color w:val="auto"/>
              </w:rPr>
            </w:pPr>
            <w:r>
              <w:rPr>
                <w:color w:val="auto"/>
              </w:rPr>
              <w:t>7</w:t>
            </w:r>
          </w:p>
        </w:tc>
        <w:tc>
          <w:tcPr>
            <w:tcW w:w="4729" w:type="dxa"/>
          </w:tcPr>
          <w:p w14:paraId="17A087F4" w14:textId="7B047D73" w:rsidR="0087349F" w:rsidRDefault="0087349F" w:rsidP="00A85740">
            <w:pPr>
              <w:pStyle w:val="Default"/>
              <w:rPr>
                <w:color w:val="auto"/>
              </w:rPr>
            </w:pPr>
            <w:proofErr w:type="spellStart"/>
            <w:r>
              <w:rPr>
                <w:color w:val="auto"/>
              </w:rPr>
              <w:t>Тэмдэгэй</w:t>
            </w:r>
            <w:proofErr w:type="spellEnd"/>
            <w:r>
              <w:rPr>
                <w:color w:val="auto"/>
              </w:rPr>
              <w:t xml:space="preserve"> </w:t>
            </w:r>
            <w:proofErr w:type="spellStart"/>
            <w:r>
              <w:rPr>
                <w:color w:val="auto"/>
              </w:rPr>
              <w:t>нэрэ</w:t>
            </w:r>
            <w:proofErr w:type="spellEnd"/>
          </w:p>
        </w:tc>
        <w:tc>
          <w:tcPr>
            <w:tcW w:w="784" w:type="dxa"/>
          </w:tcPr>
          <w:p w14:paraId="048C52B8" w14:textId="764D92EB" w:rsidR="0087349F" w:rsidRDefault="0087349F" w:rsidP="00A85740">
            <w:pPr>
              <w:pStyle w:val="Default"/>
              <w:rPr>
                <w:color w:val="auto"/>
              </w:rPr>
            </w:pPr>
            <w:r>
              <w:rPr>
                <w:color w:val="auto"/>
              </w:rPr>
              <w:t>1</w:t>
            </w:r>
          </w:p>
        </w:tc>
        <w:tc>
          <w:tcPr>
            <w:tcW w:w="1409" w:type="dxa"/>
          </w:tcPr>
          <w:p w14:paraId="164DFD5E" w14:textId="77777777" w:rsidR="0087349F" w:rsidRDefault="0087349F" w:rsidP="00A85740">
            <w:pPr>
              <w:pStyle w:val="Default"/>
              <w:rPr>
                <w:color w:val="auto"/>
              </w:rPr>
            </w:pPr>
          </w:p>
        </w:tc>
        <w:tc>
          <w:tcPr>
            <w:tcW w:w="2126" w:type="dxa"/>
          </w:tcPr>
          <w:p w14:paraId="48FDAC2E" w14:textId="77777777" w:rsidR="0087349F" w:rsidRDefault="0087349F" w:rsidP="00A85740">
            <w:pPr>
              <w:pStyle w:val="Default"/>
              <w:rPr>
                <w:color w:val="auto"/>
              </w:rPr>
            </w:pPr>
          </w:p>
        </w:tc>
      </w:tr>
      <w:tr w:rsidR="007C1BA8" w14:paraId="0563739C" w14:textId="77777777" w:rsidTr="007C1BA8">
        <w:trPr>
          <w:trHeight w:val="323"/>
        </w:trPr>
        <w:tc>
          <w:tcPr>
            <w:tcW w:w="586" w:type="dxa"/>
          </w:tcPr>
          <w:p w14:paraId="599B1D38" w14:textId="190A422D" w:rsidR="0087349F" w:rsidRDefault="0087349F" w:rsidP="00A85740">
            <w:pPr>
              <w:pStyle w:val="Default"/>
              <w:rPr>
                <w:color w:val="auto"/>
              </w:rPr>
            </w:pPr>
            <w:r>
              <w:rPr>
                <w:color w:val="auto"/>
              </w:rPr>
              <w:t>8</w:t>
            </w:r>
          </w:p>
        </w:tc>
        <w:tc>
          <w:tcPr>
            <w:tcW w:w="4729" w:type="dxa"/>
          </w:tcPr>
          <w:p w14:paraId="2EBCC84F" w14:textId="1544DBEB" w:rsidR="0087349F" w:rsidRDefault="0087349F" w:rsidP="00A85740">
            <w:pPr>
              <w:pStyle w:val="Default"/>
              <w:rPr>
                <w:color w:val="auto"/>
              </w:rPr>
            </w:pPr>
            <w:proofErr w:type="spellStart"/>
            <w:r>
              <w:rPr>
                <w:color w:val="auto"/>
              </w:rPr>
              <w:t>Тоогой</w:t>
            </w:r>
            <w:proofErr w:type="spellEnd"/>
            <w:r>
              <w:rPr>
                <w:color w:val="auto"/>
              </w:rPr>
              <w:t xml:space="preserve"> </w:t>
            </w:r>
            <w:proofErr w:type="spellStart"/>
            <w:r>
              <w:rPr>
                <w:color w:val="auto"/>
              </w:rPr>
              <w:t>нэрэ</w:t>
            </w:r>
            <w:proofErr w:type="spellEnd"/>
          </w:p>
        </w:tc>
        <w:tc>
          <w:tcPr>
            <w:tcW w:w="784" w:type="dxa"/>
          </w:tcPr>
          <w:p w14:paraId="1B5D45CF" w14:textId="0DB57F78" w:rsidR="0087349F" w:rsidRDefault="0087349F" w:rsidP="00A85740">
            <w:pPr>
              <w:pStyle w:val="Default"/>
              <w:rPr>
                <w:color w:val="auto"/>
              </w:rPr>
            </w:pPr>
            <w:r>
              <w:rPr>
                <w:color w:val="auto"/>
              </w:rPr>
              <w:t>1</w:t>
            </w:r>
          </w:p>
        </w:tc>
        <w:tc>
          <w:tcPr>
            <w:tcW w:w="1409" w:type="dxa"/>
          </w:tcPr>
          <w:p w14:paraId="644BD822" w14:textId="77777777" w:rsidR="0087349F" w:rsidRDefault="0087349F" w:rsidP="00A85740">
            <w:pPr>
              <w:pStyle w:val="Default"/>
              <w:rPr>
                <w:color w:val="auto"/>
              </w:rPr>
            </w:pPr>
          </w:p>
        </w:tc>
        <w:tc>
          <w:tcPr>
            <w:tcW w:w="2126" w:type="dxa"/>
          </w:tcPr>
          <w:p w14:paraId="4CAF8A8F" w14:textId="77777777" w:rsidR="0087349F" w:rsidRDefault="0087349F" w:rsidP="00A85740">
            <w:pPr>
              <w:pStyle w:val="Default"/>
              <w:rPr>
                <w:color w:val="auto"/>
              </w:rPr>
            </w:pPr>
          </w:p>
        </w:tc>
      </w:tr>
      <w:tr w:rsidR="007C1BA8" w14:paraId="3534479A" w14:textId="77777777" w:rsidTr="007C1BA8">
        <w:tc>
          <w:tcPr>
            <w:tcW w:w="586" w:type="dxa"/>
          </w:tcPr>
          <w:p w14:paraId="20EC018A" w14:textId="43EF2D0C" w:rsidR="00AD6F2B" w:rsidRDefault="0087349F" w:rsidP="00A85740">
            <w:pPr>
              <w:pStyle w:val="Default"/>
              <w:rPr>
                <w:color w:val="auto"/>
              </w:rPr>
            </w:pPr>
            <w:r>
              <w:rPr>
                <w:color w:val="auto"/>
              </w:rPr>
              <w:t>9</w:t>
            </w:r>
          </w:p>
        </w:tc>
        <w:tc>
          <w:tcPr>
            <w:tcW w:w="4729" w:type="dxa"/>
          </w:tcPr>
          <w:p w14:paraId="1903D577" w14:textId="774A44DB" w:rsidR="00AD6F2B" w:rsidRDefault="00A51108" w:rsidP="00A85740">
            <w:pPr>
              <w:pStyle w:val="Default"/>
              <w:rPr>
                <w:color w:val="auto"/>
              </w:rPr>
            </w:pPr>
            <w:proofErr w:type="spellStart"/>
            <w:r>
              <w:rPr>
                <w:color w:val="auto"/>
              </w:rPr>
              <w:t>Мэдуулэл</w:t>
            </w:r>
            <w:proofErr w:type="spellEnd"/>
          </w:p>
        </w:tc>
        <w:tc>
          <w:tcPr>
            <w:tcW w:w="784" w:type="dxa"/>
          </w:tcPr>
          <w:p w14:paraId="4320F0E6" w14:textId="7320A40B" w:rsidR="00AD6F2B" w:rsidRDefault="0087349F" w:rsidP="00A85740">
            <w:pPr>
              <w:pStyle w:val="Default"/>
              <w:rPr>
                <w:color w:val="auto"/>
              </w:rPr>
            </w:pPr>
            <w:r>
              <w:rPr>
                <w:color w:val="auto"/>
              </w:rPr>
              <w:t>1</w:t>
            </w:r>
          </w:p>
        </w:tc>
        <w:tc>
          <w:tcPr>
            <w:tcW w:w="1409" w:type="dxa"/>
          </w:tcPr>
          <w:p w14:paraId="61C68A02" w14:textId="77777777" w:rsidR="00AD6F2B" w:rsidRDefault="00AD6F2B" w:rsidP="00A85740">
            <w:pPr>
              <w:pStyle w:val="Default"/>
              <w:rPr>
                <w:color w:val="auto"/>
              </w:rPr>
            </w:pPr>
          </w:p>
        </w:tc>
        <w:tc>
          <w:tcPr>
            <w:tcW w:w="2126" w:type="dxa"/>
          </w:tcPr>
          <w:p w14:paraId="18A9627E" w14:textId="77777777" w:rsidR="00AD6F2B" w:rsidRDefault="00AD6F2B" w:rsidP="00A85740">
            <w:pPr>
              <w:pStyle w:val="Default"/>
              <w:rPr>
                <w:color w:val="auto"/>
              </w:rPr>
            </w:pPr>
          </w:p>
        </w:tc>
      </w:tr>
      <w:tr w:rsidR="007C1BA8" w14:paraId="11E797B3" w14:textId="77777777" w:rsidTr="007C1BA8">
        <w:tc>
          <w:tcPr>
            <w:tcW w:w="586" w:type="dxa"/>
          </w:tcPr>
          <w:p w14:paraId="31ABB1E4" w14:textId="7F950FF6" w:rsidR="00AD6F2B" w:rsidRDefault="00A51108" w:rsidP="00A85740">
            <w:pPr>
              <w:pStyle w:val="Default"/>
              <w:rPr>
                <w:color w:val="auto"/>
              </w:rPr>
            </w:pPr>
            <w:r>
              <w:rPr>
                <w:color w:val="auto"/>
              </w:rPr>
              <w:t>10</w:t>
            </w:r>
          </w:p>
        </w:tc>
        <w:tc>
          <w:tcPr>
            <w:tcW w:w="4729" w:type="dxa"/>
          </w:tcPr>
          <w:p w14:paraId="22D45497" w14:textId="64E7DAB5" w:rsidR="00AD6F2B" w:rsidRDefault="00A51108" w:rsidP="00A85740">
            <w:pPr>
              <w:pStyle w:val="Default"/>
              <w:rPr>
                <w:color w:val="auto"/>
              </w:rPr>
            </w:pPr>
            <w:proofErr w:type="spellStart"/>
            <w:r>
              <w:rPr>
                <w:color w:val="auto"/>
              </w:rPr>
              <w:t>Угуулэл</w:t>
            </w:r>
            <w:proofErr w:type="spellEnd"/>
          </w:p>
        </w:tc>
        <w:tc>
          <w:tcPr>
            <w:tcW w:w="784" w:type="dxa"/>
          </w:tcPr>
          <w:p w14:paraId="46BDF9C0" w14:textId="3E6349C3" w:rsidR="00AD6F2B" w:rsidRDefault="0087349F" w:rsidP="00A85740">
            <w:pPr>
              <w:pStyle w:val="Default"/>
              <w:rPr>
                <w:color w:val="auto"/>
              </w:rPr>
            </w:pPr>
            <w:r>
              <w:rPr>
                <w:color w:val="auto"/>
              </w:rPr>
              <w:t>1</w:t>
            </w:r>
          </w:p>
        </w:tc>
        <w:tc>
          <w:tcPr>
            <w:tcW w:w="1409" w:type="dxa"/>
          </w:tcPr>
          <w:p w14:paraId="01230CE0" w14:textId="77777777" w:rsidR="00AD6F2B" w:rsidRDefault="00AD6F2B" w:rsidP="00A85740">
            <w:pPr>
              <w:pStyle w:val="Default"/>
              <w:rPr>
                <w:color w:val="auto"/>
              </w:rPr>
            </w:pPr>
          </w:p>
        </w:tc>
        <w:tc>
          <w:tcPr>
            <w:tcW w:w="2126" w:type="dxa"/>
          </w:tcPr>
          <w:p w14:paraId="38B1A3D9" w14:textId="77777777" w:rsidR="00AD6F2B" w:rsidRDefault="00AD6F2B" w:rsidP="00A85740">
            <w:pPr>
              <w:pStyle w:val="Default"/>
              <w:rPr>
                <w:color w:val="auto"/>
              </w:rPr>
            </w:pPr>
          </w:p>
        </w:tc>
      </w:tr>
      <w:tr w:rsidR="007C1BA8" w14:paraId="2B02F71A" w14:textId="77777777" w:rsidTr="007C1BA8">
        <w:tc>
          <w:tcPr>
            <w:tcW w:w="586" w:type="dxa"/>
          </w:tcPr>
          <w:p w14:paraId="7CB36120" w14:textId="7680D686" w:rsidR="00AD6F2B" w:rsidRDefault="00A51108" w:rsidP="00A85740">
            <w:pPr>
              <w:pStyle w:val="Default"/>
              <w:rPr>
                <w:color w:val="auto"/>
              </w:rPr>
            </w:pPr>
            <w:r>
              <w:rPr>
                <w:color w:val="auto"/>
              </w:rPr>
              <w:t>11</w:t>
            </w:r>
          </w:p>
        </w:tc>
        <w:tc>
          <w:tcPr>
            <w:tcW w:w="4729" w:type="dxa"/>
          </w:tcPr>
          <w:p w14:paraId="08A2042F" w14:textId="021AAC9C" w:rsidR="00AD6F2B" w:rsidRDefault="00A51108" w:rsidP="00A85740">
            <w:pPr>
              <w:pStyle w:val="Default"/>
              <w:rPr>
                <w:color w:val="auto"/>
              </w:rPr>
            </w:pPr>
            <w:proofErr w:type="spellStart"/>
            <w:r>
              <w:rPr>
                <w:color w:val="auto"/>
              </w:rPr>
              <w:t>Хэлэлгын</w:t>
            </w:r>
            <w:proofErr w:type="spellEnd"/>
            <w:r>
              <w:rPr>
                <w:color w:val="auto"/>
              </w:rPr>
              <w:t xml:space="preserve"> </w:t>
            </w:r>
            <w:proofErr w:type="spellStart"/>
            <w:r>
              <w:rPr>
                <w:color w:val="auto"/>
              </w:rPr>
              <w:t>абяанууд.Аялган</w:t>
            </w:r>
            <w:proofErr w:type="spellEnd"/>
            <w:r>
              <w:rPr>
                <w:color w:val="auto"/>
              </w:rPr>
              <w:t xml:space="preserve"> </w:t>
            </w:r>
            <w:proofErr w:type="spellStart"/>
            <w:r>
              <w:rPr>
                <w:color w:val="auto"/>
              </w:rPr>
              <w:t>абяанууд</w:t>
            </w:r>
            <w:proofErr w:type="spellEnd"/>
            <w:r>
              <w:rPr>
                <w:color w:val="auto"/>
              </w:rPr>
              <w:t xml:space="preserve"> болон </w:t>
            </w:r>
            <w:proofErr w:type="spellStart"/>
            <w:r>
              <w:rPr>
                <w:color w:val="auto"/>
              </w:rPr>
              <w:t>узэгууд</w:t>
            </w:r>
            <w:proofErr w:type="spellEnd"/>
          </w:p>
        </w:tc>
        <w:tc>
          <w:tcPr>
            <w:tcW w:w="784" w:type="dxa"/>
          </w:tcPr>
          <w:p w14:paraId="4A8746C8" w14:textId="0211A060" w:rsidR="00AD6F2B" w:rsidRDefault="0087349F" w:rsidP="00A85740">
            <w:pPr>
              <w:pStyle w:val="Default"/>
              <w:rPr>
                <w:color w:val="auto"/>
              </w:rPr>
            </w:pPr>
            <w:r>
              <w:rPr>
                <w:color w:val="auto"/>
              </w:rPr>
              <w:t>1</w:t>
            </w:r>
          </w:p>
        </w:tc>
        <w:tc>
          <w:tcPr>
            <w:tcW w:w="1409" w:type="dxa"/>
          </w:tcPr>
          <w:p w14:paraId="42B339FA" w14:textId="77777777" w:rsidR="00AD6F2B" w:rsidRDefault="00AD6F2B" w:rsidP="00A85740">
            <w:pPr>
              <w:pStyle w:val="Default"/>
              <w:rPr>
                <w:color w:val="auto"/>
              </w:rPr>
            </w:pPr>
          </w:p>
        </w:tc>
        <w:tc>
          <w:tcPr>
            <w:tcW w:w="2126" w:type="dxa"/>
          </w:tcPr>
          <w:p w14:paraId="70C4050F" w14:textId="77777777" w:rsidR="00AD6F2B" w:rsidRDefault="00AD6F2B" w:rsidP="00A85740">
            <w:pPr>
              <w:pStyle w:val="Default"/>
              <w:rPr>
                <w:color w:val="auto"/>
              </w:rPr>
            </w:pPr>
          </w:p>
        </w:tc>
      </w:tr>
      <w:tr w:rsidR="007C1BA8" w14:paraId="3592E9B3" w14:textId="77777777" w:rsidTr="007C1BA8">
        <w:tc>
          <w:tcPr>
            <w:tcW w:w="586" w:type="dxa"/>
          </w:tcPr>
          <w:p w14:paraId="2BCE7497" w14:textId="2E23A9F5" w:rsidR="00AD6F2B" w:rsidRDefault="00A51108" w:rsidP="00A85740">
            <w:pPr>
              <w:pStyle w:val="Default"/>
              <w:rPr>
                <w:color w:val="auto"/>
              </w:rPr>
            </w:pPr>
            <w:r>
              <w:rPr>
                <w:color w:val="auto"/>
              </w:rPr>
              <w:t>12</w:t>
            </w:r>
          </w:p>
        </w:tc>
        <w:tc>
          <w:tcPr>
            <w:tcW w:w="4729" w:type="dxa"/>
          </w:tcPr>
          <w:p w14:paraId="2A5B9E06" w14:textId="7C85C059" w:rsidR="00AD6F2B" w:rsidRDefault="00A51108" w:rsidP="00A85740">
            <w:pPr>
              <w:pStyle w:val="Default"/>
              <w:rPr>
                <w:color w:val="auto"/>
              </w:rPr>
            </w:pPr>
            <w:proofErr w:type="spellStart"/>
            <w:r>
              <w:rPr>
                <w:color w:val="auto"/>
              </w:rPr>
              <w:t>Угын</w:t>
            </w:r>
            <w:proofErr w:type="spellEnd"/>
            <w:r>
              <w:rPr>
                <w:color w:val="auto"/>
              </w:rPr>
              <w:t xml:space="preserve"> </w:t>
            </w:r>
            <w:proofErr w:type="spellStart"/>
            <w:r>
              <w:rPr>
                <w:color w:val="auto"/>
              </w:rPr>
              <w:t>уе.Иотированна</w:t>
            </w:r>
            <w:proofErr w:type="spellEnd"/>
            <w:r>
              <w:rPr>
                <w:color w:val="auto"/>
              </w:rPr>
              <w:t xml:space="preserve"> </w:t>
            </w:r>
            <w:proofErr w:type="spellStart"/>
            <w:r>
              <w:rPr>
                <w:color w:val="auto"/>
              </w:rPr>
              <w:t>узэгууд</w:t>
            </w:r>
            <w:proofErr w:type="spellEnd"/>
          </w:p>
        </w:tc>
        <w:tc>
          <w:tcPr>
            <w:tcW w:w="784" w:type="dxa"/>
          </w:tcPr>
          <w:p w14:paraId="17CA0581" w14:textId="794230E1" w:rsidR="00AD6F2B" w:rsidRDefault="0087349F" w:rsidP="00A85740">
            <w:pPr>
              <w:pStyle w:val="Default"/>
              <w:rPr>
                <w:color w:val="auto"/>
              </w:rPr>
            </w:pPr>
            <w:r>
              <w:rPr>
                <w:color w:val="auto"/>
              </w:rPr>
              <w:t>1</w:t>
            </w:r>
          </w:p>
        </w:tc>
        <w:tc>
          <w:tcPr>
            <w:tcW w:w="1409" w:type="dxa"/>
          </w:tcPr>
          <w:p w14:paraId="3C41D79E" w14:textId="77777777" w:rsidR="00AD6F2B" w:rsidRDefault="00AD6F2B" w:rsidP="00A85740">
            <w:pPr>
              <w:pStyle w:val="Default"/>
              <w:rPr>
                <w:color w:val="auto"/>
              </w:rPr>
            </w:pPr>
          </w:p>
        </w:tc>
        <w:tc>
          <w:tcPr>
            <w:tcW w:w="2126" w:type="dxa"/>
          </w:tcPr>
          <w:p w14:paraId="44F99340" w14:textId="77777777" w:rsidR="00AD6F2B" w:rsidRDefault="00AD6F2B" w:rsidP="00A85740">
            <w:pPr>
              <w:pStyle w:val="Default"/>
              <w:rPr>
                <w:color w:val="auto"/>
              </w:rPr>
            </w:pPr>
          </w:p>
        </w:tc>
      </w:tr>
      <w:tr w:rsidR="007C1BA8" w14:paraId="4ABC36CA" w14:textId="77777777" w:rsidTr="007C1BA8">
        <w:tc>
          <w:tcPr>
            <w:tcW w:w="586" w:type="dxa"/>
          </w:tcPr>
          <w:p w14:paraId="601C3DA2" w14:textId="7D13C879" w:rsidR="00AD6F2B" w:rsidRDefault="00A51108" w:rsidP="00A85740">
            <w:pPr>
              <w:pStyle w:val="Default"/>
              <w:rPr>
                <w:color w:val="auto"/>
              </w:rPr>
            </w:pPr>
            <w:r>
              <w:rPr>
                <w:color w:val="auto"/>
              </w:rPr>
              <w:t>13</w:t>
            </w:r>
          </w:p>
        </w:tc>
        <w:tc>
          <w:tcPr>
            <w:tcW w:w="4729" w:type="dxa"/>
          </w:tcPr>
          <w:p w14:paraId="3675663D" w14:textId="4710D3E3" w:rsidR="00AD6F2B" w:rsidRDefault="00A51108" w:rsidP="00A85740">
            <w:pPr>
              <w:pStyle w:val="Default"/>
              <w:rPr>
                <w:color w:val="auto"/>
              </w:rPr>
            </w:pPr>
            <w:proofErr w:type="spellStart"/>
            <w:r>
              <w:rPr>
                <w:color w:val="auto"/>
              </w:rPr>
              <w:t>Угуулэл</w:t>
            </w:r>
            <w:proofErr w:type="spellEnd"/>
          </w:p>
        </w:tc>
        <w:tc>
          <w:tcPr>
            <w:tcW w:w="784" w:type="dxa"/>
          </w:tcPr>
          <w:p w14:paraId="50E00BB3" w14:textId="7B5A15CF" w:rsidR="00AD6F2B" w:rsidRDefault="0087349F" w:rsidP="00A85740">
            <w:pPr>
              <w:pStyle w:val="Default"/>
              <w:rPr>
                <w:color w:val="auto"/>
              </w:rPr>
            </w:pPr>
            <w:r>
              <w:rPr>
                <w:color w:val="auto"/>
              </w:rPr>
              <w:t>1</w:t>
            </w:r>
          </w:p>
        </w:tc>
        <w:tc>
          <w:tcPr>
            <w:tcW w:w="1409" w:type="dxa"/>
          </w:tcPr>
          <w:p w14:paraId="3E2DAE31" w14:textId="77777777" w:rsidR="00AD6F2B" w:rsidRDefault="00AD6F2B" w:rsidP="00A85740">
            <w:pPr>
              <w:pStyle w:val="Default"/>
              <w:rPr>
                <w:color w:val="auto"/>
              </w:rPr>
            </w:pPr>
          </w:p>
        </w:tc>
        <w:tc>
          <w:tcPr>
            <w:tcW w:w="2126" w:type="dxa"/>
          </w:tcPr>
          <w:p w14:paraId="7980514F" w14:textId="77777777" w:rsidR="00AD6F2B" w:rsidRDefault="00AD6F2B" w:rsidP="00A85740">
            <w:pPr>
              <w:pStyle w:val="Default"/>
              <w:rPr>
                <w:color w:val="auto"/>
              </w:rPr>
            </w:pPr>
          </w:p>
        </w:tc>
      </w:tr>
      <w:tr w:rsidR="007C1BA8" w14:paraId="2734FEDA" w14:textId="77777777" w:rsidTr="007C1BA8">
        <w:tc>
          <w:tcPr>
            <w:tcW w:w="586" w:type="dxa"/>
          </w:tcPr>
          <w:p w14:paraId="318EBD39" w14:textId="1A6AC668" w:rsidR="00AD6F2B" w:rsidRDefault="00A51108" w:rsidP="00A85740">
            <w:pPr>
              <w:pStyle w:val="Default"/>
              <w:rPr>
                <w:color w:val="auto"/>
              </w:rPr>
            </w:pPr>
            <w:r>
              <w:rPr>
                <w:color w:val="auto"/>
              </w:rPr>
              <w:t>14</w:t>
            </w:r>
          </w:p>
        </w:tc>
        <w:tc>
          <w:tcPr>
            <w:tcW w:w="4729" w:type="dxa"/>
          </w:tcPr>
          <w:p w14:paraId="4BFE0561" w14:textId="55D25190" w:rsidR="00AD6F2B" w:rsidRDefault="00A51108" w:rsidP="00A85740">
            <w:pPr>
              <w:pStyle w:val="Default"/>
              <w:rPr>
                <w:color w:val="auto"/>
              </w:rPr>
            </w:pPr>
            <w:proofErr w:type="spellStart"/>
            <w:r>
              <w:rPr>
                <w:color w:val="auto"/>
              </w:rPr>
              <w:t>Хашалган</w:t>
            </w:r>
            <w:proofErr w:type="spellEnd"/>
            <w:r>
              <w:rPr>
                <w:color w:val="auto"/>
              </w:rPr>
              <w:t xml:space="preserve"> </w:t>
            </w:r>
            <w:proofErr w:type="spellStart"/>
            <w:r>
              <w:rPr>
                <w:color w:val="auto"/>
              </w:rPr>
              <w:t>абяанууд</w:t>
            </w:r>
            <w:proofErr w:type="spellEnd"/>
            <w:r>
              <w:rPr>
                <w:color w:val="auto"/>
              </w:rPr>
              <w:t xml:space="preserve"> болон </w:t>
            </w:r>
            <w:proofErr w:type="spellStart"/>
            <w:r>
              <w:rPr>
                <w:color w:val="auto"/>
              </w:rPr>
              <w:t>узэгууд</w:t>
            </w:r>
            <w:proofErr w:type="spellEnd"/>
          </w:p>
        </w:tc>
        <w:tc>
          <w:tcPr>
            <w:tcW w:w="784" w:type="dxa"/>
          </w:tcPr>
          <w:p w14:paraId="6B2133A0" w14:textId="0617568C" w:rsidR="00AD6F2B" w:rsidRDefault="0087349F" w:rsidP="00A85740">
            <w:pPr>
              <w:pStyle w:val="Default"/>
              <w:rPr>
                <w:color w:val="auto"/>
              </w:rPr>
            </w:pPr>
            <w:r>
              <w:rPr>
                <w:color w:val="auto"/>
              </w:rPr>
              <w:t>1</w:t>
            </w:r>
          </w:p>
        </w:tc>
        <w:tc>
          <w:tcPr>
            <w:tcW w:w="1409" w:type="dxa"/>
          </w:tcPr>
          <w:p w14:paraId="73C675B6" w14:textId="77777777" w:rsidR="00AD6F2B" w:rsidRDefault="00AD6F2B" w:rsidP="00A85740">
            <w:pPr>
              <w:pStyle w:val="Default"/>
              <w:rPr>
                <w:color w:val="auto"/>
              </w:rPr>
            </w:pPr>
          </w:p>
        </w:tc>
        <w:tc>
          <w:tcPr>
            <w:tcW w:w="2126" w:type="dxa"/>
          </w:tcPr>
          <w:p w14:paraId="1F9EB93C" w14:textId="77777777" w:rsidR="00AD6F2B" w:rsidRDefault="00AD6F2B" w:rsidP="00A85740">
            <w:pPr>
              <w:pStyle w:val="Default"/>
              <w:rPr>
                <w:color w:val="auto"/>
              </w:rPr>
            </w:pPr>
          </w:p>
        </w:tc>
      </w:tr>
      <w:tr w:rsidR="007C1BA8" w14:paraId="180A97BF" w14:textId="77777777" w:rsidTr="007C1BA8">
        <w:tc>
          <w:tcPr>
            <w:tcW w:w="586" w:type="dxa"/>
          </w:tcPr>
          <w:p w14:paraId="3721B2AF" w14:textId="75FF9093" w:rsidR="00AD6F2B" w:rsidRDefault="00A51108" w:rsidP="00A85740">
            <w:pPr>
              <w:pStyle w:val="Default"/>
              <w:rPr>
                <w:color w:val="auto"/>
              </w:rPr>
            </w:pPr>
            <w:r>
              <w:rPr>
                <w:color w:val="auto"/>
              </w:rPr>
              <w:t>15</w:t>
            </w:r>
          </w:p>
        </w:tc>
        <w:tc>
          <w:tcPr>
            <w:tcW w:w="4729" w:type="dxa"/>
          </w:tcPr>
          <w:p w14:paraId="22D0B3F9" w14:textId="27CB98DC" w:rsidR="00AD6F2B" w:rsidRDefault="00A51108" w:rsidP="00A85740">
            <w:pPr>
              <w:pStyle w:val="Default"/>
              <w:rPr>
                <w:color w:val="auto"/>
              </w:rPr>
            </w:pPr>
            <w:proofErr w:type="spellStart"/>
            <w:r>
              <w:rPr>
                <w:color w:val="auto"/>
              </w:rPr>
              <w:t>Хонгео</w:t>
            </w:r>
            <w:proofErr w:type="spellEnd"/>
            <w:r>
              <w:rPr>
                <w:color w:val="auto"/>
              </w:rPr>
              <w:t xml:space="preserve"> ба </w:t>
            </w:r>
            <w:proofErr w:type="spellStart"/>
            <w:r>
              <w:rPr>
                <w:color w:val="auto"/>
              </w:rPr>
              <w:t>будэхи</w:t>
            </w:r>
            <w:proofErr w:type="spellEnd"/>
            <w:r>
              <w:rPr>
                <w:color w:val="auto"/>
              </w:rPr>
              <w:t xml:space="preserve"> </w:t>
            </w:r>
            <w:proofErr w:type="spellStart"/>
            <w:r>
              <w:rPr>
                <w:color w:val="auto"/>
              </w:rPr>
              <w:t>хашалганууд</w:t>
            </w:r>
            <w:proofErr w:type="spellEnd"/>
          </w:p>
        </w:tc>
        <w:tc>
          <w:tcPr>
            <w:tcW w:w="784" w:type="dxa"/>
          </w:tcPr>
          <w:p w14:paraId="3B952D7A" w14:textId="485FE24B" w:rsidR="00AD6F2B" w:rsidRDefault="0087349F" w:rsidP="00A85740">
            <w:pPr>
              <w:pStyle w:val="Default"/>
              <w:rPr>
                <w:color w:val="auto"/>
              </w:rPr>
            </w:pPr>
            <w:r>
              <w:rPr>
                <w:color w:val="auto"/>
              </w:rPr>
              <w:t>1</w:t>
            </w:r>
          </w:p>
        </w:tc>
        <w:tc>
          <w:tcPr>
            <w:tcW w:w="1409" w:type="dxa"/>
          </w:tcPr>
          <w:p w14:paraId="64FE68E0" w14:textId="77777777" w:rsidR="00AD6F2B" w:rsidRDefault="00AD6F2B" w:rsidP="00A85740">
            <w:pPr>
              <w:pStyle w:val="Default"/>
              <w:rPr>
                <w:color w:val="auto"/>
              </w:rPr>
            </w:pPr>
          </w:p>
        </w:tc>
        <w:tc>
          <w:tcPr>
            <w:tcW w:w="2126" w:type="dxa"/>
          </w:tcPr>
          <w:p w14:paraId="0F0A4520" w14:textId="77777777" w:rsidR="00AD6F2B" w:rsidRDefault="00AD6F2B" w:rsidP="00A85740">
            <w:pPr>
              <w:pStyle w:val="Default"/>
              <w:rPr>
                <w:color w:val="auto"/>
              </w:rPr>
            </w:pPr>
          </w:p>
        </w:tc>
      </w:tr>
      <w:tr w:rsidR="007C1BA8" w14:paraId="16439E53" w14:textId="77777777" w:rsidTr="007C1BA8">
        <w:tc>
          <w:tcPr>
            <w:tcW w:w="586" w:type="dxa"/>
          </w:tcPr>
          <w:p w14:paraId="696C39EC" w14:textId="691F923F" w:rsidR="00AD6F2B" w:rsidRDefault="00A51108" w:rsidP="00A85740">
            <w:pPr>
              <w:pStyle w:val="Default"/>
              <w:rPr>
                <w:color w:val="auto"/>
              </w:rPr>
            </w:pPr>
            <w:r>
              <w:rPr>
                <w:color w:val="auto"/>
              </w:rPr>
              <w:t>16</w:t>
            </w:r>
          </w:p>
        </w:tc>
        <w:tc>
          <w:tcPr>
            <w:tcW w:w="4729" w:type="dxa"/>
          </w:tcPr>
          <w:p w14:paraId="77F71422" w14:textId="7E36346B" w:rsidR="00AD6F2B" w:rsidRDefault="00A51108" w:rsidP="00A85740">
            <w:pPr>
              <w:pStyle w:val="Default"/>
              <w:rPr>
                <w:color w:val="auto"/>
              </w:rPr>
            </w:pPr>
            <w:proofErr w:type="spellStart"/>
            <w:r>
              <w:rPr>
                <w:color w:val="auto"/>
              </w:rPr>
              <w:t>Хатуу</w:t>
            </w:r>
            <w:proofErr w:type="spellEnd"/>
            <w:r>
              <w:rPr>
                <w:color w:val="auto"/>
              </w:rPr>
              <w:t xml:space="preserve"> ба </w:t>
            </w:r>
            <w:proofErr w:type="spellStart"/>
            <w:r>
              <w:rPr>
                <w:color w:val="auto"/>
              </w:rPr>
              <w:t>зоолэн</w:t>
            </w:r>
            <w:proofErr w:type="spellEnd"/>
            <w:r>
              <w:rPr>
                <w:color w:val="auto"/>
              </w:rPr>
              <w:t xml:space="preserve"> </w:t>
            </w:r>
            <w:proofErr w:type="spellStart"/>
            <w:r>
              <w:rPr>
                <w:color w:val="auto"/>
              </w:rPr>
              <w:t>хашалганууд</w:t>
            </w:r>
            <w:proofErr w:type="spellEnd"/>
          </w:p>
        </w:tc>
        <w:tc>
          <w:tcPr>
            <w:tcW w:w="784" w:type="dxa"/>
          </w:tcPr>
          <w:p w14:paraId="5CCC50CA" w14:textId="2179423F" w:rsidR="00AD6F2B" w:rsidRDefault="0087349F" w:rsidP="00A85740">
            <w:pPr>
              <w:pStyle w:val="Default"/>
              <w:rPr>
                <w:color w:val="auto"/>
              </w:rPr>
            </w:pPr>
            <w:r>
              <w:rPr>
                <w:color w:val="auto"/>
              </w:rPr>
              <w:t>1</w:t>
            </w:r>
          </w:p>
        </w:tc>
        <w:tc>
          <w:tcPr>
            <w:tcW w:w="1409" w:type="dxa"/>
          </w:tcPr>
          <w:p w14:paraId="254439B7" w14:textId="77777777" w:rsidR="00AD6F2B" w:rsidRDefault="00AD6F2B" w:rsidP="00A85740">
            <w:pPr>
              <w:pStyle w:val="Default"/>
              <w:rPr>
                <w:color w:val="auto"/>
              </w:rPr>
            </w:pPr>
          </w:p>
        </w:tc>
        <w:tc>
          <w:tcPr>
            <w:tcW w:w="2126" w:type="dxa"/>
          </w:tcPr>
          <w:p w14:paraId="4566DD46" w14:textId="77777777" w:rsidR="00AD6F2B" w:rsidRDefault="00AD6F2B" w:rsidP="00A85740">
            <w:pPr>
              <w:pStyle w:val="Default"/>
              <w:rPr>
                <w:color w:val="auto"/>
              </w:rPr>
            </w:pPr>
          </w:p>
        </w:tc>
      </w:tr>
      <w:tr w:rsidR="007C1BA8" w14:paraId="66F00EE6" w14:textId="77777777" w:rsidTr="007C1BA8">
        <w:tc>
          <w:tcPr>
            <w:tcW w:w="586" w:type="dxa"/>
          </w:tcPr>
          <w:p w14:paraId="3B1D8C1A" w14:textId="6C3DE442" w:rsidR="00AD6F2B" w:rsidRDefault="00A51108" w:rsidP="00A85740">
            <w:pPr>
              <w:pStyle w:val="Default"/>
              <w:rPr>
                <w:color w:val="auto"/>
              </w:rPr>
            </w:pPr>
            <w:r>
              <w:rPr>
                <w:color w:val="auto"/>
              </w:rPr>
              <w:t>17</w:t>
            </w:r>
          </w:p>
        </w:tc>
        <w:tc>
          <w:tcPr>
            <w:tcW w:w="4729" w:type="dxa"/>
          </w:tcPr>
          <w:p w14:paraId="779492E4" w14:textId="6D1F4B3C" w:rsidR="00AD6F2B" w:rsidRDefault="00A51108" w:rsidP="00A85740">
            <w:pPr>
              <w:pStyle w:val="Default"/>
              <w:rPr>
                <w:color w:val="auto"/>
              </w:rPr>
            </w:pPr>
            <w:proofErr w:type="spellStart"/>
            <w:r>
              <w:rPr>
                <w:color w:val="auto"/>
              </w:rPr>
              <w:t>Угуулэл</w:t>
            </w:r>
            <w:proofErr w:type="spellEnd"/>
          </w:p>
        </w:tc>
        <w:tc>
          <w:tcPr>
            <w:tcW w:w="784" w:type="dxa"/>
          </w:tcPr>
          <w:p w14:paraId="19D41FAE" w14:textId="0085DA1F" w:rsidR="00AD6F2B" w:rsidRDefault="00A51108" w:rsidP="00A85740">
            <w:pPr>
              <w:pStyle w:val="Default"/>
              <w:rPr>
                <w:color w:val="auto"/>
              </w:rPr>
            </w:pPr>
            <w:r>
              <w:rPr>
                <w:color w:val="auto"/>
              </w:rPr>
              <w:t>1</w:t>
            </w:r>
          </w:p>
        </w:tc>
        <w:tc>
          <w:tcPr>
            <w:tcW w:w="1409" w:type="dxa"/>
          </w:tcPr>
          <w:p w14:paraId="79D00A95" w14:textId="77777777" w:rsidR="00AD6F2B" w:rsidRDefault="00AD6F2B" w:rsidP="00A85740">
            <w:pPr>
              <w:pStyle w:val="Default"/>
              <w:rPr>
                <w:color w:val="auto"/>
              </w:rPr>
            </w:pPr>
          </w:p>
        </w:tc>
        <w:tc>
          <w:tcPr>
            <w:tcW w:w="2126" w:type="dxa"/>
          </w:tcPr>
          <w:p w14:paraId="3D32F50F" w14:textId="77777777" w:rsidR="00AD6F2B" w:rsidRDefault="00AD6F2B" w:rsidP="00A85740">
            <w:pPr>
              <w:pStyle w:val="Default"/>
              <w:rPr>
                <w:color w:val="auto"/>
              </w:rPr>
            </w:pPr>
          </w:p>
        </w:tc>
      </w:tr>
      <w:tr w:rsidR="007C1BA8" w14:paraId="5C7ADE24" w14:textId="77777777" w:rsidTr="007C1BA8">
        <w:tc>
          <w:tcPr>
            <w:tcW w:w="586" w:type="dxa"/>
          </w:tcPr>
          <w:p w14:paraId="22786E37" w14:textId="22061003" w:rsidR="00AD6F2B" w:rsidRDefault="00A51108" w:rsidP="00A85740">
            <w:pPr>
              <w:pStyle w:val="Default"/>
              <w:rPr>
                <w:color w:val="auto"/>
              </w:rPr>
            </w:pPr>
            <w:r>
              <w:rPr>
                <w:color w:val="auto"/>
              </w:rPr>
              <w:t>18</w:t>
            </w:r>
          </w:p>
        </w:tc>
        <w:tc>
          <w:tcPr>
            <w:tcW w:w="4729" w:type="dxa"/>
          </w:tcPr>
          <w:p w14:paraId="0128F399" w14:textId="0F4C51C6" w:rsidR="00AD6F2B" w:rsidRPr="00A51108" w:rsidRDefault="00A51108" w:rsidP="00A85740">
            <w:pPr>
              <w:pStyle w:val="Default"/>
              <w:rPr>
                <w:color w:val="auto"/>
              </w:rPr>
            </w:pPr>
            <w:proofErr w:type="spellStart"/>
            <w:r>
              <w:rPr>
                <w:color w:val="auto"/>
              </w:rPr>
              <w:t>Узэгууд.Илга</w:t>
            </w:r>
            <w:proofErr w:type="spellEnd"/>
            <w:r>
              <w:rPr>
                <w:color w:val="auto"/>
                <w:lang w:val="en-US"/>
              </w:rPr>
              <w:t>h</w:t>
            </w:r>
            <w:r>
              <w:rPr>
                <w:color w:val="auto"/>
              </w:rPr>
              <w:t xml:space="preserve">ан </w:t>
            </w:r>
            <w:proofErr w:type="spellStart"/>
            <w:r>
              <w:rPr>
                <w:color w:val="auto"/>
              </w:rPr>
              <w:t>зоолэн</w:t>
            </w:r>
            <w:proofErr w:type="spellEnd"/>
            <w:r>
              <w:rPr>
                <w:color w:val="auto"/>
              </w:rPr>
              <w:t xml:space="preserve"> </w:t>
            </w:r>
            <w:proofErr w:type="spellStart"/>
            <w:r>
              <w:rPr>
                <w:color w:val="auto"/>
              </w:rPr>
              <w:t>тэмдэг</w:t>
            </w:r>
            <w:proofErr w:type="spellEnd"/>
          </w:p>
        </w:tc>
        <w:tc>
          <w:tcPr>
            <w:tcW w:w="784" w:type="dxa"/>
          </w:tcPr>
          <w:p w14:paraId="1B15F03A" w14:textId="5F4A8472" w:rsidR="00AD6F2B" w:rsidRDefault="00A51108" w:rsidP="00A85740">
            <w:pPr>
              <w:pStyle w:val="Default"/>
              <w:rPr>
                <w:color w:val="auto"/>
              </w:rPr>
            </w:pPr>
            <w:r>
              <w:rPr>
                <w:color w:val="auto"/>
              </w:rPr>
              <w:t>1</w:t>
            </w:r>
          </w:p>
        </w:tc>
        <w:tc>
          <w:tcPr>
            <w:tcW w:w="1409" w:type="dxa"/>
          </w:tcPr>
          <w:p w14:paraId="33ADAB07" w14:textId="77777777" w:rsidR="00AD6F2B" w:rsidRDefault="00AD6F2B" w:rsidP="00A85740">
            <w:pPr>
              <w:pStyle w:val="Default"/>
              <w:rPr>
                <w:color w:val="auto"/>
              </w:rPr>
            </w:pPr>
          </w:p>
        </w:tc>
        <w:tc>
          <w:tcPr>
            <w:tcW w:w="2126" w:type="dxa"/>
          </w:tcPr>
          <w:p w14:paraId="2886F53D" w14:textId="77777777" w:rsidR="00AD6F2B" w:rsidRDefault="00AD6F2B" w:rsidP="00A85740">
            <w:pPr>
              <w:pStyle w:val="Default"/>
              <w:rPr>
                <w:color w:val="auto"/>
              </w:rPr>
            </w:pPr>
          </w:p>
        </w:tc>
      </w:tr>
      <w:tr w:rsidR="007C1BA8" w14:paraId="4E43173D" w14:textId="77777777" w:rsidTr="007C1BA8">
        <w:tc>
          <w:tcPr>
            <w:tcW w:w="586" w:type="dxa"/>
          </w:tcPr>
          <w:p w14:paraId="70A8FD61" w14:textId="05C36BF6" w:rsidR="00AD6F2B" w:rsidRDefault="00A51108" w:rsidP="00A85740">
            <w:pPr>
              <w:pStyle w:val="Default"/>
              <w:rPr>
                <w:color w:val="auto"/>
              </w:rPr>
            </w:pPr>
            <w:r>
              <w:rPr>
                <w:color w:val="auto"/>
              </w:rPr>
              <w:t>19</w:t>
            </w:r>
          </w:p>
        </w:tc>
        <w:tc>
          <w:tcPr>
            <w:tcW w:w="4729" w:type="dxa"/>
          </w:tcPr>
          <w:p w14:paraId="1E0D62C8" w14:textId="1527154F" w:rsidR="00AD6F2B" w:rsidRDefault="00A51108" w:rsidP="00A85740">
            <w:pPr>
              <w:pStyle w:val="Default"/>
              <w:rPr>
                <w:color w:val="auto"/>
              </w:rPr>
            </w:pPr>
            <w:proofErr w:type="spellStart"/>
            <w:r>
              <w:rPr>
                <w:color w:val="auto"/>
              </w:rPr>
              <w:t>Угуулэл</w:t>
            </w:r>
            <w:proofErr w:type="spellEnd"/>
          </w:p>
        </w:tc>
        <w:tc>
          <w:tcPr>
            <w:tcW w:w="784" w:type="dxa"/>
          </w:tcPr>
          <w:p w14:paraId="029365E8" w14:textId="505862F8" w:rsidR="00AD6F2B" w:rsidRDefault="00A51108" w:rsidP="00A85740">
            <w:pPr>
              <w:pStyle w:val="Default"/>
              <w:rPr>
                <w:color w:val="auto"/>
              </w:rPr>
            </w:pPr>
            <w:r>
              <w:rPr>
                <w:color w:val="auto"/>
              </w:rPr>
              <w:t>1</w:t>
            </w:r>
          </w:p>
        </w:tc>
        <w:tc>
          <w:tcPr>
            <w:tcW w:w="1409" w:type="dxa"/>
          </w:tcPr>
          <w:p w14:paraId="6BB92130" w14:textId="77777777" w:rsidR="00AD6F2B" w:rsidRDefault="00AD6F2B" w:rsidP="00A85740">
            <w:pPr>
              <w:pStyle w:val="Default"/>
              <w:rPr>
                <w:color w:val="auto"/>
              </w:rPr>
            </w:pPr>
          </w:p>
        </w:tc>
        <w:tc>
          <w:tcPr>
            <w:tcW w:w="2126" w:type="dxa"/>
          </w:tcPr>
          <w:p w14:paraId="383B1937" w14:textId="77777777" w:rsidR="00AD6F2B" w:rsidRDefault="00AD6F2B" w:rsidP="00A85740">
            <w:pPr>
              <w:pStyle w:val="Default"/>
              <w:rPr>
                <w:color w:val="auto"/>
              </w:rPr>
            </w:pPr>
          </w:p>
        </w:tc>
      </w:tr>
      <w:tr w:rsidR="007C1BA8" w14:paraId="11DB2C7A" w14:textId="77777777" w:rsidTr="007C1BA8">
        <w:tc>
          <w:tcPr>
            <w:tcW w:w="586" w:type="dxa"/>
          </w:tcPr>
          <w:p w14:paraId="7EDF6B34" w14:textId="7783F414" w:rsidR="00AD6F2B" w:rsidRDefault="00A51108" w:rsidP="00A85740">
            <w:pPr>
              <w:pStyle w:val="Default"/>
              <w:rPr>
                <w:color w:val="auto"/>
              </w:rPr>
            </w:pPr>
            <w:r>
              <w:rPr>
                <w:color w:val="auto"/>
              </w:rPr>
              <w:t>20</w:t>
            </w:r>
          </w:p>
        </w:tc>
        <w:tc>
          <w:tcPr>
            <w:tcW w:w="4729" w:type="dxa"/>
          </w:tcPr>
          <w:p w14:paraId="5C20A73F" w14:textId="0F7BA351" w:rsidR="00AD6F2B" w:rsidRDefault="00A51108" w:rsidP="00A85740">
            <w:pPr>
              <w:pStyle w:val="Default"/>
              <w:rPr>
                <w:color w:val="auto"/>
              </w:rPr>
            </w:pPr>
            <w:proofErr w:type="spellStart"/>
            <w:r>
              <w:rPr>
                <w:color w:val="auto"/>
              </w:rPr>
              <w:t>Орфоэпи</w:t>
            </w:r>
            <w:proofErr w:type="spellEnd"/>
            <w:r>
              <w:rPr>
                <w:color w:val="auto"/>
              </w:rPr>
              <w:t xml:space="preserve"> </w:t>
            </w:r>
            <w:proofErr w:type="spellStart"/>
            <w:r>
              <w:rPr>
                <w:color w:val="auto"/>
              </w:rPr>
              <w:t>тухай</w:t>
            </w:r>
            <w:proofErr w:type="spellEnd"/>
            <w:r>
              <w:rPr>
                <w:color w:val="auto"/>
              </w:rPr>
              <w:t xml:space="preserve"> </w:t>
            </w:r>
            <w:proofErr w:type="spellStart"/>
            <w:r>
              <w:rPr>
                <w:color w:val="auto"/>
              </w:rPr>
              <w:t>юрэнхы</w:t>
            </w:r>
            <w:proofErr w:type="spellEnd"/>
            <w:r>
              <w:rPr>
                <w:color w:val="auto"/>
              </w:rPr>
              <w:t xml:space="preserve"> </w:t>
            </w:r>
            <w:proofErr w:type="spellStart"/>
            <w:r>
              <w:rPr>
                <w:color w:val="auto"/>
              </w:rPr>
              <w:t>ойлгосо</w:t>
            </w:r>
            <w:proofErr w:type="spellEnd"/>
          </w:p>
        </w:tc>
        <w:tc>
          <w:tcPr>
            <w:tcW w:w="784" w:type="dxa"/>
          </w:tcPr>
          <w:p w14:paraId="6BBCF161" w14:textId="69D9AE31" w:rsidR="00AD6F2B" w:rsidRDefault="00A51108" w:rsidP="00A85740">
            <w:pPr>
              <w:pStyle w:val="Default"/>
              <w:rPr>
                <w:color w:val="auto"/>
              </w:rPr>
            </w:pPr>
            <w:r>
              <w:rPr>
                <w:color w:val="auto"/>
              </w:rPr>
              <w:t>1</w:t>
            </w:r>
          </w:p>
        </w:tc>
        <w:tc>
          <w:tcPr>
            <w:tcW w:w="1409" w:type="dxa"/>
          </w:tcPr>
          <w:p w14:paraId="4A84F9BE" w14:textId="77777777" w:rsidR="00AD6F2B" w:rsidRDefault="00AD6F2B" w:rsidP="00A85740">
            <w:pPr>
              <w:pStyle w:val="Default"/>
              <w:rPr>
                <w:color w:val="auto"/>
              </w:rPr>
            </w:pPr>
          </w:p>
        </w:tc>
        <w:tc>
          <w:tcPr>
            <w:tcW w:w="2126" w:type="dxa"/>
          </w:tcPr>
          <w:p w14:paraId="6A6DD041" w14:textId="77777777" w:rsidR="00AD6F2B" w:rsidRDefault="00AD6F2B" w:rsidP="00A85740">
            <w:pPr>
              <w:pStyle w:val="Default"/>
              <w:rPr>
                <w:color w:val="auto"/>
              </w:rPr>
            </w:pPr>
          </w:p>
        </w:tc>
      </w:tr>
      <w:tr w:rsidR="007C1BA8" w14:paraId="1FFA6CED" w14:textId="77777777" w:rsidTr="007C1BA8">
        <w:tc>
          <w:tcPr>
            <w:tcW w:w="586" w:type="dxa"/>
          </w:tcPr>
          <w:p w14:paraId="2045F626" w14:textId="1DE02069" w:rsidR="00AD6F2B" w:rsidRDefault="00A51108" w:rsidP="00A85740">
            <w:pPr>
              <w:pStyle w:val="Default"/>
              <w:rPr>
                <w:color w:val="auto"/>
              </w:rPr>
            </w:pPr>
            <w:r>
              <w:rPr>
                <w:color w:val="auto"/>
              </w:rPr>
              <w:t>21</w:t>
            </w:r>
          </w:p>
        </w:tc>
        <w:tc>
          <w:tcPr>
            <w:tcW w:w="4729" w:type="dxa"/>
          </w:tcPr>
          <w:p w14:paraId="3700E1A1" w14:textId="10620B63" w:rsidR="00AD6F2B" w:rsidRDefault="00A51108" w:rsidP="00A85740">
            <w:pPr>
              <w:pStyle w:val="Default"/>
              <w:rPr>
                <w:color w:val="auto"/>
              </w:rPr>
            </w:pPr>
            <w:proofErr w:type="spellStart"/>
            <w:r>
              <w:rPr>
                <w:color w:val="auto"/>
              </w:rPr>
              <w:t>Буряад</w:t>
            </w:r>
            <w:proofErr w:type="spellEnd"/>
            <w:r>
              <w:rPr>
                <w:color w:val="auto"/>
              </w:rPr>
              <w:t xml:space="preserve"> </w:t>
            </w:r>
            <w:proofErr w:type="spellStart"/>
            <w:r>
              <w:rPr>
                <w:color w:val="auto"/>
              </w:rPr>
              <w:t>угэ</w:t>
            </w:r>
            <w:proofErr w:type="spellEnd"/>
            <w:r>
              <w:rPr>
                <w:color w:val="auto"/>
              </w:rPr>
              <w:t xml:space="preserve"> </w:t>
            </w:r>
            <w:proofErr w:type="spellStart"/>
            <w:r>
              <w:rPr>
                <w:color w:val="auto"/>
              </w:rPr>
              <w:t>бэшэхэ</w:t>
            </w:r>
            <w:proofErr w:type="spellEnd"/>
            <w:r>
              <w:rPr>
                <w:color w:val="auto"/>
              </w:rPr>
              <w:t xml:space="preserve"> </w:t>
            </w:r>
            <w:proofErr w:type="spellStart"/>
            <w:r>
              <w:rPr>
                <w:color w:val="auto"/>
              </w:rPr>
              <w:t>юрэнхы</w:t>
            </w:r>
            <w:proofErr w:type="spellEnd"/>
            <w:r>
              <w:rPr>
                <w:color w:val="auto"/>
              </w:rPr>
              <w:t xml:space="preserve"> </w:t>
            </w:r>
            <w:proofErr w:type="spellStart"/>
            <w:r>
              <w:rPr>
                <w:color w:val="auto"/>
              </w:rPr>
              <w:t>дуримууд</w:t>
            </w:r>
            <w:proofErr w:type="spellEnd"/>
          </w:p>
        </w:tc>
        <w:tc>
          <w:tcPr>
            <w:tcW w:w="784" w:type="dxa"/>
          </w:tcPr>
          <w:p w14:paraId="37DC9E74" w14:textId="167D0545" w:rsidR="00AD6F2B" w:rsidRDefault="00A51108" w:rsidP="00A85740">
            <w:pPr>
              <w:pStyle w:val="Default"/>
              <w:rPr>
                <w:color w:val="auto"/>
              </w:rPr>
            </w:pPr>
            <w:r>
              <w:rPr>
                <w:color w:val="auto"/>
              </w:rPr>
              <w:t>1</w:t>
            </w:r>
          </w:p>
        </w:tc>
        <w:tc>
          <w:tcPr>
            <w:tcW w:w="1409" w:type="dxa"/>
          </w:tcPr>
          <w:p w14:paraId="25B78E20" w14:textId="77777777" w:rsidR="00AD6F2B" w:rsidRDefault="00AD6F2B" w:rsidP="00A85740">
            <w:pPr>
              <w:pStyle w:val="Default"/>
              <w:rPr>
                <w:color w:val="auto"/>
              </w:rPr>
            </w:pPr>
          </w:p>
        </w:tc>
        <w:tc>
          <w:tcPr>
            <w:tcW w:w="2126" w:type="dxa"/>
          </w:tcPr>
          <w:p w14:paraId="0DD42E21" w14:textId="77777777" w:rsidR="00AD6F2B" w:rsidRDefault="00AD6F2B" w:rsidP="00A85740">
            <w:pPr>
              <w:pStyle w:val="Default"/>
              <w:rPr>
                <w:color w:val="auto"/>
              </w:rPr>
            </w:pPr>
          </w:p>
        </w:tc>
      </w:tr>
      <w:tr w:rsidR="007C1BA8" w14:paraId="144C8ADC" w14:textId="77777777" w:rsidTr="007C1BA8">
        <w:tc>
          <w:tcPr>
            <w:tcW w:w="586" w:type="dxa"/>
          </w:tcPr>
          <w:p w14:paraId="653177C4" w14:textId="79ABB702" w:rsidR="00AD6F2B" w:rsidRDefault="00A51108" w:rsidP="00A85740">
            <w:pPr>
              <w:pStyle w:val="Default"/>
              <w:rPr>
                <w:color w:val="auto"/>
              </w:rPr>
            </w:pPr>
            <w:r>
              <w:rPr>
                <w:color w:val="auto"/>
              </w:rPr>
              <w:t>22</w:t>
            </w:r>
          </w:p>
        </w:tc>
        <w:tc>
          <w:tcPr>
            <w:tcW w:w="4729" w:type="dxa"/>
          </w:tcPr>
          <w:p w14:paraId="35CC98D5" w14:textId="6AA4EB33" w:rsidR="00AD6F2B" w:rsidRPr="00A51108" w:rsidRDefault="00A51108" w:rsidP="00A85740">
            <w:pPr>
              <w:pStyle w:val="Default"/>
              <w:rPr>
                <w:color w:val="auto"/>
              </w:rPr>
            </w:pPr>
            <w:proofErr w:type="spellStart"/>
            <w:r>
              <w:rPr>
                <w:color w:val="auto"/>
              </w:rPr>
              <w:t>Аялганай</w:t>
            </w:r>
            <w:proofErr w:type="spellEnd"/>
            <w:r>
              <w:rPr>
                <w:color w:val="auto"/>
              </w:rPr>
              <w:t xml:space="preserve"> </w:t>
            </w:r>
            <w:r>
              <w:rPr>
                <w:color w:val="auto"/>
                <w:lang w:val="en-US"/>
              </w:rPr>
              <w:t>h</w:t>
            </w:r>
            <w:proofErr w:type="spellStart"/>
            <w:r>
              <w:rPr>
                <w:color w:val="auto"/>
              </w:rPr>
              <w:t>убарил</w:t>
            </w:r>
            <w:proofErr w:type="spellEnd"/>
          </w:p>
        </w:tc>
        <w:tc>
          <w:tcPr>
            <w:tcW w:w="784" w:type="dxa"/>
          </w:tcPr>
          <w:p w14:paraId="050FFC2C" w14:textId="553FF6E4" w:rsidR="00AD6F2B" w:rsidRDefault="00A51108" w:rsidP="00A85740">
            <w:pPr>
              <w:pStyle w:val="Default"/>
              <w:rPr>
                <w:color w:val="auto"/>
              </w:rPr>
            </w:pPr>
            <w:r>
              <w:rPr>
                <w:color w:val="auto"/>
              </w:rPr>
              <w:t>1</w:t>
            </w:r>
          </w:p>
        </w:tc>
        <w:tc>
          <w:tcPr>
            <w:tcW w:w="1409" w:type="dxa"/>
          </w:tcPr>
          <w:p w14:paraId="5149E0D3" w14:textId="77777777" w:rsidR="00AD6F2B" w:rsidRDefault="00AD6F2B" w:rsidP="00A85740">
            <w:pPr>
              <w:pStyle w:val="Default"/>
              <w:rPr>
                <w:color w:val="auto"/>
              </w:rPr>
            </w:pPr>
          </w:p>
        </w:tc>
        <w:tc>
          <w:tcPr>
            <w:tcW w:w="2126" w:type="dxa"/>
          </w:tcPr>
          <w:p w14:paraId="1A42EB60" w14:textId="77777777" w:rsidR="00AD6F2B" w:rsidRDefault="00AD6F2B" w:rsidP="00A85740">
            <w:pPr>
              <w:pStyle w:val="Default"/>
              <w:rPr>
                <w:color w:val="auto"/>
              </w:rPr>
            </w:pPr>
          </w:p>
        </w:tc>
      </w:tr>
      <w:tr w:rsidR="007C1BA8" w14:paraId="72A90A5C" w14:textId="77777777" w:rsidTr="007C1BA8">
        <w:tc>
          <w:tcPr>
            <w:tcW w:w="586" w:type="dxa"/>
          </w:tcPr>
          <w:p w14:paraId="5777CA40" w14:textId="3E1E33F0" w:rsidR="00AD6F2B" w:rsidRDefault="00A51108" w:rsidP="00A85740">
            <w:pPr>
              <w:pStyle w:val="Default"/>
              <w:rPr>
                <w:color w:val="auto"/>
              </w:rPr>
            </w:pPr>
            <w:r>
              <w:rPr>
                <w:color w:val="auto"/>
              </w:rPr>
              <w:t>23</w:t>
            </w:r>
          </w:p>
        </w:tc>
        <w:tc>
          <w:tcPr>
            <w:tcW w:w="4729" w:type="dxa"/>
          </w:tcPr>
          <w:p w14:paraId="2996D929" w14:textId="2F472F05" w:rsidR="00AD6F2B" w:rsidRDefault="00A51108" w:rsidP="00A85740">
            <w:pPr>
              <w:pStyle w:val="Default"/>
              <w:rPr>
                <w:color w:val="auto"/>
              </w:rPr>
            </w:pPr>
            <w:proofErr w:type="spellStart"/>
            <w:r>
              <w:rPr>
                <w:color w:val="auto"/>
              </w:rPr>
              <w:t>Аялганай</w:t>
            </w:r>
            <w:proofErr w:type="spellEnd"/>
            <w:r>
              <w:rPr>
                <w:color w:val="auto"/>
              </w:rPr>
              <w:t xml:space="preserve"> </w:t>
            </w:r>
            <w:proofErr w:type="spellStart"/>
            <w:r>
              <w:rPr>
                <w:color w:val="auto"/>
              </w:rPr>
              <w:t>нугарал</w:t>
            </w:r>
            <w:proofErr w:type="spellEnd"/>
          </w:p>
        </w:tc>
        <w:tc>
          <w:tcPr>
            <w:tcW w:w="784" w:type="dxa"/>
          </w:tcPr>
          <w:p w14:paraId="1B15C08E" w14:textId="11EF65F8" w:rsidR="00AD6F2B" w:rsidRDefault="00A51108" w:rsidP="00A85740">
            <w:pPr>
              <w:pStyle w:val="Default"/>
              <w:rPr>
                <w:color w:val="auto"/>
              </w:rPr>
            </w:pPr>
            <w:r>
              <w:rPr>
                <w:color w:val="auto"/>
              </w:rPr>
              <w:t>1</w:t>
            </w:r>
          </w:p>
        </w:tc>
        <w:tc>
          <w:tcPr>
            <w:tcW w:w="1409" w:type="dxa"/>
          </w:tcPr>
          <w:p w14:paraId="2C88C614" w14:textId="77777777" w:rsidR="00AD6F2B" w:rsidRDefault="00AD6F2B" w:rsidP="00A85740">
            <w:pPr>
              <w:pStyle w:val="Default"/>
              <w:rPr>
                <w:color w:val="auto"/>
              </w:rPr>
            </w:pPr>
          </w:p>
        </w:tc>
        <w:tc>
          <w:tcPr>
            <w:tcW w:w="2126" w:type="dxa"/>
          </w:tcPr>
          <w:p w14:paraId="1623B37A" w14:textId="77777777" w:rsidR="00AD6F2B" w:rsidRDefault="00AD6F2B" w:rsidP="00A85740">
            <w:pPr>
              <w:pStyle w:val="Default"/>
              <w:rPr>
                <w:color w:val="auto"/>
              </w:rPr>
            </w:pPr>
          </w:p>
        </w:tc>
      </w:tr>
      <w:tr w:rsidR="007C1BA8" w14:paraId="4A66B523" w14:textId="77777777" w:rsidTr="007C1BA8">
        <w:tc>
          <w:tcPr>
            <w:tcW w:w="586" w:type="dxa"/>
          </w:tcPr>
          <w:p w14:paraId="59FF70B8" w14:textId="57020F2C" w:rsidR="00AD6F2B" w:rsidRDefault="00A51108" w:rsidP="00A85740">
            <w:pPr>
              <w:pStyle w:val="Default"/>
              <w:rPr>
                <w:color w:val="auto"/>
              </w:rPr>
            </w:pPr>
            <w:r>
              <w:rPr>
                <w:color w:val="auto"/>
              </w:rPr>
              <w:t>24</w:t>
            </w:r>
          </w:p>
        </w:tc>
        <w:tc>
          <w:tcPr>
            <w:tcW w:w="4729" w:type="dxa"/>
          </w:tcPr>
          <w:p w14:paraId="37942214" w14:textId="00EBB8F3" w:rsidR="00AD6F2B" w:rsidRDefault="00A51108" w:rsidP="00A85740">
            <w:pPr>
              <w:pStyle w:val="Default"/>
              <w:rPr>
                <w:color w:val="auto"/>
              </w:rPr>
            </w:pPr>
            <w:proofErr w:type="spellStart"/>
            <w:r>
              <w:rPr>
                <w:color w:val="auto"/>
              </w:rPr>
              <w:t>Аялгануудай</w:t>
            </w:r>
            <w:proofErr w:type="spellEnd"/>
            <w:r>
              <w:rPr>
                <w:color w:val="auto"/>
              </w:rPr>
              <w:t xml:space="preserve">  зуб </w:t>
            </w:r>
            <w:proofErr w:type="spellStart"/>
            <w:r>
              <w:rPr>
                <w:color w:val="auto"/>
              </w:rPr>
              <w:t>бэшэлгэ</w:t>
            </w:r>
            <w:proofErr w:type="spellEnd"/>
          </w:p>
        </w:tc>
        <w:tc>
          <w:tcPr>
            <w:tcW w:w="784" w:type="dxa"/>
          </w:tcPr>
          <w:p w14:paraId="48EC2DEF" w14:textId="2827861B" w:rsidR="00AD6F2B" w:rsidRDefault="00A51108" w:rsidP="00A85740">
            <w:pPr>
              <w:pStyle w:val="Default"/>
              <w:rPr>
                <w:color w:val="auto"/>
              </w:rPr>
            </w:pPr>
            <w:r>
              <w:rPr>
                <w:color w:val="auto"/>
              </w:rPr>
              <w:t>1</w:t>
            </w:r>
          </w:p>
        </w:tc>
        <w:tc>
          <w:tcPr>
            <w:tcW w:w="1409" w:type="dxa"/>
          </w:tcPr>
          <w:p w14:paraId="27AB0D68" w14:textId="77777777" w:rsidR="00AD6F2B" w:rsidRDefault="00AD6F2B" w:rsidP="00A85740">
            <w:pPr>
              <w:pStyle w:val="Default"/>
              <w:rPr>
                <w:color w:val="auto"/>
              </w:rPr>
            </w:pPr>
          </w:p>
        </w:tc>
        <w:tc>
          <w:tcPr>
            <w:tcW w:w="2126" w:type="dxa"/>
          </w:tcPr>
          <w:p w14:paraId="682E119D" w14:textId="77777777" w:rsidR="00AD6F2B" w:rsidRDefault="00AD6F2B" w:rsidP="00A85740">
            <w:pPr>
              <w:pStyle w:val="Default"/>
              <w:rPr>
                <w:color w:val="auto"/>
              </w:rPr>
            </w:pPr>
          </w:p>
        </w:tc>
      </w:tr>
      <w:tr w:rsidR="007C1BA8" w14:paraId="66F6340E" w14:textId="77777777" w:rsidTr="007C1BA8">
        <w:tc>
          <w:tcPr>
            <w:tcW w:w="586" w:type="dxa"/>
          </w:tcPr>
          <w:p w14:paraId="613FD847" w14:textId="5ED7F49A" w:rsidR="00AD6F2B" w:rsidRDefault="00A51108" w:rsidP="00A85740">
            <w:pPr>
              <w:pStyle w:val="Default"/>
              <w:rPr>
                <w:color w:val="auto"/>
              </w:rPr>
            </w:pPr>
            <w:r>
              <w:rPr>
                <w:color w:val="auto"/>
              </w:rPr>
              <w:t>25</w:t>
            </w:r>
          </w:p>
        </w:tc>
        <w:tc>
          <w:tcPr>
            <w:tcW w:w="4729" w:type="dxa"/>
          </w:tcPr>
          <w:p w14:paraId="69591074" w14:textId="593C8976" w:rsidR="00AD6F2B" w:rsidRPr="007A2228" w:rsidRDefault="007A2228" w:rsidP="00A85740">
            <w:pPr>
              <w:pStyle w:val="Default"/>
              <w:rPr>
                <w:color w:val="auto"/>
              </w:rPr>
            </w:pPr>
            <w:proofErr w:type="spellStart"/>
            <w:r>
              <w:rPr>
                <w:color w:val="auto"/>
              </w:rPr>
              <w:t>Буряад</w:t>
            </w:r>
            <w:proofErr w:type="spellEnd"/>
            <w:r>
              <w:rPr>
                <w:color w:val="auto"/>
              </w:rPr>
              <w:t xml:space="preserve"> </w:t>
            </w:r>
            <w:proofErr w:type="spellStart"/>
            <w:r>
              <w:rPr>
                <w:color w:val="auto"/>
              </w:rPr>
              <w:t>угын</w:t>
            </w:r>
            <w:proofErr w:type="spellEnd"/>
            <w:r>
              <w:rPr>
                <w:color w:val="auto"/>
              </w:rPr>
              <w:t xml:space="preserve"> </w:t>
            </w:r>
            <w:proofErr w:type="spellStart"/>
            <w:r>
              <w:rPr>
                <w:color w:val="auto"/>
              </w:rPr>
              <w:t>анхан</w:t>
            </w:r>
            <w:proofErr w:type="spellEnd"/>
            <w:r>
              <w:rPr>
                <w:color w:val="auto"/>
              </w:rPr>
              <w:t xml:space="preserve"> </w:t>
            </w:r>
            <w:r>
              <w:rPr>
                <w:color w:val="auto"/>
                <w:lang w:val="en-US"/>
              </w:rPr>
              <w:t>h</w:t>
            </w:r>
            <w:proofErr w:type="spellStart"/>
            <w:r>
              <w:rPr>
                <w:color w:val="auto"/>
              </w:rPr>
              <w:t>урида</w:t>
            </w:r>
            <w:proofErr w:type="spellEnd"/>
            <w:r>
              <w:rPr>
                <w:color w:val="auto"/>
              </w:rPr>
              <w:t xml:space="preserve"> </w:t>
            </w:r>
            <w:proofErr w:type="spellStart"/>
            <w:r>
              <w:rPr>
                <w:color w:val="auto"/>
              </w:rPr>
              <w:t>аялгануудай</w:t>
            </w:r>
            <w:proofErr w:type="spellEnd"/>
            <w:r>
              <w:rPr>
                <w:color w:val="auto"/>
              </w:rPr>
              <w:t xml:space="preserve"> зуб </w:t>
            </w:r>
            <w:proofErr w:type="spellStart"/>
            <w:r>
              <w:rPr>
                <w:color w:val="auto"/>
              </w:rPr>
              <w:t>бэшэлгэ</w:t>
            </w:r>
            <w:proofErr w:type="spellEnd"/>
            <w:r>
              <w:rPr>
                <w:color w:val="auto"/>
              </w:rPr>
              <w:t xml:space="preserve"> УЙ-УЙ-Ии-Ы</w:t>
            </w:r>
          </w:p>
        </w:tc>
        <w:tc>
          <w:tcPr>
            <w:tcW w:w="784" w:type="dxa"/>
          </w:tcPr>
          <w:p w14:paraId="18D92B3A" w14:textId="0F507754" w:rsidR="00AD6F2B" w:rsidRDefault="00A51108" w:rsidP="00A85740">
            <w:pPr>
              <w:pStyle w:val="Default"/>
              <w:rPr>
                <w:color w:val="auto"/>
              </w:rPr>
            </w:pPr>
            <w:r>
              <w:rPr>
                <w:color w:val="auto"/>
              </w:rPr>
              <w:t>1</w:t>
            </w:r>
          </w:p>
        </w:tc>
        <w:tc>
          <w:tcPr>
            <w:tcW w:w="1409" w:type="dxa"/>
          </w:tcPr>
          <w:p w14:paraId="5E5C17ED" w14:textId="77777777" w:rsidR="00AD6F2B" w:rsidRDefault="00AD6F2B" w:rsidP="00A85740">
            <w:pPr>
              <w:pStyle w:val="Default"/>
              <w:rPr>
                <w:color w:val="auto"/>
              </w:rPr>
            </w:pPr>
          </w:p>
        </w:tc>
        <w:tc>
          <w:tcPr>
            <w:tcW w:w="2126" w:type="dxa"/>
          </w:tcPr>
          <w:p w14:paraId="0E0EC05C" w14:textId="77777777" w:rsidR="00AD6F2B" w:rsidRDefault="00AD6F2B" w:rsidP="00A85740">
            <w:pPr>
              <w:pStyle w:val="Default"/>
              <w:rPr>
                <w:color w:val="auto"/>
              </w:rPr>
            </w:pPr>
          </w:p>
        </w:tc>
      </w:tr>
      <w:tr w:rsidR="007C1BA8" w14:paraId="7B47487A" w14:textId="77777777" w:rsidTr="007C1BA8">
        <w:tc>
          <w:tcPr>
            <w:tcW w:w="586" w:type="dxa"/>
          </w:tcPr>
          <w:p w14:paraId="0E37E47E" w14:textId="411B268B" w:rsidR="00AD6F2B" w:rsidRDefault="00A51108" w:rsidP="00A85740">
            <w:pPr>
              <w:pStyle w:val="Default"/>
              <w:rPr>
                <w:color w:val="auto"/>
              </w:rPr>
            </w:pPr>
            <w:r>
              <w:rPr>
                <w:color w:val="auto"/>
              </w:rPr>
              <w:t>26</w:t>
            </w:r>
          </w:p>
        </w:tc>
        <w:tc>
          <w:tcPr>
            <w:tcW w:w="4729" w:type="dxa"/>
          </w:tcPr>
          <w:p w14:paraId="11455C5D" w14:textId="7305F00C" w:rsidR="00AD6F2B" w:rsidRPr="007A2228" w:rsidRDefault="007A2228" w:rsidP="00A85740">
            <w:pPr>
              <w:pStyle w:val="Default"/>
              <w:rPr>
                <w:color w:val="auto"/>
              </w:rPr>
            </w:pPr>
            <w:proofErr w:type="spellStart"/>
            <w:r>
              <w:rPr>
                <w:color w:val="auto"/>
              </w:rPr>
              <w:t>Буряад</w:t>
            </w:r>
            <w:proofErr w:type="spellEnd"/>
            <w:r>
              <w:rPr>
                <w:color w:val="auto"/>
              </w:rPr>
              <w:t xml:space="preserve"> </w:t>
            </w:r>
            <w:proofErr w:type="spellStart"/>
            <w:r>
              <w:rPr>
                <w:color w:val="auto"/>
              </w:rPr>
              <w:t>угын</w:t>
            </w:r>
            <w:proofErr w:type="spellEnd"/>
            <w:r>
              <w:rPr>
                <w:color w:val="auto"/>
              </w:rPr>
              <w:t xml:space="preserve"> </w:t>
            </w:r>
            <w:proofErr w:type="spellStart"/>
            <w:r>
              <w:rPr>
                <w:color w:val="auto"/>
              </w:rPr>
              <w:t>анхан</w:t>
            </w:r>
            <w:proofErr w:type="spellEnd"/>
            <w:r>
              <w:rPr>
                <w:color w:val="auto"/>
              </w:rPr>
              <w:t xml:space="preserve"> </w:t>
            </w:r>
            <w:r>
              <w:rPr>
                <w:color w:val="auto"/>
                <w:lang w:val="en-US"/>
              </w:rPr>
              <w:t>h</w:t>
            </w:r>
            <w:proofErr w:type="spellStart"/>
            <w:r>
              <w:rPr>
                <w:color w:val="auto"/>
              </w:rPr>
              <w:t>урида</w:t>
            </w:r>
            <w:proofErr w:type="spellEnd"/>
            <w:r>
              <w:rPr>
                <w:color w:val="auto"/>
              </w:rPr>
              <w:t xml:space="preserve"> </w:t>
            </w:r>
            <w:proofErr w:type="spellStart"/>
            <w:r>
              <w:rPr>
                <w:color w:val="auto"/>
              </w:rPr>
              <w:t>аялгануудай</w:t>
            </w:r>
            <w:proofErr w:type="spellEnd"/>
            <w:r>
              <w:rPr>
                <w:color w:val="auto"/>
              </w:rPr>
              <w:t xml:space="preserve"> зуб </w:t>
            </w:r>
            <w:proofErr w:type="spellStart"/>
            <w:r>
              <w:rPr>
                <w:color w:val="auto"/>
              </w:rPr>
              <w:t>бэшэлгэ</w:t>
            </w:r>
            <w:proofErr w:type="spellEnd"/>
            <w:r>
              <w:rPr>
                <w:color w:val="auto"/>
              </w:rPr>
              <w:t xml:space="preserve"> Э-И</w:t>
            </w:r>
          </w:p>
        </w:tc>
        <w:tc>
          <w:tcPr>
            <w:tcW w:w="784" w:type="dxa"/>
          </w:tcPr>
          <w:p w14:paraId="2CF5242B" w14:textId="1CFE89DD" w:rsidR="00AD6F2B" w:rsidRDefault="00A51108" w:rsidP="00A85740">
            <w:pPr>
              <w:pStyle w:val="Default"/>
              <w:rPr>
                <w:color w:val="auto"/>
              </w:rPr>
            </w:pPr>
            <w:r>
              <w:rPr>
                <w:color w:val="auto"/>
              </w:rPr>
              <w:t>1</w:t>
            </w:r>
          </w:p>
        </w:tc>
        <w:tc>
          <w:tcPr>
            <w:tcW w:w="1409" w:type="dxa"/>
          </w:tcPr>
          <w:p w14:paraId="53794AEE" w14:textId="77777777" w:rsidR="00AD6F2B" w:rsidRDefault="00AD6F2B" w:rsidP="00A85740">
            <w:pPr>
              <w:pStyle w:val="Default"/>
              <w:rPr>
                <w:color w:val="auto"/>
              </w:rPr>
            </w:pPr>
          </w:p>
        </w:tc>
        <w:tc>
          <w:tcPr>
            <w:tcW w:w="2126" w:type="dxa"/>
          </w:tcPr>
          <w:p w14:paraId="6F3C66F9" w14:textId="77777777" w:rsidR="00AD6F2B" w:rsidRDefault="00AD6F2B" w:rsidP="00A85740">
            <w:pPr>
              <w:pStyle w:val="Default"/>
              <w:rPr>
                <w:color w:val="auto"/>
              </w:rPr>
            </w:pPr>
          </w:p>
        </w:tc>
      </w:tr>
      <w:tr w:rsidR="007C1BA8" w14:paraId="0ED6D383" w14:textId="77777777" w:rsidTr="007C1BA8">
        <w:tc>
          <w:tcPr>
            <w:tcW w:w="586" w:type="dxa"/>
          </w:tcPr>
          <w:p w14:paraId="78B4716B" w14:textId="782730D1" w:rsidR="00AD6F2B" w:rsidRDefault="00A51108" w:rsidP="00A85740">
            <w:pPr>
              <w:pStyle w:val="Default"/>
              <w:rPr>
                <w:color w:val="auto"/>
              </w:rPr>
            </w:pPr>
            <w:r>
              <w:rPr>
                <w:color w:val="auto"/>
              </w:rPr>
              <w:t>27</w:t>
            </w:r>
          </w:p>
        </w:tc>
        <w:tc>
          <w:tcPr>
            <w:tcW w:w="4729" w:type="dxa"/>
          </w:tcPr>
          <w:p w14:paraId="3D7014E0" w14:textId="68535742" w:rsidR="00AD6F2B" w:rsidRPr="007A2228" w:rsidRDefault="007A2228" w:rsidP="00A85740">
            <w:pPr>
              <w:pStyle w:val="Default"/>
              <w:rPr>
                <w:color w:val="auto"/>
              </w:rPr>
            </w:pPr>
            <w:proofErr w:type="spellStart"/>
            <w:r>
              <w:rPr>
                <w:color w:val="auto"/>
              </w:rPr>
              <w:t>Анхан</w:t>
            </w:r>
            <w:proofErr w:type="spellEnd"/>
            <w:r>
              <w:rPr>
                <w:color w:val="auto"/>
              </w:rPr>
              <w:t xml:space="preserve"> </w:t>
            </w:r>
            <w:r>
              <w:rPr>
                <w:color w:val="auto"/>
                <w:lang w:val="en-US"/>
              </w:rPr>
              <w:t>h</w:t>
            </w:r>
            <w:proofErr w:type="spellStart"/>
            <w:r>
              <w:rPr>
                <w:color w:val="auto"/>
              </w:rPr>
              <w:t>уурин</w:t>
            </w:r>
            <w:proofErr w:type="spellEnd"/>
            <w:r>
              <w:rPr>
                <w:color w:val="auto"/>
              </w:rPr>
              <w:t xml:space="preserve"> </w:t>
            </w:r>
            <w:proofErr w:type="spellStart"/>
            <w:r>
              <w:rPr>
                <w:color w:val="auto"/>
              </w:rPr>
              <w:t>дундахи</w:t>
            </w:r>
            <w:proofErr w:type="spellEnd"/>
            <w:r>
              <w:rPr>
                <w:color w:val="auto"/>
              </w:rPr>
              <w:t xml:space="preserve"> </w:t>
            </w:r>
            <w:proofErr w:type="spellStart"/>
            <w:r>
              <w:rPr>
                <w:color w:val="auto"/>
              </w:rPr>
              <w:t>тодо</w:t>
            </w:r>
            <w:proofErr w:type="spellEnd"/>
            <w:r>
              <w:rPr>
                <w:color w:val="auto"/>
              </w:rPr>
              <w:t xml:space="preserve"> </w:t>
            </w:r>
            <w:proofErr w:type="spellStart"/>
            <w:r>
              <w:rPr>
                <w:color w:val="auto"/>
              </w:rPr>
              <w:t>бэшэ</w:t>
            </w:r>
            <w:proofErr w:type="spellEnd"/>
            <w:r>
              <w:rPr>
                <w:color w:val="auto"/>
              </w:rPr>
              <w:t xml:space="preserve"> </w:t>
            </w:r>
            <w:proofErr w:type="spellStart"/>
            <w:r>
              <w:rPr>
                <w:color w:val="auto"/>
              </w:rPr>
              <w:t>аялганиие</w:t>
            </w:r>
            <w:proofErr w:type="spellEnd"/>
            <w:r>
              <w:rPr>
                <w:color w:val="auto"/>
              </w:rPr>
              <w:t xml:space="preserve"> зуб </w:t>
            </w:r>
            <w:proofErr w:type="spellStart"/>
            <w:r>
              <w:rPr>
                <w:color w:val="auto"/>
              </w:rPr>
              <w:t>бэшэлгэ</w:t>
            </w:r>
            <w:proofErr w:type="spellEnd"/>
          </w:p>
        </w:tc>
        <w:tc>
          <w:tcPr>
            <w:tcW w:w="784" w:type="dxa"/>
          </w:tcPr>
          <w:p w14:paraId="0FDDAAB9" w14:textId="513D82CA" w:rsidR="00AD6F2B" w:rsidRDefault="00A51108" w:rsidP="00A85740">
            <w:pPr>
              <w:pStyle w:val="Default"/>
              <w:rPr>
                <w:color w:val="auto"/>
              </w:rPr>
            </w:pPr>
            <w:r>
              <w:rPr>
                <w:color w:val="auto"/>
              </w:rPr>
              <w:t>1</w:t>
            </w:r>
          </w:p>
        </w:tc>
        <w:tc>
          <w:tcPr>
            <w:tcW w:w="1409" w:type="dxa"/>
          </w:tcPr>
          <w:p w14:paraId="45EB2A69" w14:textId="77777777" w:rsidR="00AD6F2B" w:rsidRDefault="00AD6F2B" w:rsidP="00A85740">
            <w:pPr>
              <w:pStyle w:val="Default"/>
              <w:rPr>
                <w:color w:val="auto"/>
              </w:rPr>
            </w:pPr>
          </w:p>
        </w:tc>
        <w:tc>
          <w:tcPr>
            <w:tcW w:w="2126" w:type="dxa"/>
          </w:tcPr>
          <w:p w14:paraId="69C6E89E" w14:textId="77777777" w:rsidR="00AD6F2B" w:rsidRDefault="00AD6F2B" w:rsidP="00A85740">
            <w:pPr>
              <w:pStyle w:val="Default"/>
              <w:rPr>
                <w:color w:val="auto"/>
              </w:rPr>
            </w:pPr>
          </w:p>
        </w:tc>
      </w:tr>
      <w:tr w:rsidR="007C1BA8" w14:paraId="43C507E6" w14:textId="77777777" w:rsidTr="007C1BA8">
        <w:tc>
          <w:tcPr>
            <w:tcW w:w="586" w:type="dxa"/>
          </w:tcPr>
          <w:p w14:paraId="627D0175" w14:textId="24B4507E" w:rsidR="00AD6F2B" w:rsidRDefault="00A51108" w:rsidP="00A85740">
            <w:pPr>
              <w:pStyle w:val="Default"/>
              <w:rPr>
                <w:color w:val="auto"/>
              </w:rPr>
            </w:pPr>
            <w:r>
              <w:rPr>
                <w:color w:val="auto"/>
              </w:rPr>
              <w:t>28</w:t>
            </w:r>
          </w:p>
        </w:tc>
        <w:tc>
          <w:tcPr>
            <w:tcW w:w="4729" w:type="dxa"/>
          </w:tcPr>
          <w:p w14:paraId="70ADE089" w14:textId="1E21899A" w:rsidR="00AD6F2B" w:rsidRDefault="007A2228" w:rsidP="00A85740">
            <w:pPr>
              <w:pStyle w:val="Default"/>
              <w:rPr>
                <w:color w:val="auto"/>
              </w:rPr>
            </w:pPr>
            <w:proofErr w:type="spellStart"/>
            <w:r>
              <w:rPr>
                <w:color w:val="auto"/>
              </w:rPr>
              <w:t>Угуулэл</w:t>
            </w:r>
            <w:proofErr w:type="spellEnd"/>
          </w:p>
        </w:tc>
        <w:tc>
          <w:tcPr>
            <w:tcW w:w="784" w:type="dxa"/>
          </w:tcPr>
          <w:p w14:paraId="598BCB59" w14:textId="3FCF6CDA" w:rsidR="00AD6F2B" w:rsidRDefault="00A51108" w:rsidP="00A85740">
            <w:pPr>
              <w:pStyle w:val="Default"/>
              <w:rPr>
                <w:color w:val="auto"/>
              </w:rPr>
            </w:pPr>
            <w:r>
              <w:rPr>
                <w:color w:val="auto"/>
              </w:rPr>
              <w:t>1</w:t>
            </w:r>
          </w:p>
        </w:tc>
        <w:tc>
          <w:tcPr>
            <w:tcW w:w="1409" w:type="dxa"/>
          </w:tcPr>
          <w:p w14:paraId="6304FE9B" w14:textId="77777777" w:rsidR="00AD6F2B" w:rsidRDefault="00AD6F2B" w:rsidP="00A85740">
            <w:pPr>
              <w:pStyle w:val="Default"/>
              <w:rPr>
                <w:color w:val="auto"/>
              </w:rPr>
            </w:pPr>
          </w:p>
        </w:tc>
        <w:tc>
          <w:tcPr>
            <w:tcW w:w="2126" w:type="dxa"/>
          </w:tcPr>
          <w:p w14:paraId="51A86204" w14:textId="77777777" w:rsidR="00AD6F2B" w:rsidRDefault="00AD6F2B" w:rsidP="00A85740">
            <w:pPr>
              <w:pStyle w:val="Default"/>
              <w:rPr>
                <w:color w:val="auto"/>
              </w:rPr>
            </w:pPr>
          </w:p>
        </w:tc>
      </w:tr>
      <w:tr w:rsidR="007C1BA8" w14:paraId="764B89A6" w14:textId="77777777" w:rsidTr="007C1BA8">
        <w:tc>
          <w:tcPr>
            <w:tcW w:w="586" w:type="dxa"/>
          </w:tcPr>
          <w:p w14:paraId="78CCD13A" w14:textId="47F6E6E9" w:rsidR="00AD6F2B" w:rsidRDefault="00A51108" w:rsidP="00A85740">
            <w:pPr>
              <w:pStyle w:val="Default"/>
              <w:rPr>
                <w:color w:val="auto"/>
              </w:rPr>
            </w:pPr>
            <w:r>
              <w:rPr>
                <w:color w:val="auto"/>
              </w:rPr>
              <w:t>29</w:t>
            </w:r>
          </w:p>
        </w:tc>
        <w:tc>
          <w:tcPr>
            <w:tcW w:w="4729" w:type="dxa"/>
          </w:tcPr>
          <w:p w14:paraId="648393A2" w14:textId="3F2E3578" w:rsidR="00AD6F2B" w:rsidRDefault="007A2228" w:rsidP="00A85740">
            <w:pPr>
              <w:pStyle w:val="Default"/>
              <w:rPr>
                <w:color w:val="auto"/>
              </w:rPr>
            </w:pPr>
            <w:proofErr w:type="spellStart"/>
            <w:r>
              <w:rPr>
                <w:color w:val="auto"/>
              </w:rPr>
              <w:t>Шалгалтын</w:t>
            </w:r>
            <w:proofErr w:type="spellEnd"/>
            <w:r>
              <w:rPr>
                <w:color w:val="auto"/>
              </w:rPr>
              <w:t xml:space="preserve"> </w:t>
            </w:r>
            <w:proofErr w:type="spellStart"/>
            <w:r>
              <w:rPr>
                <w:color w:val="auto"/>
              </w:rPr>
              <w:t>худэлмэри</w:t>
            </w:r>
            <w:proofErr w:type="spellEnd"/>
          </w:p>
        </w:tc>
        <w:tc>
          <w:tcPr>
            <w:tcW w:w="784" w:type="dxa"/>
          </w:tcPr>
          <w:p w14:paraId="26C3878B" w14:textId="138FCF80" w:rsidR="00AD6F2B" w:rsidRDefault="00A51108" w:rsidP="00A85740">
            <w:pPr>
              <w:pStyle w:val="Default"/>
              <w:rPr>
                <w:color w:val="auto"/>
              </w:rPr>
            </w:pPr>
            <w:r>
              <w:rPr>
                <w:color w:val="auto"/>
              </w:rPr>
              <w:t>1</w:t>
            </w:r>
          </w:p>
        </w:tc>
        <w:tc>
          <w:tcPr>
            <w:tcW w:w="1409" w:type="dxa"/>
          </w:tcPr>
          <w:p w14:paraId="3633A33B" w14:textId="77777777" w:rsidR="00AD6F2B" w:rsidRDefault="00AD6F2B" w:rsidP="00A85740">
            <w:pPr>
              <w:pStyle w:val="Default"/>
              <w:rPr>
                <w:color w:val="auto"/>
              </w:rPr>
            </w:pPr>
          </w:p>
        </w:tc>
        <w:tc>
          <w:tcPr>
            <w:tcW w:w="2126" w:type="dxa"/>
          </w:tcPr>
          <w:p w14:paraId="7609F010" w14:textId="77777777" w:rsidR="00AD6F2B" w:rsidRDefault="00AD6F2B" w:rsidP="00A85740">
            <w:pPr>
              <w:pStyle w:val="Default"/>
              <w:rPr>
                <w:color w:val="auto"/>
              </w:rPr>
            </w:pPr>
          </w:p>
        </w:tc>
      </w:tr>
      <w:tr w:rsidR="007C1BA8" w14:paraId="62C64643" w14:textId="77777777" w:rsidTr="007C1BA8">
        <w:tc>
          <w:tcPr>
            <w:tcW w:w="586" w:type="dxa"/>
          </w:tcPr>
          <w:p w14:paraId="4AEC9E9D" w14:textId="765C83A7" w:rsidR="00AD6F2B" w:rsidRDefault="00A51108" w:rsidP="00A85740">
            <w:pPr>
              <w:pStyle w:val="Default"/>
              <w:rPr>
                <w:color w:val="auto"/>
              </w:rPr>
            </w:pPr>
            <w:r>
              <w:rPr>
                <w:color w:val="auto"/>
              </w:rPr>
              <w:t>30</w:t>
            </w:r>
          </w:p>
        </w:tc>
        <w:tc>
          <w:tcPr>
            <w:tcW w:w="4729" w:type="dxa"/>
          </w:tcPr>
          <w:p w14:paraId="728DC9DE" w14:textId="739B9706" w:rsidR="00AD6F2B" w:rsidRPr="007A2228" w:rsidRDefault="007A2228" w:rsidP="00A85740">
            <w:pPr>
              <w:pStyle w:val="Default"/>
              <w:rPr>
                <w:color w:val="auto"/>
              </w:rPr>
            </w:pPr>
            <w:proofErr w:type="spellStart"/>
            <w:r>
              <w:rPr>
                <w:color w:val="auto"/>
              </w:rPr>
              <w:t>Абта</w:t>
            </w:r>
            <w:proofErr w:type="spellEnd"/>
            <w:r>
              <w:rPr>
                <w:color w:val="auto"/>
                <w:lang w:val="en-US"/>
              </w:rPr>
              <w:t>h</w:t>
            </w:r>
            <w:r>
              <w:rPr>
                <w:color w:val="auto"/>
              </w:rPr>
              <w:t xml:space="preserve">ан </w:t>
            </w:r>
            <w:proofErr w:type="spellStart"/>
            <w:r>
              <w:rPr>
                <w:color w:val="auto"/>
              </w:rPr>
              <w:t>угэнуудэй</w:t>
            </w:r>
            <w:proofErr w:type="spellEnd"/>
            <w:r>
              <w:rPr>
                <w:color w:val="auto"/>
              </w:rPr>
              <w:t xml:space="preserve"> зуб </w:t>
            </w:r>
            <w:proofErr w:type="spellStart"/>
            <w:r>
              <w:rPr>
                <w:color w:val="auto"/>
              </w:rPr>
              <w:t>бэшэлгэ</w:t>
            </w:r>
            <w:proofErr w:type="spellEnd"/>
          </w:p>
        </w:tc>
        <w:tc>
          <w:tcPr>
            <w:tcW w:w="784" w:type="dxa"/>
          </w:tcPr>
          <w:p w14:paraId="44864BE0" w14:textId="0F180EFC" w:rsidR="00AD6F2B" w:rsidRDefault="00A51108" w:rsidP="00A85740">
            <w:pPr>
              <w:pStyle w:val="Default"/>
              <w:rPr>
                <w:color w:val="auto"/>
              </w:rPr>
            </w:pPr>
            <w:r>
              <w:rPr>
                <w:color w:val="auto"/>
              </w:rPr>
              <w:t>1</w:t>
            </w:r>
          </w:p>
        </w:tc>
        <w:tc>
          <w:tcPr>
            <w:tcW w:w="1409" w:type="dxa"/>
          </w:tcPr>
          <w:p w14:paraId="6F199E86" w14:textId="77777777" w:rsidR="00AD6F2B" w:rsidRDefault="00AD6F2B" w:rsidP="00A85740">
            <w:pPr>
              <w:pStyle w:val="Default"/>
              <w:rPr>
                <w:color w:val="auto"/>
              </w:rPr>
            </w:pPr>
          </w:p>
        </w:tc>
        <w:tc>
          <w:tcPr>
            <w:tcW w:w="2126" w:type="dxa"/>
          </w:tcPr>
          <w:p w14:paraId="44E365D4" w14:textId="77777777" w:rsidR="00AD6F2B" w:rsidRDefault="00AD6F2B" w:rsidP="00A85740">
            <w:pPr>
              <w:pStyle w:val="Default"/>
              <w:rPr>
                <w:color w:val="auto"/>
              </w:rPr>
            </w:pPr>
          </w:p>
        </w:tc>
      </w:tr>
      <w:tr w:rsidR="007C1BA8" w14:paraId="6BC60110" w14:textId="77777777" w:rsidTr="007C1BA8">
        <w:tc>
          <w:tcPr>
            <w:tcW w:w="586" w:type="dxa"/>
          </w:tcPr>
          <w:p w14:paraId="6B8266C8" w14:textId="16085CA7" w:rsidR="00AD6F2B" w:rsidRDefault="00A51108" w:rsidP="00A85740">
            <w:pPr>
              <w:pStyle w:val="Default"/>
              <w:rPr>
                <w:color w:val="auto"/>
              </w:rPr>
            </w:pPr>
            <w:r>
              <w:rPr>
                <w:color w:val="auto"/>
              </w:rPr>
              <w:t>31</w:t>
            </w:r>
          </w:p>
        </w:tc>
        <w:tc>
          <w:tcPr>
            <w:tcW w:w="4729" w:type="dxa"/>
          </w:tcPr>
          <w:p w14:paraId="04ADFCD2" w14:textId="188AB31C" w:rsidR="00AD6F2B" w:rsidRPr="007A2228" w:rsidRDefault="007A2228" w:rsidP="00A85740">
            <w:pPr>
              <w:pStyle w:val="Default"/>
              <w:rPr>
                <w:color w:val="auto"/>
              </w:rPr>
            </w:pPr>
            <w:proofErr w:type="spellStart"/>
            <w:r>
              <w:rPr>
                <w:color w:val="auto"/>
              </w:rPr>
              <w:t>Хатуу</w:t>
            </w:r>
            <w:proofErr w:type="spellEnd"/>
            <w:r>
              <w:rPr>
                <w:color w:val="auto"/>
              </w:rPr>
              <w:t xml:space="preserve"> </w:t>
            </w:r>
            <w:proofErr w:type="spellStart"/>
            <w:r>
              <w:rPr>
                <w:color w:val="auto"/>
              </w:rPr>
              <w:t>хашалгануудай</w:t>
            </w:r>
            <w:proofErr w:type="spellEnd"/>
            <w:r>
              <w:rPr>
                <w:color w:val="auto"/>
              </w:rPr>
              <w:t xml:space="preserve"> </w:t>
            </w:r>
            <w:proofErr w:type="spellStart"/>
            <w:r>
              <w:rPr>
                <w:color w:val="auto"/>
              </w:rPr>
              <w:t>удаадахи</w:t>
            </w:r>
            <w:proofErr w:type="spellEnd"/>
            <w:r>
              <w:rPr>
                <w:color w:val="auto"/>
              </w:rPr>
              <w:t xml:space="preserve"> </w:t>
            </w:r>
            <w:r>
              <w:rPr>
                <w:color w:val="auto"/>
                <w:lang w:val="en-US"/>
              </w:rPr>
              <w:t>h</w:t>
            </w:r>
            <w:proofErr w:type="spellStart"/>
            <w:r w:rsidR="004A7482">
              <w:rPr>
                <w:color w:val="auto"/>
              </w:rPr>
              <w:t>уулэй</w:t>
            </w:r>
            <w:proofErr w:type="spellEnd"/>
            <w:r w:rsidR="004A7482">
              <w:rPr>
                <w:color w:val="auto"/>
              </w:rPr>
              <w:t xml:space="preserve"> </w:t>
            </w:r>
            <w:proofErr w:type="spellStart"/>
            <w:r w:rsidR="004A7482">
              <w:rPr>
                <w:color w:val="auto"/>
              </w:rPr>
              <w:t>сохилтогуй</w:t>
            </w:r>
            <w:proofErr w:type="spellEnd"/>
            <w:r w:rsidR="004A7482">
              <w:rPr>
                <w:color w:val="auto"/>
              </w:rPr>
              <w:t xml:space="preserve"> </w:t>
            </w:r>
            <w:proofErr w:type="spellStart"/>
            <w:r w:rsidR="004A7482">
              <w:rPr>
                <w:color w:val="auto"/>
              </w:rPr>
              <w:t>аялгануудые</w:t>
            </w:r>
            <w:proofErr w:type="spellEnd"/>
            <w:r w:rsidR="004A7482">
              <w:rPr>
                <w:color w:val="auto"/>
              </w:rPr>
              <w:t xml:space="preserve"> </w:t>
            </w:r>
            <w:proofErr w:type="spellStart"/>
            <w:r w:rsidR="004A7482">
              <w:rPr>
                <w:color w:val="auto"/>
              </w:rPr>
              <w:t>бэшэхэ</w:t>
            </w:r>
            <w:proofErr w:type="spellEnd"/>
            <w:r w:rsidR="004A7482">
              <w:rPr>
                <w:color w:val="auto"/>
              </w:rPr>
              <w:t xml:space="preserve"> дурим</w:t>
            </w:r>
          </w:p>
        </w:tc>
        <w:tc>
          <w:tcPr>
            <w:tcW w:w="784" w:type="dxa"/>
          </w:tcPr>
          <w:p w14:paraId="21C8C900" w14:textId="290396D7" w:rsidR="00AD6F2B" w:rsidRDefault="00A51108" w:rsidP="00A85740">
            <w:pPr>
              <w:pStyle w:val="Default"/>
              <w:rPr>
                <w:color w:val="auto"/>
              </w:rPr>
            </w:pPr>
            <w:r>
              <w:rPr>
                <w:color w:val="auto"/>
              </w:rPr>
              <w:t>1</w:t>
            </w:r>
          </w:p>
        </w:tc>
        <w:tc>
          <w:tcPr>
            <w:tcW w:w="1409" w:type="dxa"/>
          </w:tcPr>
          <w:p w14:paraId="2ED3CE22" w14:textId="77777777" w:rsidR="00AD6F2B" w:rsidRDefault="00AD6F2B" w:rsidP="00A85740">
            <w:pPr>
              <w:pStyle w:val="Default"/>
              <w:rPr>
                <w:color w:val="auto"/>
              </w:rPr>
            </w:pPr>
          </w:p>
        </w:tc>
        <w:tc>
          <w:tcPr>
            <w:tcW w:w="2126" w:type="dxa"/>
          </w:tcPr>
          <w:p w14:paraId="0E97AC9F" w14:textId="77777777" w:rsidR="00AD6F2B" w:rsidRDefault="00AD6F2B" w:rsidP="00A85740">
            <w:pPr>
              <w:pStyle w:val="Default"/>
              <w:rPr>
                <w:color w:val="auto"/>
              </w:rPr>
            </w:pPr>
          </w:p>
        </w:tc>
      </w:tr>
      <w:tr w:rsidR="007C1BA8" w14:paraId="74C2FC17" w14:textId="77777777" w:rsidTr="007C1BA8">
        <w:tc>
          <w:tcPr>
            <w:tcW w:w="586" w:type="dxa"/>
          </w:tcPr>
          <w:p w14:paraId="2623B096" w14:textId="2EE93937" w:rsidR="00AD6F2B" w:rsidRDefault="004A7482" w:rsidP="00A85740">
            <w:pPr>
              <w:pStyle w:val="Default"/>
              <w:rPr>
                <w:color w:val="auto"/>
              </w:rPr>
            </w:pPr>
            <w:r>
              <w:rPr>
                <w:color w:val="auto"/>
              </w:rPr>
              <w:t>32</w:t>
            </w:r>
          </w:p>
        </w:tc>
        <w:tc>
          <w:tcPr>
            <w:tcW w:w="4729" w:type="dxa"/>
          </w:tcPr>
          <w:p w14:paraId="423A2204" w14:textId="7CCFC14B" w:rsidR="00AD6F2B" w:rsidRPr="004A7482" w:rsidRDefault="004A7482" w:rsidP="00A85740">
            <w:pPr>
              <w:pStyle w:val="Default"/>
              <w:rPr>
                <w:color w:val="auto"/>
              </w:rPr>
            </w:pPr>
            <w:proofErr w:type="spellStart"/>
            <w:r>
              <w:rPr>
                <w:color w:val="auto"/>
              </w:rPr>
              <w:t>Зоолэн</w:t>
            </w:r>
            <w:proofErr w:type="spellEnd"/>
            <w:r>
              <w:rPr>
                <w:color w:val="auto"/>
              </w:rPr>
              <w:t xml:space="preserve"> </w:t>
            </w:r>
            <w:proofErr w:type="spellStart"/>
            <w:r>
              <w:rPr>
                <w:color w:val="auto"/>
              </w:rPr>
              <w:t>хашалгануудай</w:t>
            </w:r>
            <w:proofErr w:type="spellEnd"/>
            <w:r>
              <w:rPr>
                <w:color w:val="auto"/>
              </w:rPr>
              <w:t xml:space="preserve"> </w:t>
            </w:r>
            <w:proofErr w:type="spellStart"/>
            <w:r>
              <w:rPr>
                <w:color w:val="auto"/>
              </w:rPr>
              <w:t>удаадахи</w:t>
            </w:r>
            <w:proofErr w:type="spellEnd"/>
            <w:r>
              <w:rPr>
                <w:color w:val="auto"/>
              </w:rPr>
              <w:t xml:space="preserve"> </w:t>
            </w:r>
            <w:r>
              <w:rPr>
                <w:color w:val="auto"/>
                <w:lang w:val="en-US"/>
              </w:rPr>
              <w:t>h</w:t>
            </w:r>
            <w:proofErr w:type="spellStart"/>
            <w:r>
              <w:rPr>
                <w:color w:val="auto"/>
              </w:rPr>
              <w:t>уулэй</w:t>
            </w:r>
            <w:proofErr w:type="spellEnd"/>
            <w:r>
              <w:rPr>
                <w:color w:val="auto"/>
              </w:rPr>
              <w:t xml:space="preserve"> </w:t>
            </w:r>
            <w:proofErr w:type="spellStart"/>
            <w:r>
              <w:rPr>
                <w:color w:val="auto"/>
              </w:rPr>
              <w:t>сохилтогуй</w:t>
            </w:r>
            <w:proofErr w:type="spellEnd"/>
            <w:r>
              <w:rPr>
                <w:color w:val="auto"/>
              </w:rPr>
              <w:t xml:space="preserve"> </w:t>
            </w:r>
            <w:proofErr w:type="spellStart"/>
            <w:r>
              <w:rPr>
                <w:color w:val="auto"/>
              </w:rPr>
              <w:t>аялгануудые</w:t>
            </w:r>
            <w:proofErr w:type="spellEnd"/>
            <w:r>
              <w:rPr>
                <w:color w:val="auto"/>
              </w:rPr>
              <w:t xml:space="preserve"> </w:t>
            </w:r>
            <w:proofErr w:type="spellStart"/>
            <w:r>
              <w:rPr>
                <w:color w:val="auto"/>
              </w:rPr>
              <w:t>бэшэхэ</w:t>
            </w:r>
            <w:proofErr w:type="spellEnd"/>
            <w:r>
              <w:rPr>
                <w:color w:val="auto"/>
              </w:rPr>
              <w:t xml:space="preserve"> дурим</w:t>
            </w:r>
          </w:p>
        </w:tc>
        <w:tc>
          <w:tcPr>
            <w:tcW w:w="784" w:type="dxa"/>
          </w:tcPr>
          <w:p w14:paraId="4B37BDC8" w14:textId="19C2E2F0" w:rsidR="00AD6F2B" w:rsidRDefault="004A7482" w:rsidP="00A85740">
            <w:pPr>
              <w:pStyle w:val="Default"/>
              <w:rPr>
                <w:color w:val="auto"/>
              </w:rPr>
            </w:pPr>
            <w:r>
              <w:rPr>
                <w:color w:val="auto"/>
              </w:rPr>
              <w:t>1</w:t>
            </w:r>
          </w:p>
        </w:tc>
        <w:tc>
          <w:tcPr>
            <w:tcW w:w="1409" w:type="dxa"/>
          </w:tcPr>
          <w:p w14:paraId="347882B0" w14:textId="77777777" w:rsidR="00AD6F2B" w:rsidRDefault="00AD6F2B" w:rsidP="00A85740">
            <w:pPr>
              <w:pStyle w:val="Default"/>
              <w:rPr>
                <w:color w:val="auto"/>
              </w:rPr>
            </w:pPr>
          </w:p>
        </w:tc>
        <w:tc>
          <w:tcPr>
            <w:tcW w:w="2126" w:type="dxa"/>
          </w:tcPr>
          <w:p w14:paraId="0E3A7C66" w14:textId="77777777" w:rsidR="00AD6F2B" w:rsidRDefault="00AD6F2B" w:rsidP="00A85740">
            <w:pPr>
              <w:pStyle w:val="Default"/>
              <w:rPr>
                <w:color w:val="auto"/>
              </w:rPr>
            </w:pPr>
          </w:p>
        </w:tc>
      </w:tr>
      <w:tr w:rsidR="007C1BA8" w14:paraId="0C4D1418" w14:textId="77777777" w:rsidTr="007C1BA8">
        <w:tc>
          <w:tcPr>
            <w:tcW w:w="586" w:type="dxa"/>
          </w:tcPr>
          <w:p w14:paraId="774DF08B" w14:textId="199E5D93" w:rsidR="00AD6F2B" w:rsidRDefault="004A7482" w:rsidP="00A85740">
            <w:pPr>
              <w:pStyle w:val="Default"/>
              <w:rPr>
                <w:color w:val="auto"/>
              </w:rPr>
            </w:pPr>
            <w:r>
              <w:rPr>
                <w:color w:val="auto"/>
              </w:rPr>
              <w:t>33</w:t>
            </w:r>
          </w:p>
        </w:tc>
        <w:tc>
          <w:tcPr>
            <w:tcW w:w="4729" w:type="dxa"/>
          </w:tcPr>
          <w:p w14:paraId="0411FDCF" w14:textId="52D96BC9" w:rsidR="00AD6F2B" w:rsidRPr="004A7482" w:rsidRDefault="004A7482" w:rsidP="00A85740">
            <w:pPr>
              <w:pStyle w:val="Default"/>
              <w:rPr>
                <w:color w:val="auto"/>
              </w:rPr>
            </w:pPr>
            <w:proofErr w:type="spellStart"/>
            <w:r>
              <w:rPr>
                <w:color w:val="auto"/>
              </w:rPr>
              <w:t>Абта</w:t>
            </w:r>
            <w:proofErr w:type="spellEnd"/>
            <w:r>
              <w:rPr>
                <w:color w:val="auto"/>
                <w:lang w:val="en-US"/>
              </w:rPr>
              <w:t>h</w:t>
            </w:r>
            <w:r>
              <w:rPr>
                <w:color w:val="auto"/>
              </w:rPr>
              <w:t xml:space="preserve">ан </w:t>
            </w:r>
            <w:proofErr w:type="spellStart"/>
            <w:r>
              <w:rPr>
                <w:color w:val="auto"/>
              </w:rPr>
              <w:t>угэнуудые</w:t>
            </w:r>
            <w:proofErr w:type="spellEnd"/>
            <w:r>
              <w:rPr>
                <w:color w:val="auto"/>
              </w:rPr>
              <w:t xml:space="preserve"> зуб </w:t>
            </w:r>
            <w:proofErr w:type="spellStart"/>
            <w:r>
              <w:rPr>
                <w:color w:val="auto"/>
              </w:rPr>
              <w:t>бэшэлгэ</w:t>
            </w:r>
            <w:proofErr w:type="spellEnd"/>
          </w:p>
        </w:tc>
        <w:tc>
          <w:tcPr>
            <w:tcW w:w="784" w:type="dxa"/>
          </w:tcPr>
          <w:p w14:paraId="4142A4AC" w14:textId="6488C662" w:rsidR="00AD6F2B" w:rsidRDefault="004A7482" w:rsidP="00A85740">
            <w:pPr>
              <w:pStyle w:val="Default"/>
              <w:rPr>
                <w:color w:val="auto"/>
              </w:rPr>
            </w:pPr>
            <w:r>
              <w:rPr>
                <w:color w:val="auto"/>
              </w:rPr>
              <w:t>1</w:t>
            </w:r>
          </w:p>
        </w:tc>
        <w:tc>
          <w:tcPr>
            <w:tcW w:w="1409" w:type="dxa"/>
          </w:tcPr>
          <w:p w14:paraId="34B43659" w14:textId="77777777" w:rsidR="00AD6F2B" w:rsidRDefault="00AD6F2B" w:rsidP="00A85740">
            <w:pPr>
              <w:pStyle w:val="Default"/>
              <w:rPr>
                <w:color w:val="auto"/>
              </w:rPr>
            </w:pPr>
          </w:p>
        </w:tc>
        <w:tc>
          <w:tcPr>
            <w:tcW w:w="2126" w:type="dxa"/>
          </w:tcPr>
          <w:p w14:paraId="0095C256" w14:textId="77777777" w:rsidR="00AD6F2B" w:rsidRDefault="00AD6F2B" w:rsidP="00A85740">
            <w:pPr>
              <w:pStyle w:val="Default"/>
              <w:rPr>
                <w:color w:val="auto"/>
              </w:rPr>
            </w:pPr>
          </w:p>
        </w:tc>
      </w:tr>
      <w:tr w:rsidR="007C1BA8" w14:paraId="1FC14941" w14:textId="77777777" w:rsidTr="007C1BA8">
        <w:tc>
          <w:tcPr>
            <w:tcW w:w="586" w:type="dxa"/>
          </w:tcPr>
          <w:p w14:paraId="04088EB3" w14:textId="0A709484" w:rsidR="00AD6F2B" w:rsidRDefault="004A7482" w:rsidP="00A85740">
            <w:pPr>
              <w:pStyle w:val="Default"/>
              <w:rPr>
                <w:color w:val="auto"/>
              </w:rPr>
            </w:pPr>
            <w:r>
              <w:rPr>
                <w:color w:val="auto"/>
              </w:rPr>
              <w:lastRenderedPageBreak/>
              <w:t>34</w:t>
            </w:r>
          </w:p>
        </w:tc>
        <w:tc>
          <w:tcPr>
            <w:tcW w:w="4729" w:type="dxa"/>
          </w:tcPr>
          <w:p w14:paraId="57572DEC" w14:textId="1D8411FA" w:rsidR="00AD6F2B" w:rsidRPr="00C6227E" w:rsidRDefault="00C6227E" w:rsidP="00A85740">
            <w:pPr>
              <w:pStyle w:val="Default"/>
              <w:rPr>
                <w:color w:val="auto"/>
              </w:rPr>
            </w:pPr>
            <w:proofErr w:type="spellStart"/>
            <w:r>
              <w:rPr>
                <w:color w:val="auto"/>
              </w:rPr>
              <w:t>Абта</w:t>
            </w:r>
            <w:proofErr w:type="spellEnd"/>
            <w:r>
              <w:rPr>
                <w:color w:val="auto"/>
                <w:lang w:val="en-US"/>
              </w:rPr>
              <w:t>h</w:t>
            </w:r>
            <w:r>
              <w:rPr>
                <w:color w:val="auto"/>
              </w:rPr>
              <w:t xml:space="preserve">ан </w:t>
            </w:r>
            <w:proofErr w:type="spellStart"/>
            <w:r>
              <w:rPr>
                <w:color w:val="auto"/>
              </w:rPr>
              <w:t>угын</w:t>
            </w:r>
            <w:proofErr w:type="spellEnd"/>
            <w:r>
              <w:rPr>
                <w:color w:val="auto"/>
              </w:rPr>
              <w:t xml:space="preserve"> </w:t>
            </w:r>
            <w:proofErr w:type="spellStart"/>
            <w:r>
              <w:rPr>
                <w:color w:val="auto"/>
              </w:rPr>
              <w:t>залгалта</w:t>
            </w:r>
            <w:proofErr w:type="spellEnd"/>
            <w:r>
              <w:rPr>
                <w:color w:val="auto"/>
              </w:rPr>
              <w:t xml:space="preserve"> зуб </w:t>
            </w:r>
            <w:proofErr w:type="spellStart"/>
            <w:r>
              <w:rPr>
                <w:color w:val="auto"/>
              </w:rPr>
              <w:t>бэшэлгэ</w:t>
            </w:r>
            <w:proofErr w:type="spellEnd"/>
            <w:r w:rsidR="00073E1A">
              <w:rPr>
                <w:color w:val="auto"/>
              </w:rPr>
              <w:t xml:space="preserve"> </w:t>
            </w:r>
          </w:p>
        </w:tc>
        <w:tc>
          <w:tcPr>
            <w:tcW w:w="784" w:type="dxa"/>
          </w:tcPr>
          <w:p w14:paraId="4689A477" w14:textId="3391FBD6" w:rsidR="00AD6F2B" w:rsidRDefault="004A7482" w:rsidP="00A85740">
            <w:pPr>
              <w:pStyle w:val="Default"/>
              <w:rPr>
                <w:color w:val="auto"/>
              </w:rPr>
            </w:pPr>
            <w:r>
              <w:rPr>
                <w:color w:val="auto"/>
              </w:rPr>
              <w:t>1</w:t>
            </w:r>
          </w:p>
        </w:tc>
        <w:tc>
          <w:tcPr>
            <w:tcW w:w="1409" w:type="dxa"/>
          </w:tcPr>
          <w:p w14:paraId="297756C7" w14:textId="77777777" w:rsidR="00AD6F2B" w:rsidRDefault="00AD6F2B" w:rsidP="00A85740">
            <w:pPr>
              <w:pStyle w:val="Default"/>
              <w:rPr>
                <w:color w:val="auto"/>
              </w:rPr>
            </w:pPr>
          </w:p>
        </w:tc>
        <w:tc>
          <w:tcPr>
            <w:tcW w:w="2126" w:type="dxa"/>
          </w:tcPr>
          <w:p w14:paraId="6248D932" w14:textId="77777777" w:rsidR="00AD6F2B" w:rsidRDefault="00AD6F2B" w:rsidP="00A85740">
            <w:pPr>
              <w:pStyle w:val="Default"/>
              <w:rPr>
                <w:color w:val="auto"/>
              </w:rPr>
            </w:pPr>
          </w:p>
        </w:tc>
      </w:tr>
      <w:tr w:rsidR="007C1BA8" w14:paraId="29553793" w14:textId="77777777" w:rsidTr="007C1BA8">
        <w:tc>
          <w:tcPr>
            <w:tcW w:w="586" w:type="dxa"/>
          </w:tcPr>
          <w:p w14:paraId="55240047" w14:textId="04752965" w:rsidR="00AD6F2B" w:rsidRDefault="004A7482" w:rsidP="00A85740">
            <w:pPr>
              <w:pStyle w:val="Default"/>
              <w:rPr>
                <w:color w:val="auto"/>
              </w:rPr>
            </w:pPr>
            <w:r>
              <w:rPr>
                <w:color w:val="auto"/>
              </w:rPr>
              <w:t>35</w:t>
            </w:r>
          </w:p>
        </w:tc>
        <w:tc>
          <w:tcPr>
            <w:tcW w:w="4729" w:type="dxa"/>
          </w:tcPr>
          <w:p w14:paraId="612B9070" w14:textId="31A776AE" w:rsidR="00AD6F2B" w:rsidRPr="00073E1A" w:rsidRDefault="00073E1A" w:rsidP="00A85740">
            <w:pPr>
              <w:pStyle w:val="Default"/>
              <w:rPr>
                <w:color w:val="auto"/>
              </w:rPr>
            </w:pPr>
            <w:r>
              <w:rPr>
                <w:color w:val="auto"/>
                <w:lang w:val="en-US"/>
              </w:rPr>
              <w:t>h</w:t>
            </w:r>
            <w:proofErr w:type="spellStart"/>
            <w:r>
              <w:rPr>
                <w:color w:val="auto"/>
              </w:rPr>
              <w:t>ууриин</w:t>
            </w:r>
            <w:proofErr w:type="spellEnd"/>
            <w:r w:rsidRPr="00073E1A">
              <w:rPr>
                <w:color w:val="auto"/>
              </w:rPr>
              <w:t xml:space="preserve"> </w:t>
            </w:r>
            <w:r>
              <w:rPr>
                <w:color w:val="auto"/>
                <w:lang w:val="en-US"/>
              </w:rPr>
              <w:t>h</w:t>
            </w:r>
            <w:proofErr w:type="spellStart"/>
            <w:r>
              <w:rPr>
                <w:color w:val="auto"/>
              </w:rPr>
              <w:t>уулэй</w:t>
            </w:r>
            <w:proofErr w:type="spellEnd"/>
            <w:r>
              <w:rPr>
                <w:color w:val="auto"/>
              </w:rPr>
              <w:t xml:space="preserve"> </w:t>
            </w:r>
            <w:proofErr w:type="spellStart"/>
            <w:r>
              <w:rPr>
                <w:color w:val="auto"/>
              </w:rPr>
              <w:t>хашалганай</w:t>
            </w:r>
            <w:proofErr w:type="spellEnd"/>
            <w:r>
              <w:rPr>
                <w:color w:val="auto"/>
              </w:rPr>
              <w:t xml:space="preserve"> </w:t>
            </w:r>
            <w:proofErr w:type="spellStart"/>
            <w:r>
              <w:rPr>
                <w:color w:val="auto"/>
              </w:rPr>
              <w:t>ондоо</w:t>
            </w:r>
            <w:proofErr w:type="spellEnd"/>
            <w:r>
              <w:rPr>
                <w:color w:val="auto"/>
              </w:rPr>
              <w:t xml:space="preserve"> </w:t>
            </w:r>
            <w:proofErr w:type="spellStart"/>
            <w:r>
              <w:rPr>
                <w:color w:val="auto"/>
              </w:rPr>
              <w:t>бололго</w:t>
            </w:r>
            <w:proofErr w:type="spellEnd"/>
          </w:p>
        </w:tc>
        <w:tc>
          <w:tcPr>
            <w:tcW w:w="784" w:type="dxa"/>
          </w:tcPr>
          <w:p w14:paraId="5F510110" w14:textId="6E2F9C74" w:rsidR="00AD6F2B" w:rsidRDefault="004A7482" w:rsidP="00A85740">
            <w:pPr>
              <w:pStyle w:val="Default"/>
              <w:rPr>
                <w:color w:val="auto"/>
              </w:rPr>
            </w:pPr>
            <w:r>
              <w:rPr>
                <w:color w:val="auto"/>
              </w:rPr>
              <w:t>1</w:t>
            </w:r>
          </w:p>
        </w:tc>
        <w:tc>
          <w:tcPr>
            <w:tcW w:w="1409" w:type="dxa"/>
          </w:tcPr>
          <w:p w14:paraId="41A29DA0" w14:textId="77777777" w:rsidR="00AD6F2B" w:rsidRDefault="00AD6F2B" w:rsidP="00A85740">
            <w:pPr>
              <w:pStyle w:val="Default"/>
              <w:rPr>
                <w:color w:val="auto"/>
              </w:rPr>
            </w:pPr>
          </w:p>
        </w:tc>
        <w:tc>
          <w:tcPr>
            <w:tcW w:w="2126" w:type="dxa"/>
          </w:tcPr>
          <w:p w14:paraId="1685E2A9" w14:textId="77777777" w:rsidR="00AD6F2B" w:rsidRDefault="00AD6F2B" w:rsidP="00A85740">
            <w:pPr>
              <w:pStyle w:val="Default"/>
              <w:rPr>
                <w:color w:val="auto"/>
              </w:rPr>
            </w:pPr>
          </w:p>
        </w:tc>
      </w:tr>
      <w:tr w:rsidR="007C1BA8" w14:paraId="5542DCE6" w14:textId="77777777" w:rsidTr="007C1BA8">
        <w:tc>
          <w:tcPr>
            <w:tcW w:w="586" w:type="dxa"/>
          </w:tcPr>
          <w:p w14:paraId="4541D57F" w14:textId="2C0DF41B" w:rsidR="00AD6F2B" w:rsidRDefault="004A7482" w:rsidP="00A85740">
            <w:pPr>
              <w:pStyle w:val="Default"/>
              <w:rPr>
                <w:color w:val="auto"/>
              </w:rPr>
            </w:pPr>
            <w:r>
              <w:rPr>
                <w:color w:val="auto"/>
              </w:rPr>
              <w:t>36</w:t>
            </w:r>
          </w:p>
        </w:tc>
        <w:tc>
          <w:tcPr>
            <w:tcW w:w="4729" w:type="dxa"/>
          </w:tcPr>
          <w:p w14:paraId="09A853D7" w14:textId="56F51E7A" w:rsidR="00AD6F2B" w:rsidRDefault="0090455D" w:rsidP="00A85740">
            <w:pPr>
              <w:pStyle w:val="Default"/>
              <w:rPr>
                <w:color w:val="auto"/>
              </w:rPr>
            </w:pPr>
            <w:proofErr w:type="spellStart"/>
            <w:r>
              <w:rPr>
                <w:color w:val="auto"/>
              </w:rPr>
              <w:t>Угуулэл</w:t>
            </w:r>
            <w:proofErr w:type="spellEnd"/>
          </w:p>
        </w:tc>
        <w:tc>
          <w:tcPr>
            <w:tcW w:w="784" w:type="dxa"/>
          </w:tcPr>
          <w:p w14:paraId="19A50566" w14:textId="02771797" w:rsidR="00AD6F2B" w:rsidRDefault="004A7482" w:rsidP="00A85740">
            <w:pPr>
              <w:pStyle w:val="Default"/>
              <w:rPr>
                <w:color w:val="auto"/>
              </w:rPr>
            </w:pPr>
            <w:r>
              <w:rPr>
                <w:color w:val="auto"/>
              </w:rPr>
              <w:t>1</w:t>
            </w:r>
          </w:p>
        </w:tc>
        <w:tc>
          <w:tcPr>
            <w:tcW w:w="1409" w:type="dxa"/>
          </w:tcPr>
          <w:p w14:paraId="6ACCC68F" w14:textId="77777777" w:rsidR="00AD6F2B" w:rsidRDefault="00AD6F2B" w:rsidP="00A85740">
            <w:pPr>
              <w:pStyle w:val="Default"/>
              <w:rPr>
                <w:color w:val="auto"/>
              </w:rPr>
            </w:pPr>
          </w:p>
        </w:tc>
        <w:tc>
          <w:tcPr>
            <w:tcW w:w="2126" w:type="dxa"/>
          </w:tcPr>
          <w:p w14:paraId="4CEA581B" w14:textId="77777777" w:rsidR="00AD6F2B" w:rsidRDefault="00AD6F2B" w:rsidP="00A85740">
            <w:pPr>
              <w:pStyle w:val="Default"/>
              <w:rPr>
                <w:color w:val="auto"/>
              </w:rPr>
            </w:pPr>
          </w:p>
        </w:tc>
      </w:tr>
      <w:tr w:rsidR="007C1BA8" w14:paraId="4A3BBF39" w14:textId="77777777" w:rsidTr="007C1BA8">
        <w:tc>
          <w:tcPr>
            <w:tcW w:w="586" w:type="dxa"/>
          </w:tcPr>
          <w:p w14:paraId="01213C46" w14:textId="5F74189A" w:rsidR="00AD6F2B" w:rsidRDefault="004A7482" w:rsidP="00A85740">
            <w:pPr>
              <w:pStyle w:val="Default"/>
              <w:rPr>
                <w:color w:val="auto"/>
              </w:rPr>
            </w:pPr>
            <w:r>
              <w:rPr>
                <w:color w:val="auto"/>
              </w:rPr>
              <w:t>37</w:t>
            </w:r>
          </w:p>
        </w:tc>
        <w:tc>
          <w:tcPr>
            <w:tcW w:w="4729" w:type="dxa"/>
          </w:tcPr>
          <w:p w14:paraId="7311FF4D" w14:textId="741BF88E" w:rsidR="00AD6F2B" w:rsidRDefault="0090455D" w:rsidP="00A85740">
            <w:pPr>
              <w:pStyle w:val="Default"/>
              <w:rPr>
                <w:color w:val="auto"/>
              </w:rPr>
            </w:pPr>
            <w:proofErr w:type="spellStart"/>
            <w:r>
              <w:rPr>
                <w:color w:val="auto"/>
              </w:rPr>
              <w:t>Шалгалтын</w:t>
            </w:r>
            <w:proofErr w:type="spellEnd"/>
            <w:r>
              <w:rPr>
                <w:color w:val="auto"/>
              </w:rPr>
              <w:t xml:space="preserve"> </w:t>
            </w:r>
            <w:proofErr w:type="spellStart"/>
            <w:r>
              <w:rPr>
                <w:color w:val="auto"/>
              </w:rPr>
              <w:t>худэлмэри</w:t>
            </w:r>
            <w:proofErr w:type="spellEnd"/>
          </w:p>
        </w:tc>
        <w:tc>
          <w:tcPr>
            <w:tcW w:w="784" w:type="dxa"/>
          </w:tcPr>
          <w:p w14:paraId="147C1DD2" w14:textId="2DD09CFA" w:rsidR="00AD6F2B" w:rsidRDefault="004A7482" w:rsidP="00A85740">
            <w:pPr>
              <w:pStyle w:val="Default"/>
              <w:rPr>
                <w:color w:val="auto"/>
              </w:rPr>
            </w:pPr>
            <w:r>
              <w:rPr>
                <w:color w:val="auto"/>
              </w:rPr>
              <w:t>1</w:t>
            </w:r>
          </w:p>
        </w:tc>
        <w:tc>
          <w:tcPr>
            <w:tcW w:w="1409" w:type="dxa"/>
          </w:tcPr>
          <w:p w14:paraId="7890AF11" w14:textId="77777777" w:rsidR="00AD6F2B" w:rsidRDefault="00AD6F2B" w:rsidP="00A85740">
            <w:pPr>
              <w:pStyle w:val="Default"/>
              <w:rPr>
                <w:color w:val="auto"/>
              </w:rPr>
            </w:pPr>
          </w:p>
        </w:tc>
        <w:tc>
          <w:tcPr>
            <w:tcW w:w="2126" w:type="dxa"/>
          </w:tcPr>
          <w:p w14:paraId="61991EB4" w14:textId="77777777" w:rsidR="00AD6F2B" w:rsidRDefault="00AD6F2B" w:rsidP="00A85740">
            <w:pPr>
              <w:pStyle w:val="Default"/>
              <w:rPr>
                <w:color w:val="auto"/>
              </w:rPr>
            </w:pPr>
          </w:p>
        </w:tc>
      </w:tr>
      <w:tr w:rsidR="007C1BA8" w14:paraId="2B976B91" w14:textId="77777777" w:rsidTr="007C1BA8">
        <w:tc>
          <w:tcPr>
            <w:tcW w:w="586" w:type="dxa"/>
          </w:tcPr>
          <w:p w14:paraId="7123D3C2" w14:textId="5BCC271F" w:rsidR="00AD6F2B" w:rsidRDefault="004A7482" w:rsidP="00A85740">
            <w:pPr>
              <w:pStyle w:val="Default"/>
              <w:rPr>
                <w:color w:val="auto"/>
              </w:rPr>
            </w:pPr>
            <w:r>
              <w:rPr>
                <w:color w:val="auto"/>
              </w:rPr>
              <w:t>38</w:t>
            </w:r>
          </w:p>
        </w:tc>
        <w:tc>
          <w:tcPr>
            <w:tcW w:w="4729" w:type="dxa"/>
          </w:tcPr>
          <w:p w14:paraId="067FA274" w14:textId="70820A96" w:rsidR="00AD6F2B" w:rsidRPr="004A7482" w:rsidRDefault="0090455D" w:rsidP="00A85740">
            <w:pPr>
              <w:pStyle w:val="Default"/>
              <w:rPr>
                <w:color w:val="auto"/>
              </w:rPr>
            </w:pPr>
            <w:proofErr w:type="spellStart"/>
            <w:r>
              <w:rPr>
                <w:color w:val="auto"/>
              </w:rPr>
              <w:t>Угэнуудые</w:t>
            </w:r>
            <w:proofErr w:type="spellEnd"/>
            <w:r>
              <w:rPr>
                <w:color w:val="auto"/>
              </w:rPr>
              <w:t xml:space="preserve"> </w:t>
            </w:r>
            <w:proofErr w:type="spellStart"/>
            <w:r>
              <w:rPr>
                <w:color w:val="auto"/>
              </w:rPr>
              <w:t>сугтань,аминдань</w:t>
            </w:r>
            <w:proofErr w:type="spellEnd"/>
            <w:r>
              <w:rPr>
                <w:color w:val="auto"/>
              </w:rPr>
              <w:t xml:space="preserve"> болон </w:t>
            </w:r>
            <w:proofErr w:type="spellStart"/>
            <w:r>
              <w:rPr>
                <w:color w:val="auto"/>
              </w:rPr>
              <w:t>хоорондонь</w:t>
            </w:r>
            <w:proofErr w:type="spellEnd"/>
            <w:r>
              <w:rPr>
                <w:color w:val="auto"/>
              </w:rPr>
              <w:t xml:space="preserve"> </w:t>
            </w:r>
            <w:proofErr w:type="spellStart"/>
            <w:r>
              <w:rPr>
                <w:color w:val="auto"/>
              </w:rPr>
              <w:t>богони</w:t>
            </w:r>
            <w:proofErr w:type="spellEnd"/>
            <w:r>
              <w:rPr>
                <w:color w:val="auto"/>
              </w:rPr>
              <w:t xml:space="preserve"> </w:t>
            </w:r>
            <w:proofErr w:type="spellStart"/>
            <w:r>
              <w:rPr>
                <w:color w:val="auto"/>
              </w:rPr>
              <w:t>зурлаа</w:t>
            </w:r>
            <w:proofErr w:type="spellEnd"/>
            <w:r>
              <w:rPr>
                <w:color w:val="auto"/>
              </w:rPr>
              <w:t xml:space="preserve"> </w:t>
            </w:r>
            <w:proofErr w:type="spellStart"/>
            <w:r>
              <w:rPr>
                <w:color w:val="auto"/>
              </w:rPr>
              <w:t>табижа</w:t>
            </w:r>
            <w:proofErr w:type="spellEnd"/>
            <w:r>
              <w:rPr>
                <w:color w:val="auto"/>
              </w:rPr>
              <w:t xml:space="preserve"> </w:t>
            </w:r>
            <w:proofErr w:type="spellStart"/>
            <w:r>
              <w:rPr>
                <w:color w:val="auto"/>
              </w:rPr>
              <w:t>бэшэхэ</w:t>
            </w:r>
            <w:proofErr w:type="spellEnd"/>
            <w:r>
              <w:rPr>
                <w:color w:val="auto"/>
              </w:rPr>
              <w:t xml:space="preserve"> </w:t>
            </w:r>
            <w:proofErr w:type="spellStart"/>
            <w:r>
              <w:rPr>
                <w:color w:val="auto"/>
              </w:rPr>
              <w:t>дуримууд</w:t>
            </w:r>
            <w:proofErr w:type="spellEnd"/>
          </w:p>
        </w:tc>
        <w:tc>
          <w:tcPr>
            <w:tcW w:w="784" w:type="dxa"/>
          </w:tcPr>
          <w:p w14:paraId="6988020C" w14:textId="75D2222A" w:rsidR="00AD6F2B" w:rsidRDefault="004A7482" w:rsidP="00A85740">
            <w:pPr>
              <w:pStyle w:val="Default"/>
              <w:rPr>
                <w:color w:val="auto"/>
              </w:rPr>
            </w:pPr>
            <w:r>
              <w:rPr>
                <w:color w:val="auto"/>
              </w:rPr>
              <w:t>1</w:t>
            </w:r>
          </w:p>
        </w:tc>
        <w:tc>
          <w:tcPr>
            <w:tcW w:w="1409" w:type="dxa"/>
          </w:tcPr>
          <w:p w14:paraId="21C37242" w14:textId="77777777" w:rsidR="00AD6F2B" w:rsidRDefault="00AD6F2B" w:rsidP="00A85740">
            <w:pPr>
              <w:pStyle w:val="Default"/>
              <w:rPr>
                <w:color w:val="auto"/>
              </w:rPr>
            </w:pPr>
          </w:p>
        </w:tc>
        <w:tc>
          <w:tcPr>
            <w:tcW w:w="2126" w:type="dxa"/>
          </w:tcPr>
          <w:p w14:paraId="62031708" w14:textId="77777777" w:rsidR="00AD6F2B" w:rsidRDefault="00AD6F2B" w:rsidP="00A85740">
            <w:pPr>
              <w:pStyle w:val="Default"/>
              <w:rPr>
                <w:color w:val="auto"/>
              </w:rPr>
            </w:pPr>
          </w:p>
        </w:tc>
      </w:tr>
      <w:tr w:rsidR="007C1BA8" w14:paraId="7F8B0BAA" w14:textId="77777777" w:rsidTr="007C1BA8">
        <w:tc>
          <w:tcPr>
            <w:tcW w:w="586" w:type="dxa"/>
          </w:tcPr>
          <w:p w14:paraId="6B067576" w14:textId="713B5802" w:rsidR="00AD6F2B" w:rsidRDefault="004A7482" w:rsidP="00A85740">
            <w:pPr>
              <w:pStyle w:val="Default"/>
              <w:rPr>
                <w:color w:val="auto"/>
              </w:rPr>
            </w:pPr>
            <w:r>
              <w:rPr>
                <w:color w:val="auto"/>
              </w:rPr>
              <w:t>39</w:t>
            </w:r>
          </w:p>
        </w:tc>
        <w:tc>
          <w:tcPr>
            <w:tcW w:w="4729" w:type="dxa"/>
          </w:tcPr>
          <w:p w14:paraId="71D51D43" w14:textId="3E0672B7" w:rsidR="00AD6F2B" w:rsidRPr="0090455D" w:rsidRDefault="0090455D" w:rsidP="00A85740">
            <w:pPr>
              <w:pStyle w:val="Default"/>
              <w:rPr>
                <w:color w:val="auto"/>
              </w:rPr>
            </w:pPr>
            <w:proofErr w:type="spellStart"/>
            <w:r>
              <w:rPr>
                <w:color w:val="auto"/>
              </w:rPr>
              <w:t>Хуряамжал</w:t>
            </w:r>
            <w:proofErr w:type="spellEnd"/>
            <w:r>
              <w:rPr>
                <w:color w:val="auto"/>
                <w:lang w:val="en-US"/>
              </w:rPr>
              <w:t>h</w:t>
            </w:r>
            <w:r>
              <w:rPr>
                <w:color w:val="auto"/>
              </w:rPr>
              <w:t xml:space="preserve">ан </w:t>
            </w:r>
            <w:proofErr w:type="spellStart"/>
            <w:r>
              <w:rPr>
                <w:color w:val="auto"/>
              </w:rPr>
              <w:t>угэнуудые</w:t>
            </w:r>
            <w:proofErr w:type="spellEnd"/>
            <w:r>
              <w:rPr>
                <w:color w:val="auto"/>
              </w:rPr>
              <w:t xml:space="preserve"> </w:t>
            </w:r>
            <w:proofErr w:type="spellStart"/>
            <w:r>
              <w:rPr>
                <w:color w:val="auto"/>
              </w:rPr>
              <w:t>бэшэхэ</w:t>
            </w:r>
            <w:proofErr w:type="spellEnd"/>
            <w:r>
              <w:rPr>
                <w:color w:val="auto"/>
              </w:rPr>
              <w:t xml:space="preserve"> ба </w:t>
            </w:r>
            <w:proofErr w:type="spellStart"/>
            <w:r>
              <w:rPr>
                <w:color w:val="auto"/>
              </w:rPr>
              <w:t>угэ</w:t>
            </w:r>
            <w:proofErr w:type="spellEnd"/>
            <w:r>
              <w:rPr>
                <w:color w:val="auto"/>
              </w:rPr>
              <w:t xml:space="preserve"> </w:t>
            </w:r>
            <w:proofErr w:type="spellStart"/>
            <w:r>
              <w:rPr>
                <w:color w:val="auto"/>
              </w:rPr>
              <w:t>тобшолхо</w:t>
            </w:r>
            <w:proofErr w:type="spellEnd"/>
            <w:r>
              <w:rPr>
                <w:color w:val="auto"/>
              </w:rPr>
              <w:t xml:space="preserve"> </w:t>
            </w:r>
            <w:proofErr w:type="spellStart"/>
            <w:r>
              <w:rPr>
                <w:color w:val="auto"/>
              </w:rPr>
              <w:t>дуримууд</w:t>
            </w:r>
            <w:proofErr w:type="spellEnd"/>
          </w:p>
        </w:tc>
        <w:tc>
          <w:tcPr>
            <w:tcW w:w="784" w:type="dxa"/>
          </w:tcPr>
          <w:p w14:paraId="17D074AD" w14:textId="1EB3C6E2" w:rsidR="00AD6F2B" w:rsidRDefault="004A7482" w:rsidP="00A85740">
            <w:pPr>
              <w:pStyle w:val="Default"/>
              <w:rPr>
                <w:color w:val="auto"/>
              </w:rPr>
            </w:pPr>
            <w:r>
              <w:rPr>
                <w:color w:val="auto"/>
              </w:rPr>
              <w:t>1</w:t>
            </w:r>
          </w:p>
        </w:tc>
        <w:tc>
          <w:tcPr>
            <w:tcW w:w="1409" w:type="dxa"/>
          </w:tcPr>
          <w:p w14:paraId="3318C287" w14:textId="77777777" w:rsidR="00AD6F2B" w:rsidRDefault="00AD6F2B" w:rsidP="00A85740">
            <w:pPr>
              <w:pStyle w:val="Default"/>
              <w:rPr>
                <w:color w:val="auto"/>
              </w:rPr>
            </w:pPr>
          </w:p>
        </w:tc>
        <w:tc>
          <w:tcPr>
            <w:tcW w:w="2126" w:type="dxa"/>
          </w:tcPr>
          <w:p w14:paraId="57EB78ED" w14:textId="77777777" w:rsidR="00AD6F2B" w:rsidRDefault="00AD6F2B" w:rsidP="00A85740">
            <w:pPr>
              <w:pStyle w:val="Default"/>
              <w:rPr>
                <w:color w:val="auto"/>
              </w:rPr>
            </w:pPr>
          </w:p>
        </w:tc>
      </w:tr>
      <w:tr w:rsidR="007C1BA8" w14:paraId="7B69B979" w14:textId="77777777" w:rsidTr="007C1BA8">
        <w:tc>
          <w:tcPr>
            <w:tcW w:w="586" w:type="dxa"/>
          </w:tcPr>
          <w:p w14:paraId="144B645C" w14:textId="31BAD904" w:rsidR="00AD6F2B" w:rsidRDefault="004A7482" w:rsidP="00A85740">
            <w:pPr>
              <w:pStyle w:val="Default"/>
              <w:rPr>
                <w:color w:val="auto"/>
              </w:rPr>
            </w:pPr>
            <w:r>
              <w:rPr>
                <w:color w:val="auto"/>
              </w:rPr>
              <w:t>40</w:t>
            </w:r>
          </w:p>
        </w:tc>
        <w:tc>
          <w:tcPr>
            <w:tcW w:w="4729" w:type="dxa"/>
          </w:tcPr>
          <w:p w14:paraId="2B55CA9B" w14:textId="18ECDBDC" w:rsidR="00AD6F2B" w:rsidRPr="0090455D" w:rsidRDefault="0090455D" w:rsidP="00A85740">
            <w:pPr>
              <w:pStyle w:val="Default"/>
              <w:rPr>
                <w:color w:val="auto"/>
              </w:rPr>
            </w:pPr>
            <w:proofErr w:type="spellStart"/>
            <w:r>
              <w:rPr>
                <w:color w:val="auto"/>
              </w:rPr>
              <w:t>Угэ</w:t>
            </w:r>
            <w:proofErr w:type="spellEnd"/>
            <w:r>
              <w:rPr>
                <w:color w:val="auto"/>
              </w:rPr>
              <w:t xml:space="preserve"> та</w:t>
            </w:r>
            <w:r>
              <w:rPr>
                <w:color w:val="auto"/>
                <w:lang w:val="en-US"/>
              </w:rPr>
              <w:t>h</w:t>
            </w:r>
            <w:proofErr w:type="spellStart"/>
            <w:r>
              <w:rPr>
                <w:color w:val="auto"/>
              </w:rPr>
              <w:t>алха</w:t>
            </w:r>
            <w:proofErr w:type="spellEnd"/>
            <w:r>
              <w:rPr>
                <w:color w:val="auto"/>
              </w:rPr>
              <w:t xml:space="preserve"> дурим</w:t>
            </w:r>
          </w:p>
        </w:tc>
        <w:tc>
          <w:tcPr>
            <w:tcW w:w="784" w:type="dxa"/>
          </w:tcPr>
          <w:p w14:paraId="154A6418" w14:textId="25EF67D4" w:rsidR="00AD6F2B" w:rsidRDefault="004A7482" w:rsidP="00A85740">
            <w:pPr>
              <w:pStyle w:val="Default"/>
              <w:rPr>
                <w:color w:val="auto"/>
              </w:rPr>
            </w:pPr>
            <w:r>
              <w:rPr>
                <w:color w:val="auto"/>
              </w:rPr>
              <w:t>1</w:t>
            </w:r>
          </w:p>
        </w:tc>
        <w:tc>
          <w:tcPr>
            <w:tcW w:w="1409" w:type="dxa"/>
          </w:tcPr>
          <w:p w14:paraId="61EEA0A4" w14:textId="77777777" w:rsidR="00AD6F2B" w:rsidRDefault="00AD6F2B" w:rsidP="00A85740">
            <w:pPr>
              <w:pStyle w:val="Default"/>
              <w:rPr>
                <w:color w:val="auto"/>
              </w:rPr>
            </w:pPr>
          </w:p>
        </w:tc>
        <w:tc>
          <w:tcPr>
            <w:tcW w:w="2126" w:type="dxa"/>
          </w:tcPr>
          <w:p w14:paraId="1A95AF10" w14:textId="77777777" w:rsidR="00AD6F2B" w:rsidRDefault="00AD6F2B" w:rsidP="00A85740">
            <w:pPr>
              <w:pStyle w:val="Default"/>
              <w:rPr>
                <w:color w:val="auto"/>
              </w:rPr>
            </w:pPr>
          </w:p>
        </w:tc>
      </w:tr>
      <w:tr w:rsidR="007C1BA8" w14:paraId="3B18C565" w14:textId="77777777" w:rsidTr="007C1BA8">
        <w:tc>
          <w:tcPr>
            <w:tcW w:w="586" w:type="dxa"/>
          </w:tcPr>
          <w:p w14:paraId="21FD4DCC" w14:textId="5132EB39" w:rsidR="00AD6F2B" w:rsidRDefault="004A7482" w:rsidP="00A85740">
            <w:pPr>
              <w:pStyle w:val="Default"/>
              <w:rPr>
                <w:color w:val="auto"/>
              </w:rPr>
            </w:pPr>
            <w:r>
              <w:rPr>
                <w:color w:val="auto"/>
              </w:rPr>
              <w:t>41</w:t>
            </w:r>
          </w:p>
        </w:tc>
        <w:tc>
          <w:tcPr>
            <w:tcW w:w="4729" w:type="dxa"/>
          </w:tcPr>
          <w:p w14:paraId="0D9E41E3" w14:textId="64950D2B" w:rsidR="00AD6F2B" w:rsidRPr="0090455D" w:rsidRDefault="0090455D" w:rsidP="00A85740">
            <w:pPr>
              <w:pStyle w:val="Default"/>
              <w:rPr>
                <w:color w:val="auto"/>
              </w:rPr>
            </w:pPr>
            <w:proofErr w:type="spellStart"/>
            <w:r>
              <w:rPr>
                <w:color w:val="auto"/>
              </w:rPr>
              <w:t>Угэ</w:t>
            </w:r>
            <w:proofErr w:type="spellEnd"/>
            <w:r>
              <w:rPr>
                <w:color w:val="auto"/>
              </w:rPr>
              <w:t xml:space="preserve"> та</w:t>
            </w:r>
            <w:r>
              <w:rPr>
                <w:color w:val="auto"/>
                <w:lang w:val="en-US"/>
              </w:rPr>
              <w:t>h</w:t>
            </w:r>
            <w:proofErr w:type="spellStart"/>
            <w:r>
              <w:rPr>
                <w:color w:val="auto"/>
              </w:rPr>
              <w:t>алха</w:t>
            </w:r>
            <w:proofErr w:type="spellEnd"/>
            <w:r>
              <w:rPr>
                <w:color w:val="auto"/>
              </w:rPr>
              <w:t xml:space="preserve"> дурим</w:t>
            </w:r>
          </w:p>
        </w:tc>
        <w:tc>
          <w:tcPr>
            <w:tcW w:w="784" w:type="dxa"/>
          </w:tcPr>
          <w:p w14:paraId="0B524C7A" w14:textId="2ED897FD" w:rsidR="00AD6F2B" w:rsidRDefault="004A7482" w:rsidP="00A85740">
            <w:pPr>
              <w:pStyle w:val="Default"/>
              <w:rPr>
                <w:color w:val="auto"/>
              </w:rPr>
            </w:pPr>
            <w:r>
              <w:rPr>
                <w:color w:val="auto"/>
              </w:rPr>
              <w:t>1</w:t>
            </w:r>
          </w:p>
        </w:tc>
        <w:tc>
          <w:tcPr>
            <w:tcW w:w="1409" w:type="dxa"/>
          </w:tcPr>
          <w:p w14:paraId="6F4CA1D5" w14:textId="77777777" w:rsidR="00AD6F2B" w:rsidRDefault="00AD6F2B" w:rsidP="00A85740">
            <w:pPr>
              <w:pStyle w:val="Default"/>
              <w:rPr>
                <w:color w:val="auto"/>
              </w:rPr>
            </w:pPr>
          </w:p>
        </w:tc>
        <w:tc>
          <w:tcPr>
            <w:tcW w:w="2126" w:type="dxa"/>
          </w:tcPr>
          <w:p w14:paraId="69E96D73" w14:textId="77777777" w:rsidR="00AD6F2B" w:rsidRDefault="00AD6F2B" w:rsidP="00A85740">
            <w:pPr>
              <w:pStyle w:val="Default"/>
              <w:rPr>
                <w:color w:val="auto"/>
              </w:rPr>
            </w:pPr>
          </w:p>
        </w:tc>
      </w:tr>
      <w:tr w:rsidR="007C1BA8" w14:paraId="47D6A4A1" w14:textId="77777777" w:rsidTr="007C1BA8">
        <w:tc>
          <w:tcPr>
            <w:tcW w:w="586" w:type="dxa"/>
          </w:tcPr>
          <w:p w14:paraId="40598DC1" w14:textId="4B610D3B" w:rsidR="00AD6F2B" w:rsidRDefault="004A7482" w:rsidP="00A85740">
            <w:pPr>
              <w:pStyle w:val="Default"/>
              <w:rPr>
                <w:color w:val="auto"/>
              </w:rPr>
            </w:pPr>
            <w:r>
              <w:rPr>
                <w:color w:val="auto"/>
              </w:rPr>
              <w:t>42</w:t>
            </w:r>
          </w:p>
        </w:tc>
        <w:tc>
          <w:tcPr>
            <w:tcW w:w="4729" w:type="dxa"/>
          </w:tcPr>
          <w:p w14:paraId="46A00BB1" w14:textId="539A4D16" w:rsidR="00AD6F2B" w:rsidRDefault="0090455D" w:rsidP="00A85740">
            <w:pPr>
              <w:pStyle w:val="Default"/>
              <w:rPr>
                <w:color w:val="auto"/>
              </w:rPr>
            </w:pPr>
            <w:proofErr w:type="spellStart"/>
            <w:r>
              <w:rPr>
                <w:color w:val="auto"/>
              </w:rPr>
              <w:t>Лексикэ</w:t>
            </w:r>
            <w:proofErr w:type="spellEnd"/>
            <w:r>
              <w:rPr>
                <w:color w:val="auto"/>
              </w:rPr>
              <w:t xml:space="preserve"> </w:t>
            </w:r>
            <w:proofErr w:type="spellStart"/>
            <w:r>
              <w:rPr>
                <w:color w:val="auto"/>
              </w:rPr>
              <w:t>тухай</w:t>
            </w:r>
            <w:proofErr w:type="spellEnd"/>
            <w:r>
              <w:rPr>
                <w:color w:val="auto"/>
              </w:rPr>
              <w:t xml:space="preserve"> </w:t>
            </w:r>
            <w:proofErr w:type="spellStart"/>
            <w:r>
              <w:rPr>
                <w:color w:val="auto"/>
              </w:rPr>
              <w:t>ойлгосо</w:t>
            </w:r>
            <w:proofErr w:type="spellEnd"/>
          </w:p>
        </w:tc>
        <w:tc>
          <w:tcPr>
            <w:tcW w:w="784" w:type="dxa"/>
          </w:tcPr>
          <w:p w14:paraId="04ED5255" w14:textId="464B8892" w:rsidR="00AD6F2B" w:rsidRDefault="004A7482" w:rsidP="00A85740">
            <w:pPr>
              <w:pStyle w:val="Default"/>
              <w:rPr>
                <w:color w:val="auto"/>
              </w:rPr>
            </w:pPr>
            <w:r>
              <w:rPr>
                <w:color w:val="auto"/>
              </w:rPr>
              <w:t>1</w:t>
            </w:r>
          </w:p>
        </w:tc>
        <w:tc>
          <w:tcPr>
            <w:tcW w:w="1409" w:type="dxa"/>
          </w:tcPr>
          <w:p w14:paraId="1F7C2FDE" w14:textId="77777777" w:rsidR="00AD6F2B" w:rsidRDefault="00AD6F2B" w:rsidP="00A85740">
            <w:pPr>
              <w:pStyle w:val="Default"/>
              <w:rPr>
                <w:color w:val="auto"/>
              </w:rPr>
            </w:pPr>
          </w:p>
        </w:tc>
        <w:tc>
          <w:tcPr>
            <w:tcW w:w="2126" w:type="dxa"/>
          </w:tcPr>
          <w:p w14:paraId="7A4518D5" w14:textId="77777777" w:rsidR="00AD6F2B" w:rsidRDefault="00AD6F2B" w:rsidP="00A85740">
            <w:pPr>
              <w:pStyle w:val="Default"/>
              <w:rPr>
                <w:color w:val="auto"/>
              </w:rPr>
            </w:pPr>
          </w:p>
        </w:tc>
      </w:tr>
      <w:tr w:rsidR="007C1BA8" w14:paraId="50A3D6DD" w14:textId="77777777" w:rsidTr="007C1BA8">
        <w:tc>
          <w:tcPr>
            <w:tcW w:w="586" w:type="dxa"/>
          </w:tcPr>
          <w:p w14:paraId="10769B11" w14:textId="334CEE21" w:rsidR="00AD6F2B" w:rsidRDefault="004A7482" w:rsidP="00A85740">
            <w:pPr>
              <w:pStyle w:val="Default"/>
              <w:rPr>
                <w:color w:val="auto"/>
              </w:rPr>
            </w:pPr>
            <w:r>
              <w:rPr>
                <w:color w:val="auto"/>
              </w:rPr>
              <w:t>43</w:t>
            </w:r>
          </w:p>
        </w:tc>
        <w:tc>
          <w:tcPr>
            <w:tcW w:w="4729" w:type="dxa"/>
          </w:tcPr>
          <w:p w14:paraId="3127A834" w14:textId="61A351E6" w:rsidR="00AD6F2B" w:rsidRPr="00F42CFD" w:rsidRDefault="0090455D" w:rsidP="00A85740">
            <w:pPr>
              <w:pStyle w:val="Default"/>
              <w:rPr>
                <w:color w:val="auto"/>
              </w:rPr>
            </w:pPr>
            <w:proofErr w:type="spellStart"/>
            <w:r>
              <w:rPr>
                <w:color w:val="auto"/>
              </w:rPr>
              <w:t>Угын</w:t>
            </w:r>
            <w:proofErr w:type="spellEnd"/>
            <w:r>
              <w:rPr>
                <w:color w:val="auto"/>
              </w:rPr>
              <w:t xml:space="preserve"> </w:t>
            </w:r>
            <w:proofErr w:type="spellStart"/>
            <w:r>
              <w:rPr>
                <w:color w:val="auto"/>
              </w:rPr>
              <w:t>лексическэ</w:t>
            </w:r>
            <w:proofErr w:type="spellEnd"/>
            <w:r>
              <w:rPr>
                <w:color w:val="auto"/>
              </w:rPr>
              <w:t xml:space="preserve"> </w:t>
            </w:r>
            <w:proofErr w:type="spellStart"/>
            <w:r>
              <w:rPr>
                <w:color w:val="auto"/>
              </w:rPr>
              <w:t>удха</w:t>
            </w:r>
            <w:proofErr w:type="spellEnd"/>
          </w:p>
        </w:tc>
        <w:tc>
          <w:tcPr>
            <w:tcW w:w="784" w:type="dxa"/>
          </w:tcPr>
          <w:p w14:paraId="596CA23D" w14:textId="1D618501" w:rsidR="00AD6F2B" w:rsidRDefault="004A7482" w:rsidP="00A85740">
            <w:pPr>
              <w:pStyle w:val="Default"/>
              <w:rPr>
                <w:color w:val="auto"/>
              </w:rPr>
            </w:pPr>
            <w:r>
              <w:rPr>
                <w:color w:val="auto"/>
              </w:rPr>
              <w:t>1</w:t>
            </w:r>
          </w:p>
        </w:tc>
        <w:tc>
          <w:tcPr>
            <w:tcW w:w="1409" w:type="dxa"/>
          </w:tcPr>
          <w:p w14:paraId="3798E5B6" w14:textId="77777777" w:rsidR="00AD6F2B" w:rsidRDefault="00AD6F2B" w:rsidP="00A85740">
            <w:pPr>
              <w:pStyle w:val="Default"/>
              <w:rPr>
                <w:color w:val="auto"/>
              </w:rPr>
            </w:pPr>
          </w:p>
        </w:tc>
        <w:tc>
          <w:tcPr>
            <w:tcW w:w="2126" w:type="dxa"/>
          </w:tcPr>
          <w:p w14:paraId="7FB15200" w14:textId="77777777" w:rsidR="00AD6F2B" w:rsidRDefault="00AD6F2B" w:rsidP="00A85740">
            <w:pPr>
              <w:pStyle w:val="Default"/>
              <w:rPr>
                <w:color w:val="auto"/>
              </w:rPr>
            </w:pPr>
          </w:p>
        </w:tc>
      </w:tr>
      <w:tr w:rsidR="007C1BA8" w14:paraId="5DD2E180" w14:textId="77777777" w:rsidTr="007C1BA8">
        <w:tc>
          <w:tcPr>
            <w:tcW w:w="586" w:type="dxa"/>
          </w:tcPr>
          <w:p w14:paraId="3876C8B5" w14:textId="371C33A2" w:rsidR="00AD6F2B" w:rsidRDefault="004A7482" w:rsidP="00A85740">
            <w:pPr>
              <w:pStyle w:val="Default"/>
              <w:rPr>
                <w:color w:val="auto"/>
              </w:rPr>
            </w:pPr>
            <w:r>
              <w:rPr>
                <w:color w:val="auto"/>
              </w:rPr>
              <w:t>44</w:t>
            </w:r>
          </w:p>
        </w:tc>
        <w:tc>
          <w:tcPr>
            <w:tcW w:w="4729" w:type="dxa"/>
          </w:tcPr>
          <w:p w14:paraId="3FFE9B39" w14:textId="459CB039" w:rsidR="00AD6F2B" w:rsidRDefault="0090455D" w:rsidP="00A85740">
            <w:pPr>
              <w:pStyle w:val="Default"/>
              <w:rPr>
                <w:color w:val="auto"/>
              </w:rPr>
            </w:pPr>
            <w:r>
              <w:rPr>
                <w:color w:val="auto"/>
              </w:rPr>
              <w:t xml:space="preserve">Ганса ба </w:t>
            </w:r>
            <w:proofErr w:type="spellStart"/>
            <w:r>
              <w:rPr>
                <w:color w:val="auto"/>
              </w:rPr>
              <w:t>олон</w:t>
            </w:r>
            <w:proofErr w:type="spellEnd"/>
            <w:r>
              <w:rPr>
                <w:color w:val="auto"/>
              </w:rPr>
              <w:t xml:space="preserve"> </w:t>
            </w:r>
            <w:proofErr w:type="spellStart"/>
            <w:r>
              <w:rPr>
                <w:color w:val="auto"/>
              </w:rPr>
              <w:t>удхатай</w:t>
            </w:r>
            <w:proofErr w:type="spellEnd"/>
            <w:r>
              <w:rPr>
                <w:color w:val="auto"/>
              </w:rPr>
              <w:t xml:space="preserve"> </w:t>
            </w:r>
            <w:proofErr w:type="spellStart"/>
            <w:r>
              <w:rPr>
                <w:color w:val="auto"/>
              </w:rPr>
              <w:t>угэнууд</w:t>
            </w:r>
            <w:proofErr w:type="spellEnd"/>
          </w:p>
        </w:tc>
        <w:tc>
          <w:tcPr>
            <w:tcW w:w="784" w:type="dxa"/>
          </w:tcPr>
          <w:p w14:paraId="2595C0E3" w14:textId="51B09955" w:rsidR="00AD6F2B" w:rsidRDefault="004A7482" w:rsidP="00A85740">
            <w:pPr>
              <w:pStyle w:val="Default"/>
              <w:rPr>
                <w:color w:val="auto"/>
              </w:rPr>
            </w:pPr>
            <w:r>
              <w:rPr>
                <w:color w:val="auto"/>
              </w:rPr>
              <w:t>1</w:t>
            </w:r>
          </w:p>
        </w:tc>
        <w:tc>
          <w:tcPr>
            <w:tcW w:w="1409" w:type="dxa"/>
          </w:tcPr>
          <w:p w14:paraId="7D157C82" w14:textId="77777777" w:rsidR="00AD6F2B" w:rsidRDefault="00AD6F2B" w:rsidP="00A85740">
            <w:pPr>
              <w:pStyle w:val="Default"/>
              <w:rPr>
                <w:color w:val="auto"/>
              </w:rPr>
            </w:pPr>
          </w:p>
        </w:tc>
        <w:tc>
          <w:tcPr>
            <w:tcW w:w="2126" w:type="dxa"/>
          </w:tcPr>
          <w:p w14:paraId="3C568256" w14:textId="77777777" w:rsidR="00AD6F2B" w:rsidRDefault="00AD6F2B" w:rsidP="00A85740">
            <w:pPr>
              <w:pStyle w:val="Default"/>
              <w:rPr>
                <w:color w:val="auto"/>
              </w:rPr>
            </w:pPr>
          </w:p>
        </w:tc>
      </w:tr>
      <w:tr w:rsidR="007C1BA8" w14:paraId="5251C6E8" w14:textId="77777777" w:rsidTr="007C1BA8">
        <w:tc>
          <w:tcPr>
            <w:tcW w:w="586" w:type="dxa"/>
          </w:tcPr>
          <w:p w14:paraId="7E21D78B" w14:textId="1B6EC2A9" w:rsidR="00AD6F2B" w:rsidRDefault="004A7482" w:rsidP="00A85740">
            <w:pPr>
              <w:pStyle w:val="Default"/>
              <w:rPr>
                <w:color w:val="auto"/>
              </w:rPr>
            </w:pPr>
            <w:r>
              <w:rPr>
                <w:color w:val="auto"/>
              </w:rPr>
              <w:t>45</w:t>
            </w:r>
          </w:p>
        </w:tc>
        <w:tc>
          <w:tcPr>
            <w:tcW w:w="4729" w:type="dxa"/>
          </w:tcPr>
          <w:p w14:paraId="7356ECD9" w14:textId="13541190" w:rsidR="00AD6F2B" w:rsidRPr="0090455D" w:rsidRDefault="0090455D" w:rsidP="00A85740">
            <w:pPr>
              <w:pStyle w:val="Default"/>
              <w:rPr>
                <w:color w:val="auto"/>
              </w:rPr>
            </w:pPr>
            <w:proofErr w:type="spellStart"/>
            <w:r>
              <w:rPr>
                <w:color w:val="auto"/>
              </w:rPr>
              <w:t>Угын</w:t>
            </w:r>
            <w:proofErr w:type="spellEnd"/>
            <w:r>
              <w:rPr>
                <w:color w:val="auto"/>
              </w:rPr>
              <w:t xml:space="preserve"> </w:t>
            </w:r>
            <w:proofErr w:type="spellStart"/>
            <w:r>
              <w:rPr>
                <w:color w:val="auto"/>
              </w:rPr>
              <w:t>сэхэ</w:t>
            </w:r>
            <w:proofErr w:type="spellEnd"/>
            <w:r>
              <w:rPr>
                <w:color w:val="auto"/>
              </w:rPr>
              <w:t xml:space="preserve"> ба </w:t>
            </w:r>
            <w:proofErr w:type="spellStart"/>
            <w:r>
              <w:rPr>
                <w:color w:val="auto"/>
              </w:rPr>
              <w:t>шэлжэ</w:t>
            </w:r>
            <w:proofErr w:type="spellEnd"/>
            <w:r>
              <w:rPr>
                <w:color w:val="auto"/>
                <w:lang w:val="en-US"/>
              </w:rPr>
              <w:t>h</w:t>
            </w:r>
            <w:r>
              <w:rPr>
                <w:color w:val="auto"/>
              </w:rPr>
              <w:t xml:space="preserve">эн </w:t>
            </w:r>
            <w:proofErr w:type="spellStart"/>
            <w:r>
              <w:rPr>
                <w:color w:val="auto"/>
              </w:rPr>
              <w:t>удха</w:t>
            </w:r>
            <w:proofErr w:type="spellEnd"/>
          </w:p>
        </w:tc>
        <w:tc>
          <w:tcPr>
            <w:tcW w:w="784" w:type="dxa"/>
          </w:tcPr>
          <w:p w14:paraId="68C93CB0" w14:textId="7EF72439" w:rsidR="00AD6F2B" w:rsidRDefault="004A7482" w:rsidP="00A85740">
            <w:pPr>
              <w:pStyle w:val="Default"/>
              <w:rPr>
                <w:color w:val="auto"/>
              </w:rPr>
            </w:pPr>
            <w:r>
              <w:rPr>
                <w:color w:val="auto"/>
              </w:rPr>
              <w:t>1</w:t>
            </w:r>
          </w:p>
        </w:tc>
        <w:tc>
          <w:tcPr>
            <w:tcW w:w="1409" w:type="dxa"/>
          </w:tcPr>
          <w:p w14:paraId="0B2A0F85" w14:textId="77777777" w:rsidR="00AD6F2B" w:rsidRDefault="00AD6F2B" w:rsidP="00A85740">
            <w:pPr>
              <w:pStyle w:val="Default"/>
              <w:rPr>
                <w:color w:val="auto"/>
              </w:rPr>
            </w:pPr>
          </w:p>
        </w:tc>
        <w:tc>
          <w:tcPr>
            <w:tcW w:w="2126" w:type="dxa"/>
          </w:tcPr>
          <w:p w14:paraId="67A22426" w14:textId="77777777" w:rsidR="00AD6F2B" w:rsidRDefault="00AD6F2B" w:rsidP="00A85740">
            <w:pPr>
              <w:pStyle w:val="Default"/>
              <w:rPr>
                <w:color w:val="auto"/>
              </w:rPr>
            </w:pPr>
          </w:p>
        </w:tc>
      </w:tr>
      <w:tr w:rsidR="007C1BA8" w14:paraId="62B40071" w14:textId="77777777" w:rsidTr="007C1BA8">
        <w:tc>
          <w:tcPr>
            <w:tcW w:w="586" w:type="dxa"/>
          </w:tcPr>
          <w:p w14:paraId="26488AD9" w14:textId="2BD60862" w:rsidR="00AD6F2B" w:rsidRDefault="004A7482" w:rsidP="00A85740">
            <w:pPr>
              <w:pStyle w:val="Default"/>
              <w:rPr>
                <w:color w:val="auto"/>
              </w:rPr>
            </w:pPr>
            <w:r>
              <w:rPr>
                <w:color w:val="auto"/>
              </w:rPr>
              <w:t>46</w:t>
            </w:r>
          </w:p>
        </w:tc>
        <w:tc>
          <w:tcPr>
            <w:tcW w:w="4729" w:type="dxa"/>
          </w:tcPr>
          <w:p w14:paraId="48037522" w14:textId="049258FF" w:rsidR="00AD6F2B" w:rsidRDefault="0090455D" w:rsidP="00A85740">
            <w:pPr>
              <w:pStyle w:val="Default"/>
              <w:rPr>
                <w:color w:val="auto"/>
              </w:rPr>
            </w:pPr>
            <w:proofErr w:type="spellStart"/>
            <w:r>
              <w:rPr>
                <w:color w:val="auto"/>
              </w:rPr>
              <w:t>Шалгалтын</w:t>
            </w:r>
            <w:proofErr w:type="spellEnd"/>
            <w:r>
              <w:rPr>
                <w:color w:val="auto"/>
              </w:rPr>
              <w:t xml:space="preserve"> </w:t>
            </w:r>
            <w:proofErr w:type="spellStart"/>
            <w:r>
              <w:rPr>
                <w:color w:val="auto"/>
              </w:rPr>
              <w:t>худэлмэри</w:t>
            </w:r>
            <w:proofErr w:type="spellEnd"/>
          </w:p>
        </w:tc>
        <w:tc>
          <w:tcPr>
            <w:tcW w:w="784" w:type="dxa"/>
          </w:tcPr>
          <w:p w14:paraId="47B16C12" w14:textId="6A359072" w:rsidR="00AD6F2B" w:rsidRDefault="004A7482" w:rsidP="00A85740">
            <w:pPr>
              <w:pStyle w:val="Default"/>
              <w:rPr>
                <w:color w:val="auto"/>
              </w:rPr>
            </w:pPr>
            <w:r>
              <w:rPr>
                <w:color w:val="auto"/>
              </w:rPr>
              <w:t>1</w:t>
            </w:r>
          </w:p>
        </w:tc>
        <w:tc>
          <w:tcPr>
            <w:tcW w:w="1409" w:type="dxa"/>
          </w:tcPr>
          <w:p w14:paraId="7C8BDCC1" w14:textId="77777777" w:rsidR="00AD6F2B" w:rsidRDefault="00AD6F2B" w:rsidP="00A85740">
            <w:pPr>
              <w:pStyle w:val="Default"/>
              <w:rPr>
                <w:color w:val="auto"/>
              </w:rPr>
            </w:pPr>
          </w:p>
        </w:tc>
        <w:tc>
          <w:tcPr>
            <w:tcW w:w="2126" w:type="dxa"/>
          </w:tcPr>
          <w:p w14:paraId="1CA0DFBC" w14:textId="77777777" w:rsidR="00AD6F2B" w:rsidRDefault="00AD6F2B" w:rsidP="00A85740">
            <w:pPr>
              <w:pStyle w:val="Default"/>
              <w:rPr>
                <w:color w:val="auto"/>
              </w:rPr>
            </w:pPr>
          </w:p>
        </w:tc>
      </w:tr>
      <w:tr w:rsidR="007C1BA8" w14:paraId="749C4ABE" w14:textId="77777777" w:rsidTr="007C1BA8">
        <w:tc>
          <w:tcPr>
            <w:tcW w:w="586" w:type="dxa"/>
          </w:tcPr>
          <w:p w14:paraId="2E81E464" w14:textId="6C5E3ECA" w:rsidR="00AD6F2B" w:rsidRDefault="004A7482" w:rsidP="00A85740">
            <w:pPr>
              <w:pStyle w:val="Default"/>
              <w:rPr>
                <w:color w:val="auto"/>
              </w:rPr>
            </w:pPr>
            <w:r>
              <w:rPr>
                <w:color w:val="auto"/>
              </w:rPr>
              <w:t>47</w:t>
            </w:r>
          </w:p>
        </w:tc>
        <w:tc>
          <w:tcPr>
            <w:tcW w:w="4729" w:type="dxa"/>
          </w:tcPr>
          <w:p w14:paraId="4823950A" w14:textId="2ADB9A64" w:rsidR="00AD6F2B" w:rsidRPr="0090455D" w:rsidRDefault="0090455D" w:rsidP="00A85740">
            <w:pPr>
              <w:pStyle w:val="Default"/>
              <w:rPr>
                <w:color w:val="auto"/>
              </w:rPr>
            </w:pPr>
            <w:proofErr w:type="spellStart"/>
            <w:r>
              <w:rPr>
                <w:color w:val="auto"/>
              </w:rPr>
              <w:t>Алдуунуудай</w:t>
            </w:r>
            <w:proofErr w:type="spellEnd"/>
            <w:r>
              <w:rPr>
                <w:color w:val="auto"/>
              </w:rPr>
              <w:t xml:space="preserve"> за</w:t>
            </w:r>
            <w:r>
              <w:rPr>
                <w:color w:val="auto"/>
                <w:lang w:val="en-US"/>
              </w:rPr>
              <w:t>h</w:t>
            </w:r>
            <w:proofErr w:type="spellStart"/>
            <w:r>
              <w:rPr>
                <w:color w:val="auto"/>
              </w:rPr>
              <w:t>абари</w:t>
            </w:r>
            <w:proofErr w:type="spellEnd"/>
          </w:p>
        </w:tc>
        <w:tc>
          <w:tcPr>
            <w:tcW w:w="784" w:type="dxa"/>
          </w:tcPr>
          <w:p w14:paraId="181969C4" w14:textId="23F35B6E" w:rsidR="00AD6F2B" w:rsidRDefault="004A7482" w:rsidP="00A85740">
            <w:pPr>
              <w:pStyle w:val="Default"/>
              <w:rPr>
                <w:color w:val="auto"/>
              </w:rPr>
            </w:pPr>
            <w:r>
              <w:rPr>
                <w:color w:val="auto"/>
              </w:rPr>
              <w:t>1</w:t>
            </w:r>
          </w:p>
        </w:tc>
        <w:tc>
          <w:tcPr>
            <w:tcW w:w="1409" w:type="dxa"/>
          </w:tcPr>
          <w:p w14:paraId="21FB4278" w14:textId="77777777" w:rsidR="00AD6F2B" w:rsidRDefault="00AD6F2B" w:rsidP="00A85740">
            <w:pPr>
              <w:pStyle w:val="Default"/>
              <w:rPr>
                <w:color w:val="auto"/>
              </w:rPr>
            </w:pPr>
          </w:p>
        </w:tc>
        <w:tc>
          <w:tcPr>
            <w:tcW w:w="2126" w:type="dxa"/>
          </w:tcPr>
          <w:p w14:paraId="3F31CD43" w14:textId="77777777" w:rsidR="00AD6F2B" w:rsidRDefault="00AD6F2B" w:rsidP="00A85740">
            <w:pPr>
              <w:pStyle w:val="Default"/>
              <w:rPr>
                <w:color w:val="auto"/>
              </w:rPr>
            </w:pPr>
          </w:p>
        </w:tc>
      </w:tr>
      <w:tr w:rsidR="007C1BA8" w14:paraId="65C2DBBD" w14:textId="77777777" w:rsidTr="007C1BA8">
        <w:tc>
          <w:tcPr>
            <w:tcW w:w="586" w:type="dxa"/>
          </w:tcPr>
          <w:p w14:paraId="2AEC5F33" w14:textId="51C70C46" w:rsidR="00AD6F2B" w:rsidRDefault="004A7482" w:rsidP="00A85740">
            <w:pPr>
              <w:pStyle w:val="Default"/>
              <w:rPr>
                <w:color w:val="auto"/>
              </w:rPr>
            </w:pPr>
            <w:r>
              <w:rPr>
                <w:color w:val="auto"/>
              </w:rPr>
              <w:t>48</w:t>
            </w:r>
          </w:p>
        </w:tc>
        <w:tc>
          <w:tcPr>
            <w:tcW w:w="4729" w:type="dxa"/>
          </w:tcPr>
          <w:p w14:paraId="490CEAE3" w14:textId="5EC7C62B" w:rsidR="00AD6F2B" w:rsidRDefault="0090455D" w:rsidP="00A85740">
            <w:pPr>
              <w:pStyle w:val="Default"/>
              <w:rPr>
                <w:color w:val="auto"/>
              </w:rPr>
            </w:pPr>
            <w:proofErr w:type="spellStart"/>
            <w:r>
              <w:rPr>
                <w:color w:val="auto"/>
              </w:rPr>
              <w:t>Омонимууд</w:t>
            </w:r>
            <w:proofErr w:type="spellEnd"/>
          </w:p>
        </w:tc>
        <w:tc>
          <w:tcPr>
            <w:tcW w:w="784" w:type="dxa"/>
          </w:tcPr>
          <w:p w14:paraId="0F9BEB9F" w14:textId="4A0741A9" w:rsidR="00AD6F2B" w:rsidRDefault="004A7482" w:rsidP="00A85740">
            <w:pPr>
              <w:pStyle w:val="Default"/>
              <w:rPr>
                <w:color w:val="auto"/>
              </w:rPr>
            </w:pPr>
            <w:r>
              <w:rPr>
                <w:color w:val="auto"/>
              </w:rPr>
              <w:t>1</w:t>
            </w:r>
          </w:p>
        </w:tc>
        <w:tc>
          <w:tcPr>
            <w:tcW w:w="1409" w:type="dxa"/>
          </w:tcPr>
          <w:p w14:paraId="6BAAEE7A" w14:textId="77777777" w:rsidR="00AD6F2B" w:rsidRDefault="00AD6F2B" w:rsidP="00A85740">
            <w:pPr>
              <w:pStyle w:val="Default"/>
              <w:rPr>
                <w:color w:val="auto"/>
              </w:rPr>
            </w:pPr>
          </w:p>
        </w:tc>
        <w:tc>
          <w:tcPr>
            <w:tcW w:w="2126" w:type="dxa"/>
          </w:tcPr>
          <w:p w14:paraId="178BB59C" w14:textId="77777777" w:rsidR="00AD6F2B" w:rsidRDefault="00AD6F2B" w:rsidP="00A85740">
            <w:pPr>
              <w:pStyle w:val="Default"/>
              <w:rPr>
                <w:color w:val="auto"/>
              </w:rPr>
            </w:pPr>
          </w:p>
        </w:tc>
      </w:tr>
      <w:tr w:rsidR="007C1BA8" w14:paraId="403516C0" w14:textId="77777777" w:rsidTr="007C1BA8">
        <w:tc>
          <w:tcPr>
            <w:tcW w:w="586" w:type="dxa"/>
          </w:tcPr>
          <w:p w14:paraId="7F74D918" w14:textId="06CE2DAC" w:rsidR="00AD6F2B" w:rsidRDefault="004A7482" w:rsidP="00A85740">
            <w:pPr>
              <w:pStyle w:val="Default"/>
              <w:rPr>
                <w:color w:val="auto"/>
              </w:rPr>
            </w:pPr>
            <w:r>
              <w:rPr>
                <w:color w:val="auto"/>
              </w:rPr>
              <w:t>49</w:t>
            </w:r>
          </w:p>
        </w:tc>
        <w:tc>
          <w:tcPr>
            <w:tcW w:w="4729" w:type="dxa"/>
          </w:tcPr>
          <w:p w14:paraId="40B95C17" w14:textId="57B5D1C6" w:rsidR="00AD6F2B" w:rsidRDefault="0090455D" w:rsidP="00A85740">
            <w:pPr>
              <w:pStyle w:val="Default"/>
              <w:rPr>
                <w:color w:val="auto"/>
              </w:rPr>
            </w:pPr>
            <w:proofErr w:type="spellStart"/>
            <w:r>
              <w:rPr>
                <w:color w:val="auto"/>
              </w:rPr>
              <w:t>Антономууд</w:t>
            </w:r>
            <w:proofErr w:type="spellEnd"/>
          </w:p>
        </w:tc>
        <w:tc>
          <w:tcPr>
            <w:tcW w:w="784" w:type="dxa"/>
          </w:tcPr>
          <w:p w14:paraId="220EA743" w14:textId="136EBACD" w:rsidR="00AD6F2B" w:rsidRDefault="004A7482" w:rsidP="00A85740">
            <w:pPr>
              <w:pStyle w:val="Default"/>
              <w:rPr>
                <w:color w:val="auto"/>
              </w:rPr>
            </w:pPr>
            <w:r>
              <w:rPr>
                <w:color w:val="auto"/>
              </w:rPr>
              <w:t>1</w:t>
            </w:r>
          </w:p>
        </w:tc>
        <w:tc>
          <w:tcPr>
            <w:tcW w:w="1409" w:type="dxa"/>
          </w:tcPr>
          <w:p w14:paraId="27338511" w14:textId="77777777" w:rsidR="00AD6F2B" w:rsidRDefault="00AD6F2B" w:rsidP="00A85740">
            <w:pPr>
              <w:pStyle w:val="Default"/>
              <w:rPr>
                <w:color w:val="auto"/>
              </w:rPr>
            </w:pPr>
          </w:p>
        </w:tc>
        <w:tc>
          <w:tcPr>
            <w:tcW w:w="2126" w:type="dxa"/>
          </w:tcPr>
          <w:p w14:paraId="7E849AD7" w14:textId="77777777" w:rsidR="00AD6F2B" w:rsidRDefault="00AD6F2B" w:rsidP="00A85740">
            <w:pPr>
              <w:pStyle w:val="Default"/>
              <w:rPr>
                <w:color w:val="auto"/>
              </w:rPr>
            </w:pPr>
          </w:p>
        </w:tc>
      </w:tr>
      <w:tr w:rsidR="007C1BA8" w14:paraId="2713F776" w14:textId="77777777" w:rsidTr="00C6227E">
        <w:trPr>
          <w:trHeight w:val="380"/>
        </w:trPr>
        <w:tc>
          <w:tcPr>
            <w:tcW w:w="586" w:type="dxa"/>
          </w:tcPr>
          <w:p w14:paraId="4FB6AC46" w14:textId="51C8A731" w:rsidR="00AD6F2B" w:rsidRDefault="004A7482" w:rsidP="00A85740">
            <w:pPr>
              <w:pStyle w:val="Default"/>
              <w:rPr>
                <w:color w:val="auto"/>
              </w:rPr>
            </w:pPr>
            <w:r>
              <w:rPr>
                <w:color w:val="auto"/>
              </w:rPr>
              <w:t>50</w:t>
            </w:r>
          </w:p>
        </w:tc>
        <w:tc>
          <w:tcPr>
            <w:tcW w:w="4729" w:type="dxa"/>
          </w:tcPr>
          <w:p w14:paraId="2DFBE22E" w14:textId="16095F8B" w:rsidR="00AD6F2B" w:rsidRPr="00F42CFD" w:rsidRDefault="0090455D" w:rsidP="00A85740">
            <w:pPr>
              <w:pStyle w:val="Default"/>
              <w:rPr>
                <w:color w:val="auto"/>
              </w:rPr>
            </w:pPr>
            <w:proofErr w:type="spellStart"/>
            <w:r>
              <w:rPr>
                <w:color w:val="auto"/>
              </w:rPr>
              <w:t>Синонимууд</w:t>
            </w:r>
            <w:proofErr w:type="spellEnd"/>
          </w:p>
        </w:tc>
        <w:tc>
          <w:tcPr>
            <w:tcW w:w="784" w:type="dxa"/>
          </w:tcPr>
          <w:p w14:paraId="3320D601" w14:textId="1A010C1D" w:rsidR="00AD6F2B" w:rsidRDefault="004A7482" w:rsidP="00A85740">
            <w:pPr>
              <w:pStyle w:val="Default"/>
              <w:rPr>
                <w:color w:val="auto"/>
              </w:rPr>
            </w:pPr>
            <w:r>
              <w:rPr>
                <w:color w:val="auto"/>
              </w:rPr>
              <w:t>1</w:t>
            </w:r>
          </w:p>
        </w:tc>
        <w:tc>
          <w:tcPr>
            <w:tcW w:w="1409" w:type="dxa"/>
          </w:tcPr>
          <w:p w14:paraId="0DBEAF4C" w14:textId="77777777" w:rsidR="00AD6F2B" w:rsidRDefault="00AD6F2B" w:rsidP="00A85740">
            <w:pPr>
              <w:pStyle w:val="Default"/>
              <w:rPr>
                <w:color w:val="auto"/>
              </w:rPr>
            </w:pPr>
          </w:p>
        </w:tc>
        <w:tc>
          <w:tcPr>
            <w:tcW w:w="2126" w:type="dxa"/>
          </w:tcPr>
          <w:p w14:paraId="67579C4C" w14:textId="77777777" w:rsidR="00AD6F2B" w:rsidRDefault="00AD6F2B" w:rsidP="00A85740">
            <w:pPr>
              <w:pStyle w:val="Default"/>
              <w:rPr>
                <w:color w:val="auto"/>
              </w:rPr>
            </w:pPr>
          </w:p>
        </w:tc>
      </w:tr>
      <w:tr w:rsidR="007C1BA8" w14:paraId="7F59A15B" w14:textId="77777777" w:rsidTr="007C1BA8">
        <w:tc>
          <w:tcPr>
            <w:tcW w:w="586" w:type="dxa"/>
          </w:tcPr>
          <w:p w14:paraId="44093A44" w14:textId="5D9B0BAF" w:rsidR="00AD6F2B" w:rsidRDefault="00F42CFD" w:rsidP="00A85740">
            <w:pPr>
              <w:pStyle w:val="Default"/>
              <w:rPr>
                <w:color w:val="auto"/>
              </w:rPr>
            </w:pPr>
            <w:r>
              <w:rPr>
                <w:color w:val="auto"/>
              </w:rPr>
              <w:t>51</w:t>
            </w:r>
          </w:p>
        </w:tc>
        <w:tc>
          <w:tcPr>
            <w:tcW w:w="4729" w:type="dxa"/>
          </w:tcPr>
          <w:p w14:paraId="310D18B9" w14:textId="629EF779" w:rsidR="00AD6F2B" w:rsidRDefault="0090455D" w:rsidP="00A85740">
            <w:pPr>
              <w:pStyle w:val="Default"/>
              <w:rPr>
                <w:color w:val="auto"/>
              </w:rPr>
            </w:pPr>
            <w:proofErr w:type="spellStart"/>
            <w:r>
              <w:rPr>
                <w:color w:val="auto"/>
              </w:rPr>
              <w:t>Эхир</w:t>
            </w:r>
            <w:proofErr w:type="spellEnd"/>
            <w:r>
              <w:rPr>
                <w:color w:val="auto"/>
              </w:rPr>
              <w:t xml:space="preserve"> </w:t>
            </w:r>
            <w:proofErr w:type="spellStart"/>
            <w:r>
              <w:rPr>
                <w:color w:val="auto"/>
              </w:rPr>
              <w:t>угэнууд</w:t>
            </w:r>
            <w:proofErr w:type="spellEnd"/>
            <w:r>
              <w:rPr>
                <w:color w:val="auto"/>
              </w:rPr>
              <w:t xml:space="preserve"> </w:t>
            </w:r>
          </w:p>
        </w:tc>
        <w:tc>
          <w:tcPr>
            <w:tcW w:w="784" w:type="dxa"/>
          </w:tcPr>
          <w:p w14:paraId="5E7A38C3" w14:textId="497D241A" w:rsidR="00AD6F2B" w:rsidRDefault="00F42CFD" w:rsidP="00A85740">
            <w:pPr>
              <w:pStyle w:val="Default"/>
              <w:rPr>
                <w:color w:val="auto"/>
              </w:rPr>
            </w:pPr>
            <w:r>
              <w:rPr>
                <w:color w:val="auto"/>
              </w:rPr>
              <w:t>1</w:t>
            </w:r>
          </w:p>
        </w:tc>
        <w:tc>
          <w:tcPr>
            <w:tcW w:w="1409" w:type="dxa"/>
          </w:tcPr>
          <w:p w14:paraId="11E07C97" w14:textId="77777777" w:rsidR="00AD6F2B" w:rsidRDefault="00AD6F2B" w:rsidP="00A85740">
            <w:pPr>
              <w:pStyle w:val="Default"/>
              <w:rPr>
                <w:color w:val="auto"/>
              </w:rPr>
            </w:pPr>
          </w:p>
        </w:tc>
        <w:tc>
          <w:tcPr>
            <w:tcW w:w="2126" w:type="dxa"/>
          </w:tcPr>
          <w:p w14:paraId="6C1867F9" w14:textId="77777777" w:rsidR="00AD6F2B" w:rsidRDefault="00AD6F2B" w:rsidP="00A85740">
            <w:pPr>
              <w:pStyle w:val="Default"/>
              <w:rPr>
                <w:color w:val="auto"/>
              </w:rPr>
            </w:pPr>
          </w:p>
        </w:tc>
      </w:tr>
      <w:tr w:rsidR="007C1BA8" w14:paraId="740A1B4A" w14:textId="77777777" w:rsidTr="007C1BA8">
        <w:tc>
          <w:tcPr>
            <w:tcW w:w="586" w:type="dxa"/>
          </w:tcPr>
          <w:p w14:paraId="2C902176" w14:textId="71656DE2" w:rsidR="00AD6F2B" w:rsidRDefault="00F42CFD" w:rsidP="00A85740">
            <w:pPr>
              <w:pStyle w:val="Default"/>
              <w:rPr>
                <w:color w:val="auto"/>
              </w:rPr>
            </w:pPr>
            <w:r>
              <w:rPr>
                <w:color w:val="auto"/>
              </w:rPr>
              <w:t>52</w:t>
            </w:r>
          </w:p>
        </w:tc>
        <w:tc>
          <w:tcPr>
            <w:tcW w:w="4729" w:type="dxa"/>
          </w:tcPr>
          <w:p w14:paraId="30607A05" w14:textId="0AFED6D2" w:rsidR="00AD6F2B" w:rsidRPr="00632D94" w:rsidRDefault="00632D94" w:rsidP="00A85740">
            <w:pPr>
              <w:pStyle w:val="Default"/>
              <w:rPr>
                <w:color w:val="auto"/>
              </w:rPr>
            </w:pPr>
            <w:proofErr w:type="spellStart"/>
            <w:r>
              <w:rPr>
                <w:color w:val="auto"/>
              </w:rPr>
              <w:t>Ундэ</w:t>
            </w:r>
            <w:proofErr w:type="spellEnd"/>
            <w:r>
              <w:rPr>
                <w:color w:val="auto"/>
                <w:lang w:val="en-US"/>
              </w:rPr>
              <w:t>h</w:t>
            </w:r>
            <w:r>
              <w:rPr>
                <w:color w:val="auto"/>
              </w:rPr>
              <w:t xml:space="preserve">эн </w:t>
            </w:r>
            <w:proofErr w:type="spellStart"/>
            <w:r>
              <w:rPr>
                <w:color w:val="auto"/>
              </w:rPr>
              <w:t>буряад</w:t>
            </w:r>
            <w:proofErr w:type="spellEnd"/>
            <w:r>
              <w:rPr>
                <w:color w:val="auto"/>
              </w:rPr>
              <w:t xml:space="preserve"> болон </w:t>
            </w:r>
            <w:proofErr w:type="spellStart"/>
            <w:r>
              <w:rPr>
                <w:color w:val="auto"/>
              </w:rPr>
              <w:t>абта</w:t>
            </w:r>
            <w:proofErr w:type="spellEnd"/>
            <w:r>
              <w:rPr>
                <w:color w:val="auto"/>
                <w:lang w:val="en-US"/>
              </w:rPr>
              <w:t>h</w:t>
            </w:r>
            <w:r>
              <w:rPr>
                <w:color w:val="auto"/>
              </w:rPr>
              <w:t xml:space="preserve">ан </w:t>
            </w:r>
            <w:proofErr w:type="spellStart"/>
            <w:r>
              <w:rPr>
                <w:color w:val="auto"/>
              </w:rPr>
              <w:t>угэнууд</w:t>
            </w:r>
            <w:proofErr w:type="spellEnd"/>
          </w:p>
        </w:tc>
        <w:tc>
          <w:tcPr>
            <w:tcW w:w="784" w:type="dxa"/>
          </w:tcPr>
          <w:p w14:paraId="0035D69B" w14:textId="78E6F202" w:rsidR="00AD6F2B" w:rsidRDefault="00F42CFD" w:rsidP="00A85740">
            <w:pPr>
              <w:pStyle w:val="Default"/>
              <w:rPr>
                <w:color w:val="auto"/>
              </w:rPr>
            </w:pPr>
            <w:r>
              <w:rPr>
                <w:color w:val="auto"/>
              </w:rPr>
              <w:t>1</w:t>
            </w:r>
          </w:p>
        </w:tc>
        <w:tc>
          <w:tcPr>
            <w:tcW w:w="1409" w:type="dxa"/>
          </w:tcPr>
          <w:p w14:paraId="2C76A20C" w14:textId="77777777" w:rsidR="00AD6F2B" w:rsidRDefault="00AD6F2B" w:rsidP="00A85740">
            <w:pPr>
              <w:pStyle w:val="Default"/>
              <w:rPr>
                <w:color w:val="auto"/>
              </w:rPr>
            </w:pPr>
          </w:p>
        </w:tc>
        <w:tc>
          <w:tcPr>
            <w:tcW w:w="2126" w:type="dxa"/>
          </w:tcPr>
          <w:p w14:paraId="5E336081" w14:textId="77777777" w:rsidR="00AD6F2B" w:rsidRDefault="00AD6F2B" w:rsidP="00A85740">
            <w:pPr>
              <w:pStyle w:val="Default"/>
              <w:rPr>
                <w:color w:val="auto"/>
              </w:rPr>
            </w:pPr>
          </w:p>
        </w:tc>
      </w:tr>
      <w:tr w:rsidR="007C1BA8" w14:paraId="13248083" w14:textId="77777777" w:rsidTr="007C1BA8">
        <w:tc>
          <w:tcPr>
            <w:tcW w:w="586" w:type="dxa"/>
          </w:tcPr>
          <w:p w14:paraId="42C5CB56" w14:textId="2A09E14C" w:rsidR="00AD6F2B" w:rsidRDefault="00F42CFD" w:rsidP="00A85740">
            <w:pPr>
              <w:pStyle w:val="Default"/>
              <w:rPr>
                <w:color w:val="auto"/>
              </w:rPr>
            </w:pPr>
            <w:r>
              <w:rPr>
                <w:color w:val="auto"/>
              </w:rPr>
              <w:t>53</w:t>
            </w:r>
          </w:p>
        </w:tc>
        <w:tc>
          <w:tcPr>
            <w:tcW w:w="4729" w:type="dxa"/>
          </w:tcPr>
          <w:p w14:paraId="391679FC" w14:textId="4AE24652" w:rsidR="00AD6F2B" w:rsidRPr="00F42CFD" w:rsidRDefault="00632D94" w:rsidP="00A85740">
            <w:pPr>
              <w:pStyle w:val="Default"/>
              <w:rPr>
                <w:color w:val="auto"/>
              </w:rPr>
            </w:pPr>
            <w:proofErr w:type="spellStart"/>
            <w:r>
              <w:rPr>
                <w:color w:val="auto"/>
              </w:rPr>
              <w:t>Мэргэжэлтэдэй</w:t>
            </w:r>
            <w:proofErr w:type="spellEnd"/>
            <w:r>
              <w:rPr>
                <w:color w:val="auto"/>
              </w:rPr>
              <w:t xml:space="preserve"> </w:t>
            </w:r>
            <w:proofErr w:type="spellStart"/>
            <w:r>
              <w:rPr>
                <w:color w:val="auto"/>
              </w:rPr>
              <w:t>угэнууд</w:t>
            </w:r>
            <w:proofErr w:type="spellEnd"/>
          </w:p>
        </w:tc>
        <w:tc>
          <w:tcPr>
            <w:tcW w:w="784" w:type="dxa"/>
          </w:tcPr>
          <w:p w14:paraId="2E5286EC" w14:textId="4EDF2672" w:rsidR="00AD6F2B" w:rsidRDefault="00F42CFD" w:rsidP="00A85740">
            <w:pPr>
              <w:pStyle w:val="Default"/>
              <w:rPr>
                <w:color w:val="auto"/>
              </w:rPr>
            </w:pPr>
            <w:r>
              <w:rPr>
                <w:color w:val="auto"/>
              </w:rPr>
              <w:t>1</w:t>
            </w:r>
          </w:p>
        </w:tc>
        <w:tc>
          <w:tcPr>
            <w:tcW w:w="1409" w:type="dxa"/>
          </w:tcPr>
          <w:p w14:paraId="2F0EE56D" w14:textId="77777777" w:rsidR="00AD6F2B" w:rsidRDefault="00AD6F2B" w:rsidP="00A85740">
            <w:pPr>
              <w:pStyle w:val="Default"/>
              <w:rPr>
                <w:color w:val="auto"/>
              </w:rPr>
            </w:pPr>
          </w:p>
        </w:tc>
        <w:tc>
          <w:tcPr>
            <w:tcW w:w="2126" w:type="dxa"/>
          </w:tcPr>
          <w:p w14:paraId="69844A55" w14:textId="77777777" w:rsidR="00AD6F2B" w:rsidRDefault="00AD6F2B" w:rsidP="00A85740">
            <w:pPr>
              <w:pStyle w:val="Default"/>
              <w:rPr>
                <w:color w:val="auto"/>
              </w:rPr>
            </w:pPr>
          </w:p>
        </w:tc>
      </w:tr>
      <w:tr w:rsidR="007C1BA8" w14:paraId="07CAB27C" w14:textId="77777777" w:rsidTr="007C1BA8">
        <w:tc>
          <w:tcPr>
            <w:tcW w:w="586" w:type="dxa"/>
          </w:tcPr>
          <w:p w14:paraId="7A62EF10" w14:textId="3386313E" w:rsidR="00AD6F2B" w:rsidRDefault="00F42CFD" w:rsidP="00A85740">
            <w:pPr>
              <w:pStyle w:val="Default"/>
              <w:rPr>
                <w:color w:val="auto"/>
              </w:rPr>
            </w:pPr>
            <w:r>
              <w:rPr>
                <w:color w:val="auto"/>
              </w:rPr>
              <w:t>54</w:t>
            </w:r>
          </w:p>
        </w:tc>
        <w:tc>
          <w:tcPr>
            <w:tcW w:w="4729" w:type="dxa"/>
          </w:tcPr>
          <w:p w14:paraId="407A31F9" w14:textId="68680A35" w:rsidR="00AD6F2B" w:rsidRDefault="00632D94" w:rsidP="00A85740">
            <w:pPr>
              <w:pStyle w:val="Default"/>
              <w:rPr>
                <w:color w:val="auto"/>
              </w:rPr>
            </w:pPr>
            <w:proofErr w:type="spellStart"/>
            <w:r>
              <w:rPr>
                <w:color w:val="auto"/>
              </w:rPr>
              <w:t>Нютаг</w:t>
            </w:r>
            <w:proofErr w:type="spellEnd"/>
            <w:r>
              <w:rPr>
                <w:color w:val="auto"/>
              </w:rPr>
              <w:t xml:space="preserve"> </w:t>
            </w:r>
            <w:proofErr w:type="spellStart"/>
            <w:r>
              <w:rPr>
                <w:color w:val="auto"/>
              </w:rPr>
              <w:t>угэнууд</w:t>
            </w:r>
            <w:proofErr w:type="spellEnd"/>
          </w:p>
        </w:tc>
        <w:tc>
          <w:tcPr>
            <w:tcW w:w="784" w:type="dxa"/>
          </w:tcPr>
          <w:p w14:paraId="2ADBEC5C" w14:textId="61D2B6A8" w:rsidR="00AD6F2B" w:rsidRDefault="00F42CFD" w:rsidP="00A85740">
            <w:pPr>
              <w:pStyle w:val="Default"/>
              <w:rPr>
                <w:color w:val="auto"/>
              </w:rPr>
            </w:pPr>
            <w:r>
              <w:rPr>
                <w:color w:val="auto"/>
              </w:rPr>
              <w:t>1</w:t>
            </w:r>
          </w:p>
        </w:tc>
        <w:tc>
          <w:tcPr>
            <w:tcW w:w="1409" w:type="dxa"/>
          </w:tcPr>
          <w:p w14:paraId="52074329" w14:textId="77777777" w:rsidR="00AD6F2B" w:rsidRDefault="00AD6F2B" w:rsidP="00A85740">
            <w:pPr>
              <w:pStyle w:val="Default"/>
              <w:rPr>
                <w:color w:val="auto"/>
              </w:rPr>
            </w:pPr>
          </w:p>
        </w:tc>
        <w:tc>
          <w:tcPr>
            <w:tcW w:w="2126" w:type="dxa"/>
          </w:tcPr>
          <w:p w14:paraId="7BA86F81" w14:textId="77777777" w:rsidR="00AD6F2B" w:rsidRDefault="00AD6F2B" w:rsidP="00A85740">
            <w:pPr>
              <w:pStyle w:val="Default"/>
              <w:rPr>
                <w:color w:val="auto"/>
              </w:rPr>
            </w:pPr>
          </w:p>
        </w:tc>
      </w:tr>
      <w:tr w:rsidR="007C1BA8" w14:paraId="59111D30" w14:textId="77777777" w:rsidTr="007C1BA8">
        <w:trPr>
          <w:trHeight w:val="407"/>
        </w:trPr>
        <w:tc>
          <w:tcPr>
            <w:tcW w:w="586" w:type="dxa"/>
          </w:tcPr>
          <w:p w14:paraId="062DF406" w14:textId="4D4459C8" w:rsidR="00AD6F2B" w:rsidRDefault="00F42CFD" w:rsidP="00A85740">
            <w:pPr>
              <w:pStyle w:val="Default"/>
              <w:rPr>
                <w:color w:val="auto"/>
              </w:rPr>
            </w:pPr>
            <w:r>
              <w:rPr>
                <w:color w:val="auto"/>
              </w:rPr>
              <w:t>55</w:t>
            </w:r>
          </w:p>
        </w:tc>
        <w:tc>
          <w:tcPr>
            <w:tcW w:w="4729" w:type="dxa"/>
          </w:tcPr>
          <w:p w14:paraId="5E2E0838" w14:textId="203827C8" w:rsidR="00F42CFD" w:rsidRPr="00632D94" w:rsidRDefault="00632D94" w:rsidP="00A85740">
            <w:pPr>
              <w:pStyle w:val="Default"/>
              <w:rPr>
                <w:color w:val="auto"/>
              </w:rPr>
            </w:pPr>
            <w:proofErr w:type="spellStart"/>
            <w:r>
              <w:rPr>
                <w:color w:val="auto"/>
              </w:rPr>
              <w:t>Хуушар</w:t>
            </w:r>
            <w:proofErr w:type="spellEnd"/>
            <w:r>
              <w:rPr>
                <w:color w:val="auto"/>
                <w:lang w:val="en-US"/>
              </w:rPr>
              <w:t>h</w:t>
            </w:r>
            <w:r>
              <w:rPr>
                <w:color w:val="auto"/>
              </w:rPr>
              <w:t xml:space="preserve">ан ба </w:t>
            </w:r>
            <w:proofErr w:type="spellStart"/>
            <w:r>
              <w:rPr>
                <w:color w:val="auto"/>
              </w:rPr>
              <w:t>шэнэ</w:t>
            </w:r>
            <w:proofErr w:type="spellEnd"/>
            <w:r>
              <w:rPr>
                <w:color w:val="auto"/>
              </w:rPr>
              <w:t xml:space="preserve"> </w:t>
            </w:r>
            <w:proofErr w:type="spellStart"/>
            <w:r>
              <w:rPr>
                <w:color w:val="auto"/>
              </w:rPr>
              <w:t>угэнууд</w:t>
            </w:r>
            <w:proofErr w:type="spellEnd"/>
          </w:p>
          <w:p w14:paraId="2BF74DC4" w14:textId="442BC4E9" w:rsidR="00AD6F2B" w:rsidRDefault="00AD6F2B" w:rsidP="00A85740">
            <w:pPr>
              <w:pStyle w:val="Default"/>
              <w:rPr>
                <w:color w:val="auto"/>
              </w:rPr>
            </w:pPr>
          </w:p>
        </w:tc>
        <w:tc>
          <w:tcPr>
            <w:tcW w:w="784" w:type="dxa"/>
          </w:tcPr>
          <w:p w14:paraId="496F2BE6" w14:textId="6BB643AA" w:rsidR="00AD6F2B" w:rsidRDefault="00F42CFD" w:rsidP="00A85740">
            <w:pPr>
              <w:pStyle w:val="Default"/>
              <w:rPr>
                <w:color w:val="auto"/>
              </w:rPr>
            </w:pPr>
            <w:r>
              <w:rPr>
                <w:color w:val="auto"/>
              </w:rPr>
              <w:t>1</w:t>
            </w:r>
          </w:p>
        </w:tc>
        <w:tc>
          <w:tcPr>
            <w:tcW w:w="1409" w:type="dxa"/>
          </w:tcPr>
          <w:p w14:paraId="48F3EC46" w14:textId="77777777" w:rsidR="00AD6F2B" w:rsidRDefault="00AD6F2B" w:rsidP="00A85740">
            <w:pPr>
              <w:pStyle w:val="Default"/>
              <w:rPr>
                <w:color w:val="auto"/>
              </w:rPr>
            </w:pPr>
          </w:p>
        </w:tc>
        <w:tc>
          <w:tcPr>
            <w:tcW w:w="2126" w:type="dxa"/>
          </w:tcPr>
          <w:p w14:paraId="50BC0B7A" w14:textId="77777777" w:rsidR="00AD6F2B" w:rsidRDefault="00AD6F2B" w:rsidP="00A85740">
            <w:pPr>
              <w:pStyle w:val="Default"/>
              <w:rPr>
                <w:color w:val="auto"/>
              </w:rPr>
            </w:pPr>
          </w:p>
        </w:tc>
      </w:tr>
      <w:tr w:rsidR="007C1BA8" w14:paraId="74E7355F" w14:textId="77777777" w:rsidTr="007C1BA8">
        <w:trPr>
          <w:trHeight w:val="218"/>
        </w:trPr>
        <w:tc>
          <w:tcPr>
            <w:tcW w:w="586" w:type="dxa"/>
          </w:tcPr>
          <w:p w14:paraId="7903CCEF" w14:textId="24AF7BA3" w:rsidR="00C1469B" w:rsidRDefault="00C1469B" w:rsidP="00A85740">
            <w:pPr>
              <w:pStyle w:val="Default"/>
              <w:rPr>
                <w:color w:val="auto"/>
              </w:rPr>
            </w:pPr>
            <w:r>
              <w:rPr>
                <w:color w:val="auto"/>
              </w:rPr>
              <w:t>56</w:t>
            </w:r>
          </w:p>
        </w:tc>
        <w:tc>
          <w:tcPr>
            <w:tcW w:w="4729" w:type="dxa"/>
          </w:tcPr>
          <w:p w14:paraId="21D9D4FA" w14:textId="7CAF1712" w:rsidR="00C1469B" w:rsidRDefault="00632D94" w:rsidP="00A85740">
            <w:pPr>
              <w:pStyle w:val="Default"/>
              <w:rPr>
                <w:color w:val="auto"/>
              </w:rPr>
            </w:pPr>
            <w:proofErr w:type="spellStart"/>
            <w:r>
              <w:rPr>
                <w:color w:val="auto"/>
              </w:rPr>
              <w:t>Уласхоорондын</w:t>
            </w:r>
            <w:proofErr w:type="spellEnd"/>
            <w:r>
              <w:rPr>
                <w:color w:val="auto"/>
              </w:rPr>
              <w:t xml:space="preserve"> (интернациональна) </w:t>
            </w:r>
            <w:proofErr w:type="spellStart"/>
            <w:r>
              <w:rPr>
                <w:color w:val="auto"/>
              </w:rPr>
              <w:t>угэнууд</w:t>
            </w:r>
            <w:proofErr w:type="spellEnd"/>
          </w:p>
        </w:tc>
        <w:tc>
          <w:tcPr>
            <w:tcW w:w="784" w:type="dxa"/>
          </w:tcPr>
          <w:p w14:paraId="3CCC40E1" w14:textId="5405644A" w:rsidR="00C1469B" w:rsidRDefault="00C1469B" w:rsidP="00A85740">
            <w:pPr>
              <w:pStyle w:val="Default"/>
              <w:rPr>
                <w:color w:val="auto"/>
              </w:rPr>
            </w:pPr>
            <w:r>
              <w:rPr>
                <w:color w:val="auto"/>
              </w:rPr>
              <w:t>1</w:t>
            </w:r>
          </w:p>
        </w:tc>
        <w:tc>
          <w:tcPr>
            <w:tcW w:w="1409" w:type="dxa"/>
          </w:tcPr>
          <w:p w14:paraId="02E1CB36" w14:textId="77777777" w:rsidR="00C1469B" w:rsidRDefault="00C1469B" w:rsidP="00A85740">
            <w:pPr>
              <w:pStyle w:val="Default"/>
              <w:rPr>
                <w:color w:val="auto"/>
              </w:rPr>
            </w:pPr>
          </w:p>
        </w:tc>
        <w:tc>
          <w:tcPr>
            <w:tcW w:w="2126" w:type="dxa"/>
          </w:tcPr>
          <w:p w14:paraId="2B3D976F" w14:textId="77777777" w:rsidR="00C1469B" w:rsidRDefault="00C1469B" w:rsidP="00A85740">
            <w:pPr>
              <w:pStyle w:val="Default"/>
              <w:rPr>
                <w:color w:val="auto"/>
              </w:rPr>
            </w:pPr>
          </w:p>
        </w:tc>
      </w:tr>
      <w:tr w:rsidR="007C1BA8" w14:paraId="6F143A65" w14:textId="77777777" w:rsidTr="007C1BA8">
        <w:trPr>
          <w:trHeight w:val="253"/>
        </w:trPr>
        <w:tc>
          <w:tcPr>
            <w:tcW w:w="586" w:type="dxa"/>
          </w:tcPr>
          <w:p w14:paraId="11516DE5" w14:textId="1DD789FF" w:rsidR="00C1469B" w:rsidRDefault="00C1469B" w:rsidP="00A85740">
            <w:pPr>
              <w:pStyle w:val="Default"/>
              <w:rPr>
                <w:color w:val="auto"/>
              </w:rPr>
            </w:pPr>
            <w:r>
              <w:rPr>
                <w:color w:val="auto"/>
              </w:rPr>
              <w:t>57</w:t>
            </w:r>
          </w:p>
        </w:tc>
        <w:tc>
          <w:tcPr>
            <w:tcW w:w="4729" w:type="dxa"/>
          </w:tcPr>
          <w:p w14:paraId="7BF1AC0D" w14:textId="518B47A8" w:rsidR="00C1469B" w:rsidRDefault="00632D94" w:rsidP="00A85740">
            <w:pPr>
              <w:pStyle w:val="Default"/>
              <w:rPr>
                <w:color w:val="auto"/>
              </w:rPr>
            </w:pPr>
            <w:proofErr w:type="spellStart"/>
            <w:r>
              <w:rPr>
                <w:color w:val="auto"/>
              </w:rPr>
              <w:t>Фразеологи</w:t>
            </w:r>
            <w:proofErr w:type="spellEnd"/>
          </w:p>
        </w:tc>
        <w:tc>
          <w:tcPr>
            <w:tcW w:w="784" w:type="dxa"/>
          </w:tcPr>
          <w:p w14:paraId="016261F7" w14:textId="6DE55009" w:rsidR="00C1469B" w:rsidRDefault="00C1469B" w:rsidP="00A85740">
            <w:pPr>
              <w:pStyle w:val="Default"/>
              <w:rPr>
                <w:color w:val="auto"/>
              </w:rPr>
            </w:pPr>
            <w:r>
              <w:rPr>
                <w:color w:val="auto"/>
              </w:rPr>
              <w:t>1</w:t>
            </w:r>
          </w:p>
        </w:tc>
        <w:tc>
          <w:tcPr>
            <w:tcW w:w="1409" w:type="dxa"/>
          </w:tcPr>
          <w:p w14:paraId="3655024B" w14:textId="77777777" w:rsidR="00C1469B" w:rsidRDefault="00C1469B" w:rsidP="00A85740">
            <w:pPr>
              <w:pStyle w:val="Default"/>
              <w:rPr>
                <w:color w:val="auto"/>
              </w:rPr>
            </w:pPr>
          </w:p>
        </w:tc>
        <w:tc>
          <w:tcPr>
            <w:tcW w:w="2126" w:type="dxa"/>
          </w:tcPr>
          <w:p w14:paraId="7645CE9C" w14:textId="77777777" w:rsidR="00C1469B" w:rsidRDefault="00C1469B" w:rsidP="00A85740">
            <w:pPr>
              <w:pStyle w:val="Default"/>
              <w:rPr>
                <w:color w:val="auto"/>
              </w:rPr>
            </w:pPr>
          </w:p>
        </w:tc>
      </w:tr>
      <w:tr w:rsidR="007C1BA8" w14:paraId="3BFAAD97" w14:textId="77777777" w:rsidTr="007C1BA8">
        <w:trPr>
          <w:trHeight w:val="322"/>
        </w:trPr>
        <w:tc>
          <w:tcPr>
            <w:tcW w:w="586" w:type="dxa"/>
          </w:tcPr>
          <w:p w14:paraId="5BD688FF" w14:textId="541B55A2" w:rsidR="00C1469B" w:rsidRDefault="00C1469B" w:rsidP="00A85740">
            <w:pPr>
              <w:pStyle w:val="Default"/>
              <w:rPr>
                <w:color w:val="auto"/>
              </w:rPr>
            </w:pPr>
            <w:r>
              <w:rPr>
                <w:color w:val="auto"/>
              </w:rPr>
              <w:t>58</w:t>
            </w:r>
          </w:p>
        </w:tc>
        <w:tc>
          <w:tcPr>
            <w:tcW w:w="4729" w:type="dxa"/>
          </w:tcPr>
          <w:p w14:paraId="50529732" w14:textId="18DBB326" w:rsidR="00C1469B" w:rsidRDefault="00632D94" w:rsidP="00A85740">
            <w:pPr>
              <w:pStyle w:val="Default"/>
              <w:rPr>
                <w:color w:val="auto"/>
              </w:rPr>
            </w:pPr>
            <w:proofErr w:type="spellStart"/>
            <w:r>
              <w:rPr>
                <w:color w:val="auto"/>
              </w:rPr>
              <w:t>Буряад</w:t>
            </w:r>
            <w:proofErr w:type="spellEnd"/>
            <w:r>
              <w:rPr>
                <w:color w:val="auto"/>
              </w:rPr>
              <w:t xml:space="preserve"> </w:t>
            </w:r>
            <w:proofErr w:type="spellStart"/>
            <w:r>
              <w:rPr>
                <w:color w:val="auto"/>
              </w:rPr>
              <w:t>хэлэнэй</w:t>
            </w:r>
            <w:proofErr w:type="spellEnd"/>
            <w:r>
              <w:rPr>
                <w:color w:val="auto"/>
              </w:rPr>
              <w:t xml:space="preserve"> </w:t>
            </w:r>
            <w:proofErr w:type="spellStart"/>
            <w:r>
              <w:rPr>
                <w:color w:val="auto"/>
              </w:rPr>
              <w:t>толинууд</w:t>
            </w:r>
            <w:proofErr w:type="spellEnd"/>
          </w:p>
        </w:tc>
        <w:tc>
          <w:tcPr>
            <w:tcW w:w="784" w:type="dxa"/>
          </w:tcPr>
          <w:p w14:paraId="0B7F3CF9" w14:textId="113C4B5B" w:rsidR="00C1469B" w:rsidRDefault="00C1469B" w:rsidP="00A85740">
            <w:pPr>
              <w:pStyle w:val="Default"/>
              <w:rPr>
                <w:color w:val="auto"/>
              </w:rPr>
            </w:pPr>
            <w:r>
              <w:rPr>
                <w:color w:val="auto"/>
              </w:rPr>
              <w:t>1</w:t>
            </w:r>
          </w:p>
        </w:tc>
        <w:tc>
          <w:tcPr>
            <w:tcW w:w="1409" w:type="dxa"/>
          </w:tcPr>
          <w:p w14:paraId="2B52CDD6" w14:textId="77777777" w:rsidR="00C1469B" w:rsidRDefault="00C1469B" w:rsidP="00A85740">
            <w:pPr>
              <w:pStyle w:val="Default"/>
              <w:rPr>
                <w:color w:val="auto"/>
              </w:rPr>
            </w:pPr>
          </w:p>
        </w:tc>
        <w:tc>
          <w:tcPr>
            <w:tcW w:w="2126" w:type="dxa"/>
          </w:tcPr>
          <w:p w14:paraId="22AF591F" w14:textId="77777777" w:rsidR="00C1469B" w:rsidRDefault="00C1469B" w:rsidP="00A85740">
            <w:pPr>
              <w:pStyle w:val="Default"/>
              <w:rPr>
                <w:color w:val="auto"/>
              </w:rPr>
            </w:pPr>
          </w:p>
        </w:tc>
      </w:tr>
      <w:tr w:rsidR="007C1BA8" w14:paraId="1C7A8574" w14:textId="77777777" w:rsidTr="007C1BA8">
        <w:trPr>
          <w:trHeight w:val="219"/>
        </w:trPr>
        <w:tc>
          <w:tcPr>
            <w:tcW w:w="586" w:type="dxa"/>
          </w:tcPr>
          <w:p w14:paraId="7A0BE32C" w14:textId="1D472D37" w:rsidR="00C1469B" w:rsidRDefault="00C1469B" w:rsidP="00A85740">
            <w:pPr>
              <w:pStyle w:val="Default"/>
              <w:rPr>
                <w:color w:val="auto"/>
              </w:rPr>
            </w:pPr>
            <w:r>
              <w:rPr>
                <w:color w:val="auto"/>
              </w:rPr>
              <w:t>59</w:t>
            </w:r>
          </w:p>
        </w:tc>
        <w:tc>
          <w:tcPr>
            <w:tcW w:w="4729" w:type="dxa"/>
          </w:tcPr>
          <w:p w14:paraId="3517078C" w14:textId="53C71CD8" w:rsidR="00C1469B" w:rsidRPr="00C1469B" w:rsidRDefault="00632D94" w:rsidP="00A85740">
            <w:pPr>
              <w:pStyle w:val="Default"/>
              <w:rPr>
                <w:color w:val="auto"/>
              </w:rPr>
            </w:pPr>
            <w:proofErr w:type="spellStart"/>
            <w:r>
              <w:rPr>
                <w:color w:val="auto"/>
              </w:rPr>
              <w:t>Темээр</w:t>
            </w:r>
            <w:proofErr w:type="spellEnd"/>
            <w:r>
              <w:rPr>
                <w:color w:val="auto"/>
              </w:rPr>
              <w:t xml:space="preserve"> </w:t>
            </w:r>
            <w:proofErr w:type="spellStart"/>
            <w:r>
              <w:rPr>
                <w:color w:val="auto"/>
              </w:rPr>
              <w:t>согсолол</w:t>
            </w:r>
            <w:proofErr w:type="spellEnd"/>
          </w:p>
        </w:tc>
        <w:tc>
          <w:tcPr>
            <w:tcW w:w="784" w:type="dxa"/>
          </w:tcPr>
          <w:p w14:paraId="4F894360" w14:textId="51238CB1" w:rsidR="00C1469B" w:rsidRDefault="00C1469B" w:rsidP="00A85740">
            <w:pPr>
              <w:pStyle w:val="Default"/>
              <w:rPr>
                <w:color w:val="auto"/>
              </w:rPr>
            </w:pPr>
            <w:r>
              <w:rPr>
                <w:color w:val="auto"/>
              </w:rPr>
              <w:t>1</w:t>
            </w:r>
          </w:p>
        </w:tc>
        <w:tc>
          <w:tcPr>
            <w:tcW w:w="1409" w:type="dxa"/>
          </w:tcPr>
          <w:p w14:paraId="5FEA9895" w14:textId="77777777" w:rsidR="00C1469B" w:rsidRDefault="00C1469B" w:rsidP="00A85740">
            <w:pPr>
              <w:pStyle w:val="Default"/>
              <w:rPr>
                <w:color w:val="auto"/>
              </w:rPr>
            </w:pPr>
          </w:p>
        </w:tc>
        <w:tc>
          <w:tcPr>
            <w:tcW w:w="2126" w:type="dxa"/>
          </w:tcPr>
          <w:p w14:paraId="45EC7CBF" w14:textId="77777777" w:rsidR="00C1469B" w:rsidRDefault="00C1469B" w:rsidP="00A85740">
            <w:pPr>
              <w:pStyle w:val="Default"/>
              <w:rPr>
                <w:color w:val="auto"/>
              </w:rPr>
            </w:pPr>
          </w:p>
        </w:tc>
      </w:tr>
      <w:tr w:rsidR="007C1BA8" w14:paraId="3D88A96C" w14:textId="77777777" w:rsidTr="007C1BA8">
        <w:trPr>
          <w:trHeight w:val="334"/>
        </w:trPr>
        <w:tc>
          <w:tcPr>
            <w:tcW w:w="586" w:type="dxa"/>
          </w:tcPr>
          <w:p w14:paraId="4EAFD56A" w14:textId="2CBA583A" w:rsidR="00C1469B" w:rsidRDefault="00C1469B" w:rsidP="00A85740">
            <w:pPr>
              <w:pStyle w:val="Default"/>
              <w:rPr>
                <w:color w:val="auto"/>
              </w:rPr>
            </w:pPr>
            <w:r>
              <w:rPr>
                <w:color w:val="auto"/>
              </w:rPr>
              <w:t>60</w:t>
            </w:r>
          </w:p>
        </w:tc>
        <w:tc>
          <w:tcPr>
            <w:tcW w:w="4729" w:type="dxa"/>
          </w:tcPr>
          <w:p w14:paraId="4A9B17E0" w14:textId="14D47B1E" w:rsidR="00C1469B" w:rsidRDefault="00632D94" w:rsidP="00A85740">
            <w:pPr>
              <w:pStyle w:val="Default"/>
              <w:rPr>
                <w:color w:val="auto"/>
              </w:rPr>
            </w:pPr>
            <w:proofErr w:type="spellStart"/>
            <w:r>
              <w:rPr>
                <w:color w:val="auto"/>
              </w:rPr>
              <w:t>Угуулэл</w:t>
            </w:r>
            <w:proofErr w:type="spellEnd"/>
          </w:p>
        </w:tc>
        <w:tc>
          <w:tcPr>
            <w:tcW w:w="784" w:type="dxa"/>
          </w:tcPr>
          <w:p w14:paraId="3AEFDA72" w14:textId="5BD949B3" w:rsidR="00C1469B" w:rsidRDefault="00C1469B" w:rsidP="00A85740">
            <w:pPr>
              <w:pStyle w:val="Default"/>
              <w:rPr>
                <w:color w:val="auto"/>
              </w:rPr>
            </w:pPr>
            <w:r>
              <w:rPr>
                <w:color w:val="auto"/>
              </w:rPr>
              <w:t>1</w:t>
            </w:r>
          </w:p>
        </w:tc>
        <w:tc>
          <w:tcPr>
            <w:tcW w:w="1409" w:type="dxa"/>
          </w:tcPr>
          <w:p w14:paraId="1E9C1ABD" w14:textId="77777777" w:rsidR="00C1469B" w:rsidRDefault="00C1469B" w:rsidP="00A85740">
            <w:pPr>
              <w:pStyle w:val="Default"/>
              <w:rPr>
                <w:color w:val="auto"/>
              </w:rPr>
            </w:pPr>
          </w:p>
        </w:tc>
        <w:tc>
          <w:tcPr>
            <w:tcW w:w="2126" w:type="dxa"/>
          </w:tcPr>
          <w:p w14:paraId="65BA7789" w14:textId="77777777" w:rsidR="00C1469B" w:rsidRDefault="00C1469B" w:rsidP="00A85740">
            <w:pPr>
              <w:pStyle w:val="Default"/>
              <w:rPr>
                <w:color w:val="auto"/>
              </w:rPr>
            </w:pPr>
          </w:p>
        </w:tc>
      </w:tr>
      <w:tr w:rsidR="007C1BA8" w14:paraId="30A7404E" w14:textId="77777777" w:rsidTr="007C1BA8">
        <w:trPr>
          <w:trHeight w:val="322"/>
        </w:trPr>
        <w:tc>
          <w:tcPr>
            <w:tcW w:w="586" w:type="dxa"/>
          </w:tcPr>
          <w:p w14:paraId="27511882" w14:textId="54277763" w:rsidR="00C1469B" w:rsidRDefault="00C1469B" w:rsidP="00A85740">
            <w:pPr>
              <w:pStyle w:val="Default"/>
              <w:rPr>
                <w:color w:val="auto"/>
              </w:rPr>
            </w:pPr>
            <w:r>
              <w:rPr>
                <w:color w:val="auto"/>
              </w:rPr>
              <w:t>61</w:t>
            </w:r>
          </w:p>
        </w:tc>
        <w:tc>
          <w:tcPr>
            <w:tcW w:w="4729" w:type="dxa"/>
          </w:tcPr>
          <w:p w14:paraId="6D25FB88" w14:textId="4DD61C5E" w:rsidR="00C1469B" w:rsidRPr="00632D94" w:rsidRDefault="00632D94" w:rsidP="00A85740">
            <w:pPr>
              <w:pStyle w:val="Default"/>
              <w:rPr>
                <w:color w:val="auto"/>
              </w:rPr>
            </w:pPr>
            <w:proofErr w:type="spellStart"/>
            <w:r>
              <w:rPr>
                <w:color w:val="auto"/>
              </w:rPr>
              <w:t>Зураг</w:t>
            </w:r>
            <w:proofErr w:type="spellEnd"/>
            <w:r>
              <w:rPr>
                <w:color w:val="auto"/>
              </w:rPr>
              <w:t xml:space="preserve"> </w:t>
            </w:r>
            <w:proofErr w:type="spellStart"/>
            <w:r>
              <w:rPr>
                <w:color w:val="auto"/>
              </w:rPr>
              <w:t>хэрэглэжэ</w:t>
            </w:r>
            <w:proofErr w:type="spellEnd"/>
            <w:r>
              <w:rPr>
                <w:color w:val="auto"/>
              </w:rPr>
              <w:t xml:space="preserve"> </w:t>
            </w:r>
            <w:proofErr w:type="spellStart"/>
            <w:r>
              <w:rPr>
                <w:color w:val="auto"/>
              </w:rPr>
              <w:t>оорынгоо</w:t>
            </w:r>
            <w:proofErr w:type="spellEnd"/>
            <w:r>
              <w:rPr>
                <w:color w:val="auto"/>
              </w:rPr>
              <w:t xml:space="preserve"> </w:t>
            </w:r>
            <w:proofErr w:type="spellStart"/>
            <w:r>
              <w:rPr>
                <w:color w:val="auto"/>
              </w:rPr>
              <w:t>ажабайдалда</w:t>
            </w:r>
            <w:proofErr w:type="spellEnd"/>
            <w:r>
              <w:rPr>
                <w:color w:val="auto"/>
              </w:rPr>
              <w:t xml:space="preserve"> </w:t>
            </w:r>
            <w:proofErr w:type="spellStart"/>
            <w:r>
              <w:rPr>
                <w:color w:val="auto"/>
              </w:rPr>
              <w:t>боло</w:t>
            </w:r>
            <w:proofErr w:type="spellEnd"/>
            <w:r>
              <w:rPr>
                <w:color w:val="auto"/>
                <w:lang w:val="en-US"/>
              </w:rPr>
              <w:t>h</w:t>
            </w:r>
            <w:r>
              <w:rPr>
                <w:color w:val="auto"/>
              </w:rPr>
              <w:t xml:space="preserve">он </w:t>
            </w:r>
            <w:proofErr w:type="spellStart"/>
            <w:r>
              <w:rPr>
                <w:color w:val="auto"/>
              </w:rPr>
              <w:t>уйлэ</w:t>
            </w:r>
            <w:proofErr w:type="spellEnd"/>
            <w:r>
              <w:rPr>
                <w:color w:val="auto"/>
              </w:rPr>
              <w:t xml:space="preserve"> </w:t>
            </w:r>
            <w:proofErr w:type="spellStart"/>
            <w:r>
              <w:rPr>
                <w:color w:val="auto"/>
              </w:rPr>
              <w:t>хэрэгууд</w:t>
            </w:r>
            <w:proofErr w:type="spellEnd"/>
            <w:r>
              <w:rPr>
                <w:color w:val="auto"/>
              </w:rPr>
              <w:t xml:space="preserve"> </w:t>
            </w:r>
            <w:proofErr w:type="spellStart"/>
            <w:r>
              <w:rPr>
                <w:color w:val="auto"/>
              </w:rPr>
              <w:t>тухай</w:t>
            </w:r>
            <w:proofErr w:type="spellEnd"/>
            <w:r>
              <w:rPr>
                <w:color w:val="auto"/>
              </w:rPr>
              <w:t xml:space="preserve"> </w:t>
            </w:r>
            <w:proofErr w:type="spellStart"/>
            <w:r>
              <w:rPr>
                <w:color w:val="auto"/>
              </w:rPr>
              <w:t>найруулга</w:t>
            </w:r>
            <w:proofErr w:type="spellEnd"/>
          </w:p>
        </w:tc>
        <w:tc>
          <w:tcPr>
            <w:tcW w:w="784" w:type="dxa"/>
          </w:tcPr>
          <w:p w14:paraId="652F809C" w14:textId="39ED4B58" w:rsidR="00C1469B" w:rsidRDefault="00C1469B" w:rsidP="00A85740">
            <w:pPr>
              <w:pStyle w:val="Default"/>
              <w:rPr>
                <w:color w:val="auto"/>
              </w:rPr>
            </w:pPr>
            <w:r>
              <w:rPr>
                <w:color w:val="auto"/>
              </w:rPr>
              <w:t>1</w:t>
            </w:r>
          </w:p>
        </w:tc>
        <w:tc>
          <w:tcPr>
            <w:tcW w:w="1409" w:type="dxa"/>
          </w:tcPr>
          <w:p w14:paraId="6A65CDFD" w14:textId="77777777" w:rsidR="00C1469B" w:rsidRDefault="00C1469B" w:rsidP="00A85740">
            <w:pPr>
              <w:pStyle w:val="Default"/>
              <w:rPr>
                <w:color w:val="auto"/>
              </w:rPr>
            </w:pPr>
          </w:p>
        </w:tc>
        <w:tc>
          <w:tcPr>
            <w:tcW w:w="2126" w:type="dxa"/>
          </w:tcPr>
          <w:p w14:paraId="5E9C63A3" w14:textId="77777777" w:rsidR="00C1469B" w:rsidRDefault="00C1469B" w:rsidP="00A85740">
            <w:pPr>
              <w:pStyle w:val="Default"/>
              <w:rPr>
                <w:color w:val="auto"/>
              </w:rPr>
            </w:pPr>
          </w:p>
        </w:tc>
      </w:tr>
      <w:tr w:rsidR="007C1BA8" w14:paraId="5C37F211" w14:textId="77777777" w:rsidTr="007C1BA8">
        <w:trPr>
          <w:trHeight w:val="322"/>
        </w:trPr>
        <w:tc>
          <w:tcPr>
            <w:tcW w:w="586" w:type="dxa"/>
          </w:tcPr>
          <w:p w14:paraId="22013866" w14:textId="0EB29685" w:rsidR="00C1469B" w:rsidRDefault="00C1469B" w:rsidP="00A85740">
            <w:pPr>
              <w:pStyle w:val="Default"/>
              <w:rPr>
                <w:color w:val="auto"/>
              </w:rPr>
            </w:pPr>
            <w:r>
              <w:rPr>
                <w:color w:val="auto"/>
              </w:rPr>
              <w:t>62</w:t>
            </w:r>
          </w:p>
        </w:tc>
        <w:tc>
          <w:tcPr>
            <w:tcW w:w="4729" w:type="dxa"/>
          </w:tcPr>
          <w:p w14:paraId="23DD6F82" w14:textId="4BB8C982" w:rsidR="00C1469B" w:rsidRPr="00892B81" w:rsidRDefault="00632D94" w:rsidP="00A85740">
            <w:pPr>
              <w:pStyle w:val="Default"/>
              <w:rPr>
                <w:color w:val="auto"/>
              </w:rPr>
            </w:pPr>
            <w:proofErr w:type="spellStart"/>
            <w:r>
              <w:rPr>
                <w:color w:val="auto"/>
              </w:rPr>
              <w:t>Угуулэл</w:t>
            </w:r>
            <w:proofErr w:type="spellEnd"/>
            <w:r>
              <w:rPr>
                <w:color w:val="auto"/>
              </w:rPr>
              <w:t xml:space="preserve"> </w:t>
            </w:r>
            <w:proofErr w:type="spellStart"/>
            <w:r>
              <w:rPr>
                <w:color w:val="auto"/>
              </w:rPr>
              <w:t>дээрэ</w:t>
            </w:r>
            <w:proofErr w:type="spellEnd"/>
            <w:r>
              <w:rPr>
                <w:color w:val="auto"/>
              </w:rPr>
              <w:t xml:space="preserve"> </w:t>
            </w:r>
            <w:proofErr w:type="spellStart"/>
            <w:r>
              <w:rPr>
                <w:color w:val="auto"/>
              </w:rPr>
              <w:t>худэлмэри</w:t>
            </w:r>
            <w:proofErr w:type="spellEnd"/>
          </w:p>
        </w:tc>
        <w:tc>
          <w:tcPr>
            <w:tcW w:w="784" w:type="dxa"/>
          </w:tcPr>
          <w:p w14:paraId="010B8886" w14:textId="5F703759" w:rsidR="00C1469B" w:rsidRDefault="00C1469B" w:rsidP="00A85740">
            <w:pPr>
              <w:pStyle w:val="Default"/>
              <w:rPr>
                <w:color w:val="auto"/>
              </w:rPr>
            </w:pPr>
            <w:r>
              <w:rPr>
                <w:color w:val="auto"/>
              </w:rPr>
              <w:t>1</w:t>
            </w:r>
          </w:p>
        </w:tc>
        <w:tc>
          <w:tcPr>
            <w:tcW w:w="1409" w:type="dxa"/>
          </w:tcPr>
          <w:p w14:paraId="32813C4C" w14:textId="77777777" w:rsidR="00C1469B" w:rsidRDefault="00C1469B" w:rsidP="00A85740">
            <w:pPr>
              <w:pStyle w:val="Default"/>
              <w:rPr>
                <w:color w:val="auto"/>
              </w:rPr>
            </w:pPr>
          </w:p>
        </w:tc>
        <w:tc>
          <w:tcPr>
            <w:tcW w:w="2126" w:type="dxa"/>
          </w:tcPr>
          <w:p w14:paraId="22F2EB41" w14:textId="77777777" w:rsidR="00C1469B" w:rsidRDefault="00C1469B" w:rsidP="00A85740">
            <w:pPr>
              <w:pStyle w:val="Default"/>
              <w:rPr>
                <w:color w:val="auto"/>
              </w:rPr>
            </w:pPr>
          </w:p>
        </w:tc>
      </w:tr>
      <w:tr w:rsidR="007C1BA8" w14:paraId="25AB4F6B" w14:textId="77777777" w:rsidTr="007C1BA8">
        <w:trPr>
          <w:trHeight w:val="334"/>
        </w:trPr>
        <w:tc>
          <w:tcPr>
            <w:tcW w:w="586" w:type="dxa"/>
          </w:tcPr>
          <w:p w14:paraId="7E65EC05" w14:textId="1CB60B57" w:rsidR="00C1469B" w:rsidRDefault="00C1469B" w:rsidP="00A85740">
            <w:pPr>
              <w:pStyle w:val="Default"/>
              <w:rPr>
                <w:color w:val="auto"/>
              </w:rPr>
            </w:pPr>
            <w:r>
              <w:rPr>
                <w:color w:val="auto"/>
              </w:rPr>
              <w:t>63</w:t>
            </w:r>
          </w:p>
        </w:tc>
        <w:tc>
          <w:tcPr>
            <w:tcW w:w="4729" w:type="dxa"/>
          </w:tcPr>
          <w:p w14:paraId="271C76A0" w14:textId="2A587DE2" w:rsidR="00C1469B" w:rsidRDefault="00632D94" w:rsidP="00A85740">
            <w:pPr>
              <w:pStyle w:val="Default"/>
              <w:rPr>
                <w:color w:val="auto"/>
              </w:rPr>
            </w:pPr>
            <w:proofErr w:type="spellStart"/>
            <w:r>
              <w:rPr>
                <w:color w:val="auto"/>
              </w:rPr>
              <w:t>Угын</w:t>
            </w:r>
            <w:proofErr w:type="spellEnd"/>
            <w:r>
              <w:rPr>
                <w:color w:val="auto"/>
              </w:rPr>
              <w:t xml:space="preserve"> </w:t>
            </w:r>
            <w:proofErr w:type="spellStart"/>
            <w:r>
              <w:rPr>
                <w:color w:val="auto"/>
              </w:rPr>
              <w:t>буридэл</w:t>
            </w:r>
            <w:proofErr w:type="spellEnd"/>
            <w:r>
              <w:rPr>
                <w:color w:val="auto"/>
              </w:rPr>
              <w:t xml:space="preserve"> </w:t>
            </w:r>
            <w:proofErr w:type="spellStart"/>
            <w:r>
              <w:rPr>
                <w:color w:val="auto"/>
              </w:rPr>
              <w:t>бии</w:t>
            </w:r>
            <w:proofErr w:type="spellEnd"/>
            <w:r>
              <w:rPr>
                <w:color w:val="auto"/>
              </w:rPr>
              <w:t xml:space="preserve"> </w:t>
            </w:r>
            <w:proofErr w:type="spellStart"/>
            <w:r>
              <w:rPr>
                <w:color w:val="auto"/>
              </w:rPr>
              <w:t>бололго</w:t>
            </w:r>
            <w:proofErr w:type="spellEnd"/>
          </w:p>
        </w:tc>
        <w:tc>
          <w:tcPr>
            <w:tcW w:w="784" w:type="dxa"/>
          </w:tcPr>
          <w:p w14:paraId="09FFA6E1" w14:textId="6F083D00" w:rsidR="00C1469B" w:rsidRDefault="00C1469B" w:rsidP="00A85740">
            <w:pPr>
              <w:pStyle w:val="Default"/>
              <w:rPr>
                <w:color w:val="auto"/>
              </w:rPr>
            </w:pPr>
            <w:r>
              <w:rPr>
                <w:color w:val="auto"/>
              </w:rPr>
              <w:t>1</w:t>
            </w:r>
          </w:p>
        </w:tc>
        <w:tc>
          <w:tcPr>
            <w:tcW w:w="1409" w:type="dxa"/>
          </w:tcPr>
          <w:p w14:paraId="2FB1B58B" w14:textId="77777777" w:rsidR="00C1469B" w:rsidRDefault="00C1469B" w:rsidP="00A85740">
            <w:pPr>
              <w:pStyle w:val="Default"/>
              <w:rPr>
                <w:color w:val="auto"/>
              </w:rPr>
            </w:pPr>
          </w:p>
        </w:tc>
        <w:tc>
          <w:tcPr>
            <w:tcW w:w="2126" w:type="dxa"/>
          </w:tcPr>
          <w:p w14:paraId="4F8E6AFD" w14:textId="77777777" w:rsidR="00C1469B" w:rsidRDefault="00C1469B" w:rsidP="00A85740">
            <w:pPr>
              <w:pStyle w:val="Default"/>
              <w:rPr>
                <w:color w:val="auto"/>
              </w:rPr>
            </w:pPr>
          </w:p>
        </w:tc>
      </w:tr>
      <w:tr w:rsidR="007C1BA8" w14:paraId="3E336207" w14:textId="77777777" w:rsidTr="007C1BA8">
        <w:trPr>
          <w:trHeight w:val="299"/>
        </w:trPr>
        <w:tc>
          <w:tcPr>
            <w:tcW w:w="586" w:type="dxa"/>
          </w:tcPr>
          <w:p w14:paraId="446DABEC" w14:textId="6E48637C" w:rsidR="00C1469B" w:rsidRDefault="00C1469B" w:rsidP="00A85740">
            <w:pPr>
              <w:pStyle w:val="Default"/>
              <w:rPr>
                <w:color w:val="auto"/>
              </w:rPr>
            </w:pPr>
            <w:r>
              <w:rPr>
                <w:color w:val="auto"/>
              </w:rPr>
              <w:t>64</w:t>
            </w:r>
          </w:p>
        </w:tc>
        <w:tc>
          <w:tcPr>
            <w:tcW w:w="4729" w:type="dxa"/>
          </w:tcPr>
          <w:p w14:paraId="3E69493D" w14:textId="399FD753" w:rsidR="00C1469B" w:rsidRPr="00632D94" w:rsidRDefault="00632D94" w:rsidP="00A85740">
            <w:pPr>
              <w:pStyle w:val="Default"/>
              <w:rPr>
                <w:color w:val="auto"/>
              </w:rPr>
            </w:pPr>
            <w:proofErr w:type="spellStart"/>
            <w:r>
              <w:rPr>
                <w:color w:val="auto"/>
              </w:rPr>
              <w:t>Угын</w:t>
            </w:r>
            <w:proofErr w:type="spellEnd"/>
            <w:r>
              <w:rPr>
                <w:color w:val="auto"/>
              </w:rPr>
              <w:t xml:space="preserve"> </w:t>
            </w:r>
            <w:proofErr w:type="spellStart"/>
            <w:r>
              <w:rPr>
                <w:color w:val="auto"/>
              </w:rPr>
              <w:t>ундэ</w:t>
            </w:r>
            <w:proofErr w:type="spellEnd"/>
            <w:r>
              <w:rPr>
                <w:color w:val="auto"/>
                <w:lang w:val="en-US"/>
              </w:rPr>
              <w:t>h</w:t>
            </w:r>
            <w:r>
              <w:rPr>
                <w:color w:val="auto"/>
              </w:rPr>
              <w:t xml:space="preserve">эн ба </w:t>
            </w:r>
            <w:r>
              <w:rPr>
                <w:color w:val="auto"/>
                <w:lang w:val="en-US"/>
              </w:rPr>
              <w:t>h</w:t>
            </w:r>
            <w:proofErr w:type="spellStart"/>
            <w:r>
              <w:rPr>
                <w:color w:val="auto"/>
              </w:rPr>
              <w:t>уури</w:t>
            </w:r>
            <w:proofErr w:type="spellEnd"/>
          </w:p>
        </w:tc>
        <w:tc>
          <w:tcPr>
            <w:tcW w:w="784" w:type="dxa"/>
          </w:tcPr>
          <w:p w14:paraId="682B6E18" w14:textId="2A1929E1" w:rsidR="00C1469B" w:rsidRDefault="00C1469B" w:rsidP="00A85740">
            <w:pPr>
              <w:pStyle w:val="Default"/>
              <w:rPr>
                <w:color w:val="auto"/>
              </w:rPr>
            </w:pPr>
            <w:r>
              <w:rPr>
                <w:color w:val="auto"/>
              </w:rPr>
              <w:t>1</w:t>
            </w:r>
          </w:p>
        </w:tc>
        <w:tc>
          <w:tcPr>
            <w:tcW w:w="1409" w:type="dxa"/>
          </w:tcPr>
          <w:p w14:paraId="652B6CC0" w14:textId="77777777" w:rsidR="00C1469B" w:rsidRDefault="00C1469B" w:rsidP="00A85740">
            <w:pPr>
              <w:pStyle w:val="Default"/>
              <w:rPr>
                <w:color w:val="auto"/>
              </w:rPr>
            </w:pPr>
          </w:p>
        </w:tc>
        <w:tc>
          <w:tcPr>
            <w:tcW w:w="2126" w:type="dxa"/>
          </w:tcPr>
          <w:p w14:paraId="4DF80061" w14:textId="77777777" w:rsidR="00C1469B" w:rsidRDefault="00C1469B" w:rsidP="00A85740">
            <w:pPr>
              <w:pStyle w:val="Default"/>
              <w:rPr>
                <w:color w:val="auto"/>
              </w:rPr>
            </w:pPr>
          </w:p>
        </w:tc>
      </w:tr>
      <w:tr w:rsidR="007C1BA8" w14:paraId="4D24B88F" w14:textId="77777777" w:rsidTr="007C1BA8">
        <w:trPr>
          <w:trHeight w:val="311"/>
        </w:trPr>
        <w:tc>
          <w:tcPr>
            <w:tcW w:w="586" w:type="dxa"/>
          </w:tcPr>
          <w:p w14:paraId="2D99730A" w14:textId="081661F8" w:rsidR="00C1469B" w:rsidRDefault="00C1469B" w:rsidP="00A85740">
            <w:pPr>
              <w:pStyle w:val="Default"/>
              <w:rPr>
                <w:color w:val="auto"/>
              </w:rPr>
            </w:pPr>
            <w:r>
              <w:rPr>
                <w:color w:val="auto"/>
              </w:rPr>
              <w:t>65</w:t>
            </w:r>
          </w:p>
        </w:tc>
        <w:tc>
          <w:tcPr>
            <w:tcW w:w="4729" w:type="dxa"/>
          </w:tcPr>
          <w:p w14:paraId="72DF051F" w14:textId="02A4B9E3" w:rsidR="00C1469B" w:rsidRPr="00892B81" w:rsidRDefault="00632D94" w:rsidP="00A85740">
            <w:pPr>
              <w:pStyle w:val="Default"/>
              <w:rPr>
                <w:color w:val="auto"/>
              </w:rPr>
            </w:pPr>
            <w:proofErr w:type="spellStart"/>
            <w:r>
              <w:rPr>
                <w:color w:val="auto"/>
              </w:rPr>
              <w:t>Угын</w:t>
            </w:r>
            <w:proofErr w:type="spellEnd"/>
            <w:r>
              <w:rPr>
                <w:color w:val="auto"/>
              </w:rPr>
              <w:t xml:space="preserve"> </w:t>
            </w:r>
            <w:proofErr w:type="spellStart"/>
            <w:r>
              <w:rPr>
                <w:color w:val="auto"/>
              </w:rPr>
              <w:t>залгабари</w:t>
            </w:r>
            <w:proofErr w:type="spellEnd"/>
            <w:r>
              <w:rPr>
                <w:color w:val="auto"/>
              </w:rPr>
              <w:t xml:space="preserve"> ба </w:t>
            </w:r>
            <w:proofErr w:type="spellStart"/>
            <w:r>
              <w:rPr>
                <w:color w:val="auto"/>
              </w:rPr>
              <w:t>залгалта</w:t>
            </w:r>
            <w:proofErr w:type="spellEnd"/>
          </w:p>
        </w:tc>
        <w:tc>
          <w:tcPr>
            <w:tcW w:w="784" w:type="dxa"/>
          </w:tcPr>
          <w:p w14:paraId="70D462D5" w14:textId="22686067" w:rsidR="00C1469B" w:rsidRDefault="00C1469B" w:rsidP="00A85740">
            <w:pPr>
              <w:pStyle w:val="Default"/>
              <w:rPr>
                <w:color w:val="auto"/>
              </w:rPr>
            </w:pPr>
            <w:r>
              <w:rPr>
                <w:color w:val="auto"/>
              </w:rPr>
              <w:t>1</w:t>
            </w:r>
          </w:p>
        </w:tc>
        <w:tc>
          <w:tcPr>
            <w:tcW w:w="1409" w:type="dxa"/>
          </w:tcPr>
          <w:p w14:paraId="1EE066DD" w14:textId="77777777" w:rsidR="00C1469B" w:rsidRDefault="00C1469B" w:rsidP="00A85740">
            <w:pPr>
              <w:pStyle w:val="Default"/>
              <w:rPr>
                <w:color w:val="auto"/>
              </w:rPr>
            </w:pPr>
          </w:p>
        </w:tc>
        <w:tc>
          <w:tcPr>
            <w:tcW w:w="2126" w:type="dxa"/>
          </w:tcPr>
          <w:p w14:paraId="21D6EBE7" w14:textId="77777777" w:rsidR="00C1469B" w:rsidRDefault="00C1469B" w:rsidP="00A85740">
            <w:pPr>
              <w:pStyle w:val="Default"/>
              <w:rPr>
                <w:color w:val="auto"/>
              </w:rPr>
            </w:pPr>
          </w:p>
        </w:tc>
      </w:tr>
      <w:tr w:rsidR="007C1BA8" w14:paraId="026A6089" w14:textId="77777777" w:rsidTr="007C1BA8">
        <w:trPr>
          <w:trHeight w:val="380"/>
        </w:trPr>
        <w:tc>
          <w:tcPr>
            <w:tcW w:w="586" w:type="dxa"/>
          </w:tcPr>
          <w:p w14:paraId="0C0922F3" w14:textId="22933553" w:rsidR="00C1469B" w:rsidRDefault="00C1469B" w:rsidP="00A85740">
            <w:pPr>
              <w:pStyle w:val="Default"/>
              <w:rPr>
                <w:color w:val="auto"/>
              </w:rPr>
            </w:pPr>
            <w:r>
              <w:rPr>
                <w:color w:val="auto"/>
              </w:rPr>
              <w:t>66</w:t>
            </w:r>
          </w:p>
        </w:tc>
        <w:tc>
          <w:tcPr>
            <w:tcW w:w="4729" w:type="dxa"/>
          </w:tcPr>
          <w:p w14:paraId="558E714F" w14:textId="5CB90295" w:rsidR="00C1469B" w:rsidRDefault="00632D94" w:rsidP="00A85740">
            <w:pPr>
              <w:pStyle w:val="Default"/>
              <w:rPr>
                <w:color w:val="auto"/>
              </w:rPr>
            </w:pPr>
            <w:proofErr w:type="spellStart"/>
            <w:r>
              <w:rPr>
                <w:color w:val="auto"/>
              </w:rPr>
              <w:t>Угын</w:t>
            </w:r>
            <w:proofErr w:type="spellEnd"/>
            <w:r>
              <w:rPr>
                <w:color w:val="auto"/>
              </w:rPr>
              <w:t xml:space="preserve"> </w:t>
            </w:r>
            <w:proofErr w:type="spellStart"/>
            <w:r>
              <w:rPr>
                <w:color w:val="auto"/>
              </w:rPr>
              <w:t>залгабари</w:t>
            </w:r>
            <w:proofErr w:type="spellEnd"/>
            <w:r>
              <w:rPr>
                <w:color w:val="auto"/>
              </w:rPr>
              <w:t xml:space="preserve"> ба </w:t>
            </w:r>
            <w:proofErr w:type="spellStart"/>
            <w:r>
              <w:rPr>
                <w:color w:val="auto"/>
              </w:rPr>
              <w:t>залгалта</w:t>
            </w:r>
            <w:proofErr w:type="spellEnd"/>
          </w:p>
        </w:tc>
        <w:tc>
          <w:tcPr>
            <w:tcW w:w="784" w:type="dxa"/>
          </w:tcPr>
          <w:p w14:paraId="549DC3E8" w14:textId="194703B8" w:rsidR="00C1469B" w:rsidRDefault="00C1469B" w:rsidP="00A85740">
            <w:pPr>
              <w:pStyle w:val="Default"/>
              <w:rPr>
                <w:color w:val="auto"/>
              </w:rPr>
            </w:pPr>
            <w:r>
              <w:rPr>
                <w:color w:val="auto"/>
              </w:rPr>
              <w:t>1</w:t>
            </w:r>
          </w:p>
        </w:tc>
        <w:tc>
          <w:tcPr>
            <w:tcW w:w="1409" w:type="dxa"/>
          </w:tcPr>
          <w:p w14:paraId="43717DD0" w14:textId="77777777" w:rsidR="00C1469B" w:rsidRDefault="00C1469B" w:rsidP="00A85740">
            <w:pPr>
              <w:pStyle w:val="Default"/>
              <w:rPr>
                <w:color w:val="auto"/>
              </w:rPr>
            </w:pPr>
          </w:p>
        </w:tc>
        <w:tc>
          <w:tcPr>
            <w:tcW w:w="2126" w:type="dxa"/>
          </w:tcPr>
          <w:p w14:paraId="73F468EE" w14:textId="77777777" w:rsidR="00C1469B" w:rsidRDefault="00C1469B" w:rsidP="00A85740">
            <w:pPr>
              <w:pStyle w:val="Default"/>
              <w:rPr>
                <w:color w:val="auto"/>
              </w:rPr>
            </w:pPr>
          </w:p>
        </w:tc>
      </w:tr>
      <w:tr w:rsidR="007C1BA8" w14:paraId="27F6B5D2" w14:textId="77777777" w:rsidTr="007C1BA8">
        <w:trPr>
          <w:trHeight w:val="242"/>
        </w:trPr>
        <w:tc>
          <w:tcPr>
            <w:tcW w:w="586" w:type="dxa"/>
          </w:tcPr>
          <w:p w14:paraId="2F8DFA68" w14:textId="0E5C1896" w:rsidR="00C1469B" w:rsidRDefault="00C1469B" w:rsidP="00A85740">
            <w:pPr>
              <w:pStyle w:val="Default"/>
              <w:rPr>
                <w:color w:val="auto"/>
              </w:rPr>
            </w:pPr>
            <w:r>
              <w:rPr>
                <w:color w:val="auto"/>
              </w:rPr>
              <w:t>67</w:t>
            </w:r>
          </w:p>
        </w:tc>
        <w:tc>
          <w:tcPr>
            <w:tcW w:w="4729" w:type="dxa"/>
          </w:tcPr>
          <w:p w14:paraId="74CC3ACD" w14:textId="797DB2A1" w:rsidR="00C1469B" w:rsidRPr="00632D94" w:rsidRDefault="00632D94" w:rsidP="00A85740">
            <w:pPr>
              <w:pStyle w:val="Default"/>
              <w:rPr>
                <w:color w:val="auto"/>
              </w:rPr>
            </w:pPr>
            <w:proofErr w:type="spellStart"/>
            <w:r>
              <w:rPr>
                <w:color w:val="auto"/>
              </w:rPr>
              <w:t>Ундэ</w:t>
            </w:r>
            <w:proofErr w:type="spellEnd"/>
            <w:r>
              <w:rPr>
                <w:color w:val="auto"/>
                <w:lang w:val="en-US"/>
              </w:rPr>
              <w:t>h</w:t>
            </w:r>
            <w:r>
              <w:rPr>
                <w:color w:val="auto"/>
              </w:rPr>
              <w:t xml:space="preserve">эн </w:t>
            </w:r>
            <w:proofErr w:type="spellStart"/>
            <w:r>
              <w:rPr>
                <w:color w:val="auto"/>
              </w:rPr>
              <w:t>залгабари</w:t>
            </w:r>
            <w:proofErr w:type="spellEnd"/>
            <w:r>
              <w:rPr>
                <w:color w:val="auto"/>
              </w:rPr>
              <w:t>,</w:t>
            </w:r>
            <w:r>
              <w:rPr>
                <w:color w:val="auto"/>
                <w:lang w:val="en-US"/>
              </w:rPr>
              <w:t>h</w:t>
            </w:r>
            <w:proofErr w:type="spellStart"/>
            <w:r>
              <w:rPr>
                <w:color w:val="auto"/>
              </w:rPr>
              <w:t>уури</w:t>
            </w:r>
            <w:proofErr w:type="spellEnd"/>
            <w:r>
              <w:rPr>
                <w:color w:val="auto"/>
              </w:rPr>
              <w:t xml:space="preserve"> ба </w:t>
            </w:r>
            <w:proofErr w:type="spellStart"/>
            <w:r>
              <w:rPr>
                <w:color w:val="auto"/>
              </w:rPr>
              <w:t>залгалта</w:t>
            </w:r>
            <w:proofErr w:type="spellEnd"/>
          </w:p>
        </w:tc>
        <w:tc>
          <w:tcPr>
            <w:tcW w:w="784" w:type="dxa"/>
          </w:tcPr>
          <w:p w14:paraId="59F8AE33" w14:textId="54667B71" w:rsidR="00C1469B" w:rsidRDefault="00C1469B" w:rsidP="00A85740">
            <w:pPr>
              <w:pStyle w:val="Default"/>
              <w:rPr>
                <w:color w:val="auto"/>
              </w:rPr>
            </w:pPr>
            <w:r>
              <w:rPr>
                <w:color w:val="auto"/>
              </w:rPr>
              <w:t>1</w:t>
            </w:r>
          </w:p>
        </w:tc>
        <w:tc>
          <w:tcPr>
            <w:tcW w:w="1409" w:type="dxa"/>
          </w:tcPr>
          <w:p w14:paraId="343FD1BD" w14:textId="77777777" w:rsidR="00C1469B" w:rsidRDefault="00C1469B" w:rsidP="00A85740">
            <w:pPr>
              <w:pStyle w:val="Default"/>
              <w:rPr>
                <w:color w:val="auto"/>
              </w:rPr>
            </w:pPr>
          </w:p>
        </w:tc>
        <w:tc>
          <w:tcPr>
            <w:tcW w:w="2126" w:type="dxa"/>
          </w:tcPr>
          <w:p w14:paraId="0F5E1921" w14:textId="77777777" w:rsidR="00C1469B" w:rsidRDefault="00C1469B" w:rsidP="00A85740">
            <w:pPr>
              <w:pStyle w:val="Default"/>
              <w:rPr>
                <w:color w:val="auto"/>
              </w:rPr>
            </w:pPr>
          </w:p>
        </w:tc>
      </w:tr>
      <w:tr w:rsidR="007C1BA8" w14:paraId="47552173" w14:textId="77777777" w:rsidTr="007C1BA8">
        <w:trPr>
          <w:trHeight w:val="426"/>
        </w:trPr>
        <w:tc>
          <w:tcPr>
            <w:tcW w:w="586" w:type="dxa"/>
          </w:tcPr>
          <w:p w14:paraId="6F38644A" w14:textId="5A01E009" w:rsidR="00C1469B" w:rsidRDefault="00C1469B" w:rsidP="00A85740">
            <w:pPr>
              <w:pStyle w:val="Default"/>
              <w:rPr>
                <w:color w:val="auto"/>
              </w:rPr>
            </w:pPr>
            <w:r>
              <w:rPr>
                <w:color w:val="auto"/>
              </w:rPr>
              <w:t>68</w:t>
            </w:r>
          </w:p>
        </w:tc>
        <w:tc>
          <w:tcPr>
            <w:tcW w:w="4729" w:type="dxa"/>
          </w:tcPr>
          <w:p w14:paraId="616C5102" w14:textId="57461517" w:rsidR="00C1469B" w:rsidRPr="00892B81" w:rsidRDefault="00632D94" w:rsidP="00A85740">
            <w:pPr>
              <w:pStyle w:val="Default"/>
              <w:rPr>
                <w:color w:val="auto"/>
              </w:rPr>
            </w:pPr>
            <w:proofErr w:type="spellStart"/>
            <w:r>
              <w:rPr>
                <w:color w:val="auto"/>
              </w:rPr>
              <w:t>Угуулэл</w:t>
            </w:r>
            <w:proofErr w:type="spellEnd"/>
          </w:p>
        </w:tc>
        <w:tc>
          <w:tcPr>
            <w:tcW w:w="784" w:type="dxa"/>
          </w:tcPr>
          <w:p w14:paraId="136CA9BF" w14:textId="7A9A7078" w:rsidR="00C1469B" w:rsidRDefault="00C1469B" w:rsidP="00A85740">
            <w:pPr>
              <w:pStyle w:val="Default"/>
              <w:rPr>
                <w:color w:val="auto"/>
              </w:rPr>
            </w:pPr>
            <w:r>
              <w:rPr>
                <w:color w:val="auto"/>
              </w:rPr>
              <w:t>1</w:t>
            </w:r>
          </w:p>
        </w:tc>
        <w:tc>
          <w:tcPr>
            <w:tcW w:w="1409" w:type="dxa"/>
          </w:tcPr>
          <w:p w14:paraId="4AB8CD11" w14:textId="77777777" w:rsidR="00C1469B" w:rsidRDefault="00C1469B" w:rsidP="00A85740">
            <w:pPr>
              <w:pStyle w:val="Default"/>
              <w:rPr>
                <w:color w:val="auto"/>
              </w:rPr>
            </w:pPr>
          </w:p>
        </w:tc>
        <w:tc>
          <w:tcPr>
            <w:tcW w:w="2126" w:type="dxa"/>
          </w:tcPr>
          <w:p w14:paraId="2E9FE65C" w14:textId="77777777" w:rsidR="00C1469B" w:rsidRDefault="00C1469B" w:rsidP="00A85740">
            <w:pPr>
              <w:pStyle w:val="Default"/>
              <w:rPr>
                <w:color w:val="auto"/>
              </w:rPr>
            </w:pPr>
          </w:p>
        </w:tc>
      </w:tr>
      <w:tr w:rsidR="007C1BA8" w14:paraId="3655F517" w14:textId="77777777" w:rsidTr="007C1BA8">
        <w:trPr>
          <w:trHeight w:val="299"/>
        </w:trPr>
        <w:tc>
          <w:tcPr>
            <w:tcW w:w="586" w:type="dxa"/>
          </w:tcPr>
          <w:p w14:paraId="64DFE732" w14:textId="1B855ABE" w:rsidR="00C1469B" w:rsidRDefault="00C1469B" w:rsidP="00A85740">
            <w:pPr>
              <w:pStyle w:val="Default"/>
              <w:rPr>
                <w:color w:val="auto"/>
              </w:rPr>
            </w:pPr>
            <w:r>
              <w:rPr>
                <w:color w:val="auto"/>
              </w:rPr>
              <w:t>69</w:t>
            </w:r>
          </w:p>
        </w:tc>
        <w:tc>
          <w:tcPr>
            <w:tcW w:w="4729" w:type="dxa"/>
          </w:tcPr>
          <w:p w14:paraId="7CB55E20" w14:textId="7543C4D4" w:rsidR="00C1469B" w:rsidRPr="00892B81" w:rsidRDefault="00632D94" w:rsidP="00A85740">
            <w:pPr>
              <w:pStyle w:val="Default"/>
              <w:rPr>
                <w:color w:val="auto"/>
              </w:rPr>
            </w:pPr>
            <w:proofErr w:type="spellStart"/>
            <w:r>
              <w:rPr>
                <w:color w:val="auto"/>
              </w:rPr>
              <w:t>Изложени</w:t>
            </w:r>
            <w:proofErr w:type="spellEnd"/>
          </w:p>
        </w:tc>
        <w:tc>
          <w:tcPr>
            <w:tcW w:w="784" w:type="dxa"/>
          </w:tcPr>
          <w:p w14:paraId="54E8E038" w14:textId="11D9A44E" w:rsidR="00C1469B" w:rsidRDefault="00C1469B" w:rsidP="00A85740">
            <w:pPr>
              <w:pStyle w:val="Default"/>
              <w:rPr>
                <w:color w:val="auto"/>
              </w:rPr>
            </w:pPr>
            <w:r>
              <w:rPr>
                <w:color w:val="auto"/>
              </w:rPr>
              <w:t>1</w:t>
            </w:r>
          </w:p>
        </w:tc>
        <w:tc>
          <w:tcPr>
            <w:tcW w:w="1409" w:type="dxa"/>
          </w:tcPr>
          <w:p w14:paraId="04EEA215" w14:textId="77777777" w:rsidR="00C1469B" w:rsidRDefault="00C1469B" w:rsidP="00A85740">
            <w:pPr>
              <w:pStyle w:val="Default"/>
              <w:rPr>
                <w:color w:val="auto"/>
              </w:rPr>
            </w:pPr>
          </w:p>
        </w:tc>
        <w:tc>
          <w:tcPr>
            <w:tcW w:w="2126" w:type="dxa"/>
          </w:tcPr>
          <w:p w14:paraId="51CCBC05" w14:textId="77777777" w:rsidR="00C1469B" w:rsidRDefault="00C1469B" w:rsidP="00A85740">
            <w:pPr>
              <w:pStyle w:val="Default"/>
              <w:rPr>
                <w:color w:val="auto"/>
              </w:rPr>
            </w:pPr>
          </w:p>
        </w:tc>
      </w:tr>
      <w:tr w:rsidR="007C1BA8" w14:paraId="144DDC1F" w14:textId="77777777" w:rsidTr="007C1BA8">
        <w:trPr>
          <w:trHeight w:val="368"/>
        </w:trPr>
        <w:tc>
          <w:tcPr>
            <w:tcW w:w="586" w:type="dxa"/>
          </w:tcPr>
          <w:p w14:paraId="2BB80710" w14:textId="4F74301D" w:rsidR="00C1469B" w:rsidRDefault="00C1469B" w:rsidP="00A85740">
            <w:pPr>
              <w:pStyle w:val="Default"/>
              <w:rPr>
                <w:color w:val="auto"/>
              </w:rPr>
            </w:pPr>
            <w:r>
              <w:rPr>
                <w:color w:val="auto"/>
              </w:rPr>
              <w:t>70</w:t>
            </w:r>
          </w:p>
        </w:tc>
        <w:tc>
          <w:tcPr>
            <w:tcW w:w="4729" w:type="dxa"/>
          </w:tcPr>
          <w:p w14:paraId="4DF3AC01" w14:textId="60BAB15C" w:rsidR="00C1469B" w:rsidRPr="003B791C" w:rsidRDefault="003B791C" w:rsidP="00A85740">
            <w:pPr>
              <w:pStyle w:val="Default"/>
              <w:rPr>
                <w:color w:val="auto"/>
              </w:rPr>
            </w:pPr>
            <w:proofErr w:type="spellStart"/>
            <w:r>
              <w:rPr>
                <w:color w:val="auto"/>
              </w:rPr>
              <w:t>Орео</w:t>
            </w:r>
            <w:proofErr w:type="spellEnd"/>
            <w:r>
              <w:rPr>
                <w:color w:val="auto"/>
              </w:rPr>
              <w:t xml:space="preserve"> ба </w:t>
            </w:r>
            <w:proofErr w:type="spellStart"/>
            <w:r>
              <w:rPr>
                <w:color w:val="auto"/>
              </w:rPr>
              <w:t>хуряамжал</w:t>
            </w:r>
            <w:proofErr w:type="spellEnd"/>
            <w:r>
              <w:rPr>
                <w:color w:val="auto"/>
                <w:lang w:val="en-US"/>
              </w:rPr>
              <w:t>h</w:t>
            </w:r>
            <w:r>
              <w:rPr>
                <w:color w:val="auto"/>
              </w:rPr>
              <w:t xml:space="preserve">ан </w:t>
            </w:r>
            <w:proofErr w:type="spellStart"/>
            <w:r>
              <w:rPr>
                <w:color w:val="auto"/>
              </w:rPr>
              <w:t>угэнууд</w:t>
            </w:r>
            <w:proofErr w:type="spellEnd"/>
          </w:p>
        </w:tc>
        <w:tc>
          <w:tcPr>
            <w:tcW w:w="784" w:type="dxa"/>
          </w:tcPr>
          <w:p w14:paraId="181A8F3D" w14:textId="65810FC9" w:rsidR="00C1469B" w:rsidRDefault="00C1469B" w:rsidP="00A85740">
            <w:pPr>
              <w:pStyle w:val="Default"/>
              <w:rPr>
                <w:color w:val="auto"/>
              </w:rPr>
            </w:pPr>
            <w:r>
              <w:rPr>
                <w:color w:val="auto"/>
              </w:rPr>
              <w:t>1</w:t>
            </w:r>
          </w:p>
        </w:tc>
        <w:tc>
          <w:tcPr>
            <w:tcW w:w="1409" w:type="dxa"/>
          </w:tcPr>
          <w:p w14:paraId="4DF5C7B7" w14:textId="77777777" w:rsidR="00C1469B" w:rsidRDefault="00C1469B" w:rsidP="00A85740">
            <w:pPr>
              <w:pStyle w:val="Default"/>
              <w:rPr>
                <w:color w:val="auto"/>
              </w:rPr>
            </w:pPr>
          </w:p>
        </w:tc>
        <w:tc>
          <w:tcPr>
            <w:tcW w:w="2126" w:type="dxa"/>
          </w:tcPr>
          <w:p w14:paraId="68FB85EE" w14:textId="77777777" w:rsidR="00C1469B" w:rsidRDefault="00C1469B" w:rsidP="00A85740">
            <w:pPr>
              <w:pStyle w:val="Default"/>
              <w:rPr>
                <w:color w:val="auto"/>
              </w:rPr>
            </w:pPr>
          </w:p>
        </w:tc>
      </w:tr>
      <w:tr w:rsidR="007C1BA8" w14:paraId="58874D5A" w14:textId="77777777" w:rsidTr="007C1BA8">
        <w:trPr>
          <w:trHeight w:val="368"/>
        </w:trPr>
        <w:tc>
          <w:tcPr>
            <w:tcW w:w="586" w:type="dxa"/>
          </w:tcPr>
          <w:p w14:paraId="521CBAD2" w14:textId="2A9BB4E3" w:rsidR="00C1469B" w:rsidRDefault="00C1469B" w:rsidP="00A85740">
            <w:pPr>
              <w:pStyle w:val="Default"/>
              <w:rPr>
                <w:color w:val="auto"/>
              </w:rPr>
            </w:pPr>
            <w:r>
              <w:rPr>
                <w:color w:val="auto"/>
              </w:rPr>
              <w:t>71</w:t>
            </w:r>
          </w:p>
        </w:tc>
        <w:tc>
          <w:tcPr>
            <w:tcW w:w="4729" w:type="dxa"/>
          </w:tcPr>
          <w:p w14:paraId="3337E7BA" w14:textId="7182169C" w:rsidR="00C1469B" w:rsidRPr="003B791C" w:rsidRDefault="003B791C" w:rsidP="00A85740">
            <w:pPr>
              <w:pStyle w:val="Default"/>
              <w:rPr>
                <w:color w:val="auto"/>
              </w:rPr>
            </w:pPr>
            <w:proofErr w:type="spellStart"/>
            <w:r>
              <w:rPr>
                <w:color w:val="auto"/>
              </w:rPr>
              <w:t>Орео</w:t>
            </w:r>
            <w:proofErr w:type="spellEnd"/>
            <w:r>
              <w:rPr>
                <w:color w:val="auto"/>
              </w:rPr>
              <w:t xml:space="preserve"> ба </w:t>
            </w:r>
            <w:proofErr w:type="spellStart"/>
            <w:r>
              <w:rPr>
                <w:color w:val="auto"/>
              </w:rPr>
              <w:t>хуряамжал</w:t>
            </w:r>
            <w:proofErr w:type="spellEnd"/>
            <w:r>
              <w:rPr>
                <w:color w:val="auto"/>
                <w:lang w:val="en-US"/>
              </w:rPr>
              <w:t>h</w:t>
            </w:r>
            <w:r>
              <w:rPr>
                <w:color w:val="auto"/>
              </w:rPr>
              <w:t xml:space="preserve">ан </w:t>
            </w:r>
            <w:proofErr w:type="spellStart"/>
            <w:r>
              <w:rPr>
                <w:color w:val="auto"/>
              </w:rPr>
              <w:t>угэнууд</w:t>
            </w:r>
            <w:proofErr w:type="spellEnd"/>
          </w:p>
        </w:tc>
        <w:tc>
          <w:tcPr>
            <w:tcW w:w="784" w:type="dxa"/>
          </w:tcPr>
          <w:p w14:paraId="02C19175" w14:textId="23478EDA" w:rsidR="00C1469B" w:rsidRDefault="00C1469B" w:rsidP="00A85740">
            <w:pPr>
              <w:pStyle w:val="Default"/>
              <w:rPr>
                <w:color w:val="auto"/>
              </w:rPr>
            </w:pPr>
            <w:r>
              <w:rPr>
                <w:color w:val="auto"/>
              </w:rPr>
              <w:t>1</w:t>
            </w:r>
          </w:p>
        </w:tc>
        <w:tc>
          <w:tcPr>
            <w:tcW w:w="1409" w:type="dxa"/>
          </w:tcPr>
          <w:p w14:paraId="56F5E289" w14:textId="77777777" w:rsidR="00C1469B" w:rsidRDefault="00C1469B" w:rsidP="00A85740">
            <w:pPr>
              <w:pStyle w:val="Default"/>
              <w:rPr>
                <w:color w:val="auto"/>
              </w:rPr>
            </w:pPr>
          </w:p>
        </w:tc>
        <w:tc>
          <w:tcPr>
            <w:tcW w:w="2126" w:type="dxa"/>
          </w:tcPr>
          <w:p w14:paraId="320081FB" w14:textId="77777777" w:rsidR="00C1469B" w:rsidRDefault="00C1469B" w:rsidP="00A85740">
            <w:pPr>
              <w:pStyle w:val="Default"/>
              <w:rPr>
                <w:color w:val="auto"/>
              </w:rPr>
            </w:pPr>
          </w:p>
        </w:tc>
      </w:tr>
      <w:tr w:rsidR="007C1BA8" w14:paraId="682A84FB" w14:textId="77777777" w:rsidTr="007C1BA8">
        <w:trPr>
          <w:trHeight w:val="311"/>
        </w:trPr>
        <w:tc>
          <w:tcPr>
            <w:tcW w:w="586" w:type="dxa"/>
          </w:tcPr>
          <w:p w14:paraId="6A364F15" w14:textId="0047307A" w:rsidR="00C1469B" w:rsidRDefault="00C1469B" w:rsidP="00A85740">
            <w:pPr>
              <w:pStyle w:val="Default"/>
              <w:rPr>
                <w:color w:val="auto"/>
              </w:rPr>
            </w:pPr>
            <w:r>
              <w:rPr>
                <w:color w:val="auto"/>
              </w:rPr>
              <w:t>72</w:t>
            </w:r>
          </w:p>
        </w:tc>
        <w:tc>
          <w:tcPr>
            <w:tcW w:w="4729" w:type="dxa"/>
          </w:tcPr>
          <w:p w14:paraId="4084CDBE" w14:textId="556DCC39" w:rsidR="00C1469B" w:rsidRDefault="003B791C" w:rsidP="00A85740">
            <w:pPr>
              <w:pStyle w:val="Default"/>
              <w:rPr>
                <w:color w:val="auto"/>
              </w:rPr>
            </w:pPr>
            <w:proofErr w:type="spellStart"/>
            <w:r>
              <w:rPr>
                <w:color w:val="auto"/>
              </w:rPr>
              <w:t>Угын</w:t>
            </w:r>
            <w:proofErr w:type="spellEnd"/>
            <w:r>
              <w:rPr>
                <w:color w:val="auto"/>
              </w:rPr>
              <w:t xml:space="preserve"> </w:t>
            </w:r>
            <w:proofErr w:type="spellStart"/>
            <w:r>
              <w:rPr>
                <w:color w:val="auto"/>
              </w:rPr>
              <w:t>буридэлдэ</w:t>
            </w:r>
            <w:proofErr w:type="spellEnd"/>
            <w:r>
              <w:rPr>
                <w:color w:val="auto"/>
              </w:rPr>
              <w:t xml:space="preserve"> </w:t>
            </w:r>
            <w:proofErr w:type="spellStart"/>
            <w:r>
              <w:rPr>
                <w:color w:val="auto"/>
              </w:rPr>
              <w:t>зуйр</w:t>
            </w:r>
            <w:proofErr w:type="spellEnd"/>
            <w:r>
              <w:rPr>
                <w:color w:val="auto"/>
              </w:rPr>
              <w:t xml:space="preserve"> </w:t>
            </w:r>
            <w:proofErr w:type="spellStart"/>
            <w:r>
              <w:rPr>
                <w:color w:val="auto"/>
              </w:rPr>
              <w:t>угэнуудэй</w:t>
            </w:r>
            <w:proofErr w:type="spellEnd"/>
            <w:r>
              <w:rPr>
                <w:color w:val="auto"/>
              </w:rPr>
              <w:t xml:space="preserve"> </w:t>
            </w:r>
            <w:proofErr w:type="spellStart"/>
            <w:r>
              <w:rPr>
                <w:color w:val="auto"/>
              </w:rPr>
              <w:t>уургэ</w:t>
            </w:r>
            <w:proofErr w:type="spellEnd"/>
          </w:p>
        </w:tc>
        <w:tc>
          <w:tcPr>
            <w:tcW w:w="784" w:type="dxa"/>
          </w:tcPr>
          <w:p w14:paraId="41D5C831" w14:textId="0B400C34" w:rsidR="00C1469B" w:rsidRDefault="00C1469B" w:rsidP="00A85740">
            <w:pPr>
              <w:pStyle w:val="Default"/>
              <w:rPr>
                <w:color w:val="auto"/>
              </w:rPr>
            </w:pPr>
            <w:r>
              <w:rPr>
                <w:color w:val="auto"/>
              </w:rPr>
              <w:t>1</w:t>
            </w:r>
          </w:p>
        </w:tc>
        <w:tc>
          <w:tcPr>
            <w:tcW w:w="1409" w:type="dxa"/>
          </w:tcPr>
          <w:p w14:paraId="416DD54B" w14:textId="77777777" w:rsidR="00C1469B" w:rsidRDefault="00C1469B" w:rsidP="00A85740">
            <w:pPr>
              <w:pStyle w:val="Default"/>
              <w:rPr>
                <w:color w:val="auto"/>
              </w:rPr>
            </w:pPr>
          </w:p>
        </w:tc>
        <w:tc>
          <w:tcPr>
            <w:tcW w:w="2126" w:type="dxa"/>
          </w:tcPr>
          <w:p w14:paraId="2D9C81C1" w14:textId="77777777" w:rsidR="00C1469B" w:rsidRDefault="00C1469B" w:rsidP="00A85740">
            <w:pPr>
              <w:pStyle w:val="Default"/>
              <w:rPr>
                <w:color w:val="auto"/>
              </w:rPr>
            </w:pPr>
          </w:p>
        </w:tc>
      </w:tr>
      <w:tr w:rsidR="007C1BA8" w14:paraId="298FF64A" w14:textId="77777777" w:rsidTr="007C1BA8">
        <w:trPr>
          <w:trHeight w:val="241"/>
        </w:trPr>
        <w:tc>
          <w:tcPr>
            <w:tcW w:w="586" w:type="dxa"/>
          </w:tcPr>
          <w:p w14:paraId="7FC99577" w14:textId="23B8B1A8" w:rsidR="00C1469B" w:rsidRDefault="00C1469B" w:rsidP="00A85740">
            <w:pPr>
              <w:pStyle w:val="Default"/>
              <w:rPr>
                <w:color w:val="auto"/>
              </w:rPr>
            </w:pPr>
            <w:r>
              <w:rPr>
                <w:color w:val="auto"/>
              </w:rPr>
              <w:t>73</w:t>
            </w:r>
          </w:p>
        </w:tc>
        <w:tc>
          <w:tcPr>
            <w:tcW w:w="4729" w:type="dxa"/>
          </w:tcPr>
          <w:p w14:paraId="73780258" w14:textId="56CC5CF7" w:rsidR="00C1469B" w:rsidRDefault="003B791C" w:rsidP="00A85740">
            <w:pPr>
              <w:pStyle w:val="Default"/>
              <w:rPr>
                <w:color w:val="auto"/>
              </w:rPr>
            </w:pPr>
            <w:proofErr w:type="spellStart"/>
            <w:r>
              <w:rPr>
                <w:color w:val="auto"/>
              </w:rPr>
              <w:t>Угын</w:t>
            </w:r>
            <w:proofErr w:type="spellEnd"/>
            <w:r>
              <w:rPr>
                <w:color w:val="auto"/>
              </w:rPr>
              <w:t xml:space="preserve"> </w:t>
            </w:r>
            <w:proofErr w:type="spellStart"/>
            <w:r>
              <w:rPr>
                <w:color w:val="auto"/>
              </w:rPr>
              <w:t>хубинууд</w:t>
            </w:r>
            <w:proofErr w:type="spellEnd"/>
          </w:p>
        </w:tc>
        <w:tc>
          <w:tcPr>
            <w:tcW w:w="784" w:type="dxa"/>
          </w:tcPr>
          <w:p w14:paraId="5DFEDD95" w14:textId="3320D38D" w:rsidR="00C1469B" w:rsidRDefault="00C1469B" w:rsidP="00A85740">
            <w:pPr>
              <w:pStyle w:val="Default"/>
              <w:rPr>
                <w:color w:val="auto"/>
              </w:rPr>
            </w:pPr>
            <w:r>
              <w:rPr>
                <w:color w:val="auto"/>
              </w:rPr>
              <w:t>1</w:t>
            </w:r>
          </w:p>
        </w:tc>
        <w:tc>
          <w:tcPr>
            <w:tcW w:w="1409" w:type="dxa"/>
          </w:tcPr>
          <w:p w14:paraId="15878176" w14:textId="77777777" w:rsidR="00C1469B" w:rsidRDefault="00C1469B" w:rsidP="00A85740">
            <w:pPr>
              <w:pStyle w:val="Default"/>
              <w:rPr>
                <w:color w:val="auto"/>
              </w:rPr>
            </w:pPr>
          </w:p>
        </w:tc>
        <w:tc>
          <w:tcPr>
            <w:tcW w:w="2126" w:type="dxa"/>
          </w:tcPr>
          <w:p w14:paraId="0A7E47AA" w14:textId="77777777" w:rsidR="00C1469B" w:rsidRDefault="00C1469B" w:rsidP="00A85740">
            <w:pPr>
              <w:pStyle w:val="Default"/>
              <w:rPr>
                <w:color w:val="auto"/>
              </w:rPr>
            </w:pPr>
          </w:p>
        </w:tc>
      </w:tr>
      <w:tr w:rsidR="007C1BA8" w14:paraId="79022DB5" w14:textId="77777777" w:rsidTr="007C1BA8">
        <w:trPr>
          <w:trHeight w:val="345"/>
        </w:trPr>
        <w:tc>
          <w:tcPr>
            <w:tcW w:w="586" w:type="dxa"/>
          </w:tcPr>
          <w:p w14:paraId="44BAF44A" w14:textId="10F19670" w:rsidR="00C1469B" w:rsidRDefault="00C1469B" w:rsidP="00A85740">
            <w:pPr>
              <w:pStyle w:val="Default"/>
              <w:rPr>
                <w:color w:val="auto"/>
              </w:rPr>
            </w:pPr>
            <w:r>
              <w:rPr>
                <w:color w:val="auto"/>
              </w:rPr>
              <w:t>74</w:t>
            </w:r>
          </w:p>
        </w:tc>
        <w:tc>
          <w:tcPr>
            <w:tcW w:w="4729" w:type="dxa"/>
          </w:tcPr>
          <w:p w14:paraId="533AA62E" w14:textId="470EF988" w:rsidR="00C1469B" w:rsidRDefault="003B791C" w:rsidP="00A85740">
            <w:pPr>
              <w:pStyle w:val="Default"/>
              <w:rPr>
                <w:color w:val="auto"/>
              </w:rPr>
            </w:pPr>
            <w:proofErr w:type="spellStart"/>
            <w:r>
              <w:rPr>
                <w:color w:val="auto"/>
              </w:rPr>
              <w:t>Угуулэл</w:t>
            </w:r>
            <w:proofErr w:type="spellEnd"/>
          </w:p>
        </w:tc>
        <w:tc>
          <w:tcPr>
            <w:tcW w:w="784" w:type="dxa"/>
          </w:tcPr>
          <w:p w14:paraId="0C0610C0" w14:textId="0D608598" w:rsidR="00C1469B" w:rsidRDefault="00C1469B" w:rsidP="00A85740">
            <w:pPr>
              <w:pStyle w:val="Default"/>
              <w:rPr>
                <w:color w:val="auto"/>
              </w:rPr>
            </w:pPr>
            <w:r>
              <w:rPr>
                <w:color w:val="auto"/>
              </w:rPr>
              <w:t>1</w:t>
            </w:r>
          </w:p>
        </w:tc>
        <w:tc>
          <w:tcPr>
            <w:tcW w:w="1409" w:type="dxa"/>
          </w:tcPr>
          <w:p w14:paraId="5FBD47A7" w14:textId="77777777" w:rsidR="00C1469B" w:rsidRDefault="00C1469B" w:rsidP="00A85740">
            <w:pPr>
              <w:pStyle w:val="Default"/>
              <w:rPr>
                <w:color w:val="auto"/>
              </w:rPr>
            </w:pPr>
          </w:p>
        </w:tc>
        <w:tc>
          <w:tcPr>
            <w:tcW w:w="2126" w:type="dxa"/>
          </w:tcPr>
          <w:p w14:paraId="7B72AA74" w14:textId="77777777" w:rsidR="00C1469B" w:rsidRDefault="00C1469B" w:rsidP="00A85740">
            <w:pPr>
              <w:pStyle w:val="Default"/>
              <w:rPr>
                <w:color w:val="auto"/>
              </w:rPr>
            </w:pPr>
          </w:p>
        </w:tc>
      </w:tr>
      <w:tr w:rsidR="007C1BA8" w14:paraId="5472F435" w14:textId="77777777" w:rsidTr="007C1BA8">
        <w:trPr>
          <w:trHeight w:val="311"/>
        </w:trPr>
        <w:tc>
          <w:tcPr>
            <w:tcW w:w="586" w:type="dxa"/>
          </w:tcPr>
          <w:p w14:paraId="5C0ABF84" w14:textId="6BDF896C" w:rsidR="00C1469B" w:rsidRDefault="00C1469B" w:rsidP="00A85740">
            <w:pPr>
              <w:pStyle w:val="Default"/>
              <w:rPr>
                <w:color w:val="auto"/>
              </w:rPr>
            </w:pPr>
            <w:r>
              <w:rPr>
                <w:color w:val="auto"/>
              </w:rPr>
              <w:lastRenderedPageBreak/>
              <w:t>75</w:t>
            </w:r>
          </w:p>
        </w:tc>
        <w:tc>
          <w:tcPr>
            <w:tcW w:w="4729" w:type="dxa"/>
          </w:tcPr>
          <w:p w14:paraId="236202EC" w14:textId="5912BC85" w:rsidR="00C1469B" w:rsidRDefault="003B791C" w:rsidP="00A85740">
            <w:pPr>
              <w:pStyle w:val="Default"/>
              <w:rPr>
                <w:color w:val="auto"/>
              </w:rPr>
            </w:pPr>
            <w:r>
              <w:rPr>
                <w:color w:val="auto"/>
              </w:rPr>
              <w:t xml:space="preserve">Синтаксис </w:t>
            </w:r>
            <w:proofErr w:type="spellStart"/>
            <w:r>
              <w:rPr>
                <w:color w:val="auto"/>
              </w:rPr>
              <w:t>тухай</w:t>
            </w:r>
            <w:proofErr w:type="spellEnd"/>
            <w:r>
              <w:rPr>
                <w:color w:val="auto"/>
              </w:rPr>
              <w:t xml:space="preserve"> </w:t>
            </w:r>
            <w:proofErr w:type="spellStart"/>
            <w:r>
              <w:rPr>
                <w:color w:val="auto"/>
              </w:rPr>
              <w:t>ойлгосо</w:t>
            </w:r>
            <w:proofErr w:type="spellEnd"/>
          </w:p>
        </w:tc>
        <w:tc>
          <w:tcPr>
            <w:tcW w:w="784" w:type="dxa"/>
          </w:tcPr>
          <w:p w14:paraId="0216D4A8" w14:textId="4AF1C2A1" w:rsidR="00C1469B" w:rsidRDefault="00C1469B" w:rsidP="00A85740">
            <w:pPr>
              <w:pStyle w:val="Default"/>
              <w:rPr>
                <w:color w:val="auto"/>
              </w:rPr>
            </w:pPr>
            <w:r>
              <w:rPr>
                <w:color w:val="auto"/>
              </w:rPr>
              <w:t>1</w:t>
            </w:r>
          </w:p>
        </w:tc>
        <w:tc>
          <w:tcPr>
            <w:tcW w:w="1409" w:type="dxa"/>
          </w:tcPr>
          <w:p w14:paraId="40E8D7FF" w14:textId="77777777" w:rsidR="00C1469B" w:rsidRDefault="00C1469B" w:rsidP="00A85740">
            <w:pPr>
              <w:pStyle w:val="Default"/>
              <w:rPr>
                <w:color w:val="auto"/>
              </w:rPr>
            </w:pPr>
          </w:p>
        </w:tc>
        <w:tc>
          <w:tcPr>
            <w:tcW w:w="2126" w:type="dxa"/>
          </w:tcPr>
          <w:p w14:paraId="3FB31680" w14:textId="77777777" w:rsidR="00C1469B" w:rsidRDefault="00C1469B" w:rsidP="00A85740">
            <w:pPr>
              <w:pStyle w:val="Default"/>
              <w:rPr>
                <w:color w:val="auto"/>
              </w:rPr>
            </w:pPr>
          </w:p>
        </w:tc>
      </w:tr>
      <w:tr w:rsidR="007C1BA8" w14:paraId="39660F4C" w14:textId="77777777" w:rsidTr="007C1BA8">
        <w:trPr>
          <w:trHeight w:val="276"/>
        </w:trPr>
        <w:tc>
          <w:tcPr>
            <w:tcW w:w="586" w:type="dxa"/>
          </w:tcPr>
          <w:p w14:paraId="25CAB15D" w14:textId="3A67C94C" w:rsidR="00C1469B" w:rsidRDefault="00C1469B" w:rsidP="00A85740">
            <w:pPr>
              <w:pStyle w:val="Default"/>
              <w:rPr>
                <w:color w:val="auto"/>
              </w:rPr>
            </w:pPr>
            <w:r>
              <w:rPr>
                <w:color w:val="auto"/>
              </w:rPr>
              <w:t>76</w:t>
            </w:r>
          </w:p>
        </w:tc>
        <w:tc>
          <w:tcPr>
            <w:tcW w:w="4729" w:type="dxa"/>
          </w:tcPr>
          <w:p w14:paraId="6C031439" w14:textId="53FC7D21" w:rsidR="00C1469B" w:rsidRDefault="003B791C" w:rsidP="00A85740">
            <w:pPr>
              <w:pStyle w:val="Default"/>
              <w:rPr>
                <w:color w:val="auto"/>
              </w:rPr>
            </w:pPr>
            <w:proofErr w:type="spellStart"/>
            <w:r>
              <w:rPr>
                <w:color w:val="auto"/>
              </w:rPr>
              <w:t>Холбуулал</w:t>
            </w:r>
            <w:proofErr w:type="spellEnd"/>
          </w:p>
        </w:tc>
        <w:tc>
          <w:tcPr>
            <w:tcW w:w="784" w:type="dxa"/>
          </w:tcPr>
          <w:p w14:paraId="4D2BCDEF" w14:textId="37C46CFC" w:rsidR="00C1469B" w:rsidRDefault="00C1469B" w:rsidP="00A85740">
            <w:pPr>
              <w:pStyle w:val="Default"/>
              <w:rPr>
                <w:color w:val="auto"/>
              </w:rPr>
            </w:pPr>
            <w:r>
              <w:rPr>
                <w:color w:val="auto"/>
              </w:rPr>
              <w:t>1</w:t>
            </w:r>
          </w:p>
        </w:tc>
        <w:tc>
          <w:tcPr>
            <w:tcW w:w="1409" w:type="dxa"/>
          </w:tcPr>
          <w:p w14:paraId="24883426" w14:textId="77777777" w:rsidR="00C1469B" w:rsidRDefault="00C1469B" w:rsidP="00A85740">
            <w:pPr>
              <w:pStyle w:val="Default"/>
              <w:rPr>
                <w:color w:val="auto"/>
              </w:rPr>
            </w:pPr>
          </w:p>
        </w:tc>
        <w:tc>
          <w:tcPr>
            <w:tcW w:w="2126" w:type="dxa"/>
          </w:tcPr>
          <w:p w14:paraId="184565FB" w14:textId="77777777" w:rsidR="00C1469B" w:rsidRDefault="00C1469B" w:rsidP="00A85740">
            <w:pPr>
              <w:pStyle w:val="Default"/>
              <w:rPr>
                <w:color w:val="auto"/>
              </w:rPr>
            </w:pPr>
          </w:p>
        </w:tc>
      </w:tr>
      <w:tr w:rsidR="007C1BA8" w14:paraId="06E912C3" w14:textId="77777777" w:rsidTr="007C1BA8">
        <w:trPr>
          <w:trHeight w:val="288"/>
        </w:trPr>
        <w:tc>
          <w:tcPr>
            <w:tcW w:w="586" w:type="dxa"/>
          </w:tcPr>
          <w:p w14:paraId="31B01DDD" w14:textId="7EFB7A83" w:rsidR="00C1469B" w:rsidRDefault="00C1469B" w:rsidP="00A85740">
            <w:pPr>
              <w:pStyle w:val="Default"/>
              <w:rPr>
                <w:color w:val="auto"/>
              </w:rPr>
            </w:pPr>
            <w:r>
              <w:rPr>
                <w:color w:val="auto"/>
              </w:rPr>
              <w:t>77</w:t>
            </w:r>
          </w:p>
        </w:tc>
        <w:tc>
          <w:tcPr>
            <w:tcW w:w="4729" w:type="dxa"/>
          </w:tcPr>
          <w:p w14:paraId="4C766759" w14:textId="06B19B9A" w:rsidR="00C1469B" w:rsidRPr="00C576A9" w:rsidRDefault="003B791C" w:rsidP="00A85740">
            <w:pPr>
              <w:pStyle w:val="Default"/>
              <w:rPr>
                <w:color w:val="auto"/>
              </w:rPr>
            </w:pPr>
            <w:proofErr w:type="spellStart"/>
            <w:r>
              <w:rPr>
                <w:color w:val="auto"/>
              </w:rPr>
              <w:t>Мэдуулэл</w:t>
            </w:r>
            <w:proofErr w:type="spellEnd"/>
          </w:p>
        </w:tc>
        <w:tc>
          <w:tcPr>
            <w:tcW w:w="784" w:type="dxa"/>
          </w:tcPr>
          <w:p w14:paraId="7567A6C8" w14:textId="0987577D" w:rsidR="00C1469B" w:rsidRDefault="00C1469B" w:rsidP="00A85740">
            <w:pPr>
              <w:pStyle w:val="Default"/>
              <w:rPr>
                <w:color w:val="auto"/>
              </w:rPr>
            </w:pPr>
            <w:r>
              <w:rPr>
                <w:color w:val="auto"/>
              </w:rPr>
              <w:t>1</w:t>
            </w:r>
          </w:p>
        </w:tc>
        <w:tc>
          <w:tcPr>
            <w:tcW w:w="1409" w:type="dxa"/>
          </w:tcPr>
          <w:p w14:paraId="2476449D" w14:textId="77777777" w:rsidR="00C1469B" w:rsidRDefault="00C1469B" w:rsidP="00A85740">
            <w:pPr>
              <w:pStyle w:val="Default"/>
              <w:rPr>
                <w:color w:val="auto"/>
              </w:rPr>
            </w:pPr>
          </w:p>
        </w:tc>
        <w:tc>
          <w:tcPr>
            <w:tcW w:w="2126" w:type="dxa"/>
          </w:tcPr>
          <w:p w14:paraId="6832FB8C" w14:textId="77777777" w:rsidR="00C1469B" w:rsidRDefault="00C1469B" w:rsidP="00A85740">
            <w:pPr>
              <w:pStyle w:val="Default"/>
              <w:rPr>
                <w:color w:val="auto"/>
              </w:rPr>
            </w:pPr>
          </w:p>
        </w:tc>
      </w:tr>
      <w:tr w:rsidR="007C1BA8" w14:paraId="5A88FF9E" w14:textId="77777777" w:rsidTr="007C1BA8">
        <w:trPr>
          <w:trHeight w:val="230"/>
        </w:trPr>
        <w:tc>
          <w:tcPr>
            <w:tcW w:w="586" w:type="dxa"/>
          </w:tcPr>
          <w:p w14:paraId="583055DF" w14:textId="31DAB433" w:rsidR="00C1469B" w:rsidRDefault="00C1469B" w:rsidP="00A85740">
            <w:pPr>
              <w:pStyle w:val="Default"/>
              <w:rPr>
                <w:color w:val="auto"/>
              </w:rPr>
            </w:pPr>
            <w:r>
              <w:rPr>
                <w:color w:val="auto"/>
              </w:rPr>
              <w:t>78</w:t>
            </w:r>
          </w:p>
        </w:tc>
        <w:tc>
          <w:tcPr>
            <w:tcW w:w="4729" w:type="dxa"/>
          </w:tcPr>
          <w:p w14:paraId="515B1EBB" w14:textId="44F2A561" w:rsidR="00C1469B" w:rsidRPr="00C576A9" w:rsidRDefault="003B791C" w:rsidP="00A85740">
            <w:pPr>
              <w:pStyle w:val="Default"/>
              <w:rPr>
                <w:color w:val="auto"/>
              </w:rPr>
            </w:pPr>
            <w:proofErr w:type="spellStart"/>
            <w:r>
              <w:rPr>
                <w:color w:val="auto"/>
              </w:rPr>
              <w:t>Шалгалтын</w:t>
            </w:r>
            <w:proofErr w:type="spellEnd"/>
            <w:r>
              <w:rPr>
                <w:color w:val="auto"/>
              </w:rPr>
              <w:t xml:space="preserve"> </w:t>
            </w:r>
            <w:proofErr w:type="spellStart"/>
            <w:r>
              <w:rPr>
                <w:color w:val="auto"/>
              </w:rPr>
              <w:t>худэлмэри</w:t>
            </w:r>
            <w:proofErr w:type="spellEnd"/>
          </w:p>
        </w:tc>
        <w:tc>
          <w:tcPr>
            <w:tcW w:w="784" w:type="dxa"/>
          </w:tcPr>
          <w:p w14:paraId="2FB6DA28" w14:textId="75EA6D5E" w:rsidR="00C1469B" w:rsidRDefault="00C1469B" w:rsidP="00A85740">
            <w:pPr>
              <w:pStyle w:val="Default"/>
              <w:rPr>
                <w:color w:val="auto"/>
              </w:rPr>
            </w:pPr>
            <w:r>
              <w:rPr>
                <w:color w:val="auto"/>
              </w:rPr>
              <w:t>1</w:t>
            </w:r>
          </w:p>
        </w:tc>
        <w:tc>
          <w:tcPr>
            <w:tcW w:w="1409" w:type="dxa"/>
          </w:tcPr>
          <w:p w14:paraId="14DBEB6E" w14:textId="77777777" w:rsidR="00C1469B" w:rsidRDefault="00C1469B" w:rsidP="00A85740">
            <w:pPr>
              <w:pStyle w:val="Default"/>
              <w:rPr>
                <w:color w:val="auto"/>
              </w:rPr>
            </w:pPr>
          </w:p>
        </w:tc>
        <w:tc>
          <w:tcPr>
            <w:tcW w:w="2126" w:type="dxa"/>
          </w:tcPr>
          <w:p w14:paraId="53E38598" w14:textId="77777777" w:rsidR="00C1469B" w:rsidRDefault="00C1469B" w:rsidP="00A85740">
            <w:pPr>
              <w:pStyle w:val="Default"/>
              <w:rPr>
                <w:color w:val="auto"/>
              </w:rPr>
            </w:pPr>
          </w:p>
        </w:tc>
      </w:tr>
      <w:tr w:rsidR="007C1BA8" w14:paraId="08A36DDE" w14:textId="77777777" w:rsidTr="007C1BA8">
        <w:trPr>
          <w:trHeight w:val="311"/>
        </w:trPr>
        <w:tc>
          <w:tcPr>
            <w:tcW w:w="586" w:type="dxa"/>
          </w:tcPr>
          <w:p w14:paraId="5EDFB3C5" w14:textId="61C27A01" w:rsidR="00C1469B" w:rsidRDefault="00C1469B" w:rsidP="00A85740">
            <w:pPr>
              <w:pStyle w:val="Default"/>
              <w:rPr>
                <w:color w:val="auto"/>
              </w:rPr>
            </w:pPr>
            <w:r>
              <w:rPr>
                <w:color w:val="auto"/>
              </w:rPr>
              <w:t>79</w:t>
            </w:r>
          </w:p>
        </w:tc>
        <w:tc>
          <w:tcPr>
            <w:tcW w:w="4729" w:type="dxa"/>
          </w:tcPr>
          <w:p w14:paraId="47007DA2" w14:textId="1DABCE6C" w:rsidR="00C1469B" w:rsidRPr="003B791C" w:rsidRDefault="003B791C" w:rsidP="00A85740">
            <w:pPr>
              <w:pStyle w:val="Default"/>
              <w:rPr>
                <w:color w:val="auto"/>
              </w:rPr>
            </w:pPr>
            <w:proofErr w:type="spellStart"/>
            <w:r>
              <w:rPr>
                <w:color w:val="auto"/>
              </w:rPr>
              <w:t>Алдуунуудай</w:t>
            </w:r>
            <w:proofErr w:type="spellEnd"/>
            <w:r>
              <w:rPr>
                <w:color w:val="auto"/>
              </w:rPr>
              <w:t xml:space="preserve"> за</w:t>
            </w:r>
            <w:r>
              <w:rPr>
                <w:color w:val="auto"/>
                <w:lang w:val="en-US"/>
              </w:rPr>
              <w:t>h</w:t>
            </w:r>
            <w:proofErr w:type="spellStart"/>
            <w:r>
              <w:rPr>
                <w:color w:val="auto"/>
              </w:rPr>
              <w:t>абари</w:t>
            </w:r>
            <w:proofErr w:type="spellEnd"/>
          </w:p>
        </w:tc>
        <w:tc>
          <w:tcPr>
            <w:tcW w:w="784" w:type="dxa"/>
          </w:tcPr>
          <w:p w14:paraId="78E08D5C" w14:textId="3D72A11D" w:rsidR="00C1469B" w:rsidRDefault="00C1469B" w:rsidP="00A85740">
            <w:pPr>
              <w:pStyle w:val="Default"/>
              <w:rPr>
                <w:color w:val="auto"/>
              </w:rPr>
            </w:pPr>
            <w:r>
              <w:rPr>
                <w:color w:val="auto"/>
              </w:rPr>
              <w:t>1</w:t>
            </w:r>
          </w:p>
        </w:tc>
        <w:tc>
          <w:tcPr>
            <w:tcW w:w="1409" w:type="dxa"/>
          </w:tcPr>
          <w:p w14:paraId="599BF6A2" w14:textId="77777777" w:rsidR="00C1469B" w:rsidRDefault="00C1469B" w:rsidP="00A85740">
            <w:pPr>
              <w:pStyle w:val="Default"/>
              <w:rPr>
                <w:color w:val="auto"/>
              </w:rPr>
            </w:pPr>
          </w:p>
        </w:tc>
        <w:tc>
          <w:tcPr>
            <w:tcW w:w="2126" w:type="dxa"/>
          </w:tcPr>
          <w:p w14:paraId="4F519A90" w14:textId="77777777" w:rsidR="00C1469B" w:rsidRDefault="00C1469B" w:rsidP="00A85740">
            <w:pPr>
              <w:pStyle w:val="Default"/>
              <w:rPr>
                <w:color w:val="auto"/>
              </w:rPr>
            </w:pPr>
          </w:p>
        </w:tc>
      </w:tr>
      <w:tr w:rsidR="007C1BA8" w14:paraId="56D54011" w14:textId="77777777" w:rsidTr="007C1BA8">
        <w:trPr>
          <w:trHeight w:val="242"/>
        </w:trPr>
        <w:tc>
          <w:tcPr>
            <w:tcW w:w="586" w:type="dxa"/>
          </w:tcPr>
          <w:p w14:paraId="6537F692" w14:textId="39018185" w:rsidR="00C1469B" w:rsidRDefault="00C1469B" w:rsidP="00A85740">
            <w:pPr>
              <w:pStyle w:val="Default"/>
              <w:rPr>
                <w:color w:val="auto"/>
              </w:rPr>
            </w:pPr>
            <w:r>
              <w:rPr>
                <w:color w:val="auto"/>
              </w:rPr>
              <w:t>80</w:t>
            </w:r>
          </w:p>
        </w:tc>
        <w:tc>
          <w:tcPr>
            <w:tcW w:w="4729" w:type="dxa"/>
          </w:tcPr>
          <w:p w14:paraId="2EFB3D98" w14:textId="39C8C3B1" w:rsidR="00C1469B" w:rsidRPr="003B791C" w:rsidRDefault="003B791C" w:rsidP="00A85740">
            <w:pPr>
              <w:pStyle w:val="Default"/>
              <w:rPr>
                <w:color w:val="auto"/>
              </w:rPr>
            </w:pPr>
            <w:proofErr w:type="spellStart"/>
            <w:r>
              <w:rPr>
                <w:color w:val="auto"/>
              </w:rPr>
              <w:t>Хоорэ</w:t>
            </w:r>
            <w:proofErr w:type="spellEnd"/>
            <w:r>
              <w:rPr>
                <w:color w:val="auto"/>
                <w:lang w:val="en-US"/>
              </w:rPr>
              <w:t>h</w:t>
            </w:r>
            <w:proofErr w:type="spellStart"/>
            <w:r>
              <w:rPr>
                <w:color w:val="auto"/>
              </w:rPr>
              <w:t>эн,асуу</w:t>
            </w:r>
            <w:proofErr w:type="spellEnd"/>
            <w:r>
              <w:rPr>
                <w:color w:val="auto"/>
                <w:lang w:val="en-US"/>
              </w:rPr>
              <w:t>h</w:t>
            </w:r>
            <w:r>
              <w:rPr>
                <w:color w:val="auto"/>
              </w:rPr>
              <w:t xml:space="preserve">ан болон  </w:t>
            </w:r>
            <w:proofErr w:type="spellStart"/>
            <w:r>
              <w:rPr>
                <w:color w:val="auto"/>
              </w:rPr>
              <w:t>идха</w:t>
            </w:r>
            <w:proofErr w:type="spellEnd"/>
            <w:r>
              <w:rPr>
                <w:color w:val="auto"/>
                <w:lang w:val="en-US"/>
              </w:rPr>
              <w:t>h</w:t>
            </w:r>
            <w:r>
              <w:rPr>
                <w:color w:val="auto"/>
              </w:rPr>
              <w:t xml:space="preserve">ан </w:t>
            </w:r>
            <w:proofErr w:type="spellStart"/>
            <w:r>
              <w:rPr>
                <w:color w:val="auto"/>
              </w:rPr>
              <w:t>мэдуулэлнууд</w:t>
            </w:r>
            <w:proofErr w:type="spellEnd"/>
          </w:p>
        </w:tc>
        <w:tc>
          <w:tcPr>
            <w:tcW w:w="784" w:type="dxa"/>
          </w:tcPr>
          <w:p w14:paraId="7776C20A" w14:textId="719BBA03" w:rsidR="00C1469B" w:rsidRDefault="00C1469B" w:rsidP="00A85740">
            <w:pPr>
              <w:pStyle w:val="Default"/>
              <w:rPr>
                <w:color w:val="auto"/>
              </w:rPr>
            </w:pPr>
            <w:r>
              <w:rPr>
                <w:color w:val="auto"/>
              </w:rPr>
              <w:t>1</w:t>
            </w:r>
          </w:p>
        </w:tc>
        <w:tc>
          <w:tcPr>
            <w:tcW w:w="1409" w:type="dxa"/>
          </w:tcPr>
          <w:p w14:paraId="21FEE0F6" w14:textId="77777777" w:rsidR="00C1469B" w:rsidRDefault="00C1469B" w:rsidP="00A85740">
            <w:pPr>
              <w:pStyle w:val="Default"/>
              <w:rPr>
                <w:color w:val="auto"/>
              </w:rPr>
            </w:pPr>
          </w:p>
        </w:tc>
        <w:tc>
          <w:tcPr>
            <w:tcW w:w="2126" w:type="dxa"/>
          </w:tcPr>
          <w:p w14:paraId="4A09036D" w14:textId="77777777" w:rsidR="00C1469B" w:rsidRDefault="00C1469B" w:rsidP="00A85740">
            <w:pPr>
              <w:pStyle w:val="Default"/>
              <w:rPr>
                <w:color w:val="auto"/>
              </w:rPr>
            </w:pPr>
          </w:p>
        </w:tc>
      </w:tr>
      <w:tr w:rsidR="007C1BA8" w14:paraId="2131BAF2" w14:textId="77777777" w:rsidTr="007C1BA8">
        <w:trPr>
          <w:trHeight w:val="253"/>
        </w:trPr>
        <w:tc>
          <w:tcPr>
            <w:tcW w:w="586" w:type="dxa"/>
          </w:tcPr>
          <w:p w14:paraId="0355B7AC" w14:textId="6FF18E64" w:rsidR="00C1469B" w:rsidRDefault="00C1469B" w:rsidP="00A85740">
            <w:pPr>
              <w:pStyle w:val="Default"/>
              <w:rPr>
                <w:color w:val="auto"/>
              </w:rPr>
            </w:pPr>
            <w:r>
              <w:rPr>
                <w:color w:val="auto"/>
              </w:rPr>
              <w:t>81</w:t>
            </w:r>
          </w:p>
        </w:tc>
        <w:tc>
          <w:tcPr>
            <w:tcW w:w="4729" w:type="dxa"/>
          </w:tcPr>
          <w:p w14:paraId="0A73ECB9" w14:textId="2E670BA0" w:rsidR="00C1469B" w:rsidRPr="003B791C" w:rsidRDefault="003B791C" w:rsidP="00A85740">
            <w:pPr>
              <w:pStyle w:val="Default"/>
              <w:rPr>
                <w:color w:val="auto"/>
              </w:rPr>
            </w:pPr>
            <w:proofErr w:type="spellStart"/>
            <w:r>
              <w:rPr>
                <w:color w:val="auto"/>
              </w:rPr>
              <w:t>Шангадха</w:t>
            </w:r>
            <w:proofErr w:type="spellEnd"/>
            <w:r>
              <w:rPr>
                <w:color w:val="auto"/>
                <w:lang w:val="en-US"/>
              </w:rPr>
              <w:t>h</w:t>
            </w:r>
            <w:r>
              <w:rPr>
                <w:color w:val="auto"/>
              </w:rPr>
              <w:t xml:space="preserve">ан </w:t>
            </w:r>
            <w:proofErr w:type="spellStart"/>
            <w:r>
              <w:rPr>
                <w:color w:val="auto"/>
              </w:rPr>
              <w:t>мэдуулэл</w:t>
            </w:r>
            <w:proofErr w:type="spellEnd"/>
          </w:p>
        </w:tc>
        <w:tc>
          <w:tcPr>
            <w:tcW w:w="784" w:type="dxa"/>
          </w:tcPr>
          <w:p w14:paraId="1C4D2144" w14:textId="7E3BF52E" w:rsidR="00C1469B" w:rsidRDefault="00C1469B" w:rsidP="00A85740">
            <w:pPr>
              <w:pStyle w:val="Default"/>
              <w:rPr>
                <w:color w:val="auto"/>
              </w:rPr>
            </w:pPr>
            <w:r>
              <w:rPr>
                <w:color w:val="auto"/>
              </w:rPr>
              <w:t>1</w:t>
            </w:r>
          </w:p>
        </w:tc>
        <w:tc>
          <w:tcPr>
            <w:tcW w:w="1409" w:type="dxa"/>
          </w:tcPr>
          <w:p w14:paraId="5602000C" w14:textId="77777777" w:rsidR="00C1469B" w:rsidRDefault="00C1469B" w:rsidP="00A85740">
            <w:pPr>
              <w:pStyle w:val="Default"/>
              <w:rPr>
                <w:color w:val="auto"/>
              </w:rPr>
            </w:pPr>
          </w:p>
        </w:tc>
        <w:tc>
          <w:tcPr>
            <w:tcW w:w="2126" w:type="dxa"/>
          </w:tcPr>
          <w:p w14:paraId="25C8BE1A" w14:textId="77777777" w:rsidR="00C1469B" w:rsidRDefault="00C1469B" w:rsidP="00A85740">
            <w:pPr>
              <w:pStyle w:val="Default"/>
              <w:rPr>
                <w:color w:val="auto"/>
              </w:rPr>
            </w:pPr>
          </w:p>
        </w:tc>
      </w:tr>
      <w:tr w:rsidR="007C1BA8" w14:paraId="5072F171" w14:textId="77777777" w:rsidTr="007C1BA8">
        <w:trPr>
          <w:trHeight w:val="380"/>
        </w:trPr>
        <w:tc>
          <w:tcPr>
            <w:tcW w:w="586" w:type="dxa"/>
          </w:tcPr>
          <w:p w14:paraId="6A2E1C0D" w14:textId="47E1C0C6" w:rsidR="00C1469B" w:rsidRDefault="00C1469B" w:rsidP="00A85740">
            <w:pPr>
              <w:pStyle w:val="Default"/>
              <w:rPr>
                <w:color w:val="auto"/>
              </w:rPr>
            </w:pPr>
            <w:r>
              <w:rPr>
                <w:color w:val="auto"/>
              </w:rPr>
              <w:t>82</w:t>
            </w:r>
          </w:p>
        </w:tc>
        <w:tc>
          <w:tcPr>
            <w:tcW w:w="4729" w:type="dxa"/>
          </w:tcPr>
          <w:p w14:paraId="05F71A22" w14:textId="7977471B" w:rsidR="00C1469B" w:rsidRDefault="003B791C" w:rsidP="00A85740">
            <w:pPr>
              <w:pStyle w:val="Default"/>
              <w:rPr>
                <w:color w:val="auto"/>
              </w:rPr>
            </w:pPr>
            <w:proofErr w:type="spellStart"/>
            <w:r>
              <w:rPr>
                <w:color w:val="auto"/>
              </w:rPr>
              <w:t>Мэдуулэлэй</w:t>
            </w:r>
            <w:proofErr w:type="spellEnd"/>
            <w:r>
              <w:rPr>
                <w:color w:val="auto"/>
              </w:rPr>
              <w:t xml:space="preserve"> </w:t>
            </w:r>
            <w:proofErr w:type="spellStart"/>
            <w:r>
              <w:rPr>
                <w:color w:val="auto"/>
              </w:rPr>
              <w:t>шухала</w:t>
            </w:r>
            <w:proofErr w:type="spellEnd"/>
            <w:r>
              <w:rPr>
                <w:color w:val="auto"/>
              </w:rPr>
              <w:t xml:space="preserve"> </w:t>
            </w:r>
            <w:proofErr w:type="spellStart"/>
            <w:r>
              <w:rPr>
                <w:color w:val="auto"/>
              </w:rPr>
              <w:t>гэшууд</w:t>
            </w:r>
            <w:proofErr w:type="spellEnd"/>
          </w:p>
        </w:tc>
        <w:tc>
          <w:tcPr>
            <w:tcW w:w="784" w:type="dxa"/>
          </w:tcPr>
          <w:p w14:paraId="73B2440B" w14:textId="5D39DBB9" w:rsidR="00C1469B" w:rsidRDefault="00C1469B" w:rsidP="00A85740">
            <w:pPr>
              <w:pStyle w:val="Default"/>
              <w:rPr>
                <w:color w:val="auto"/>
              </w:rPr>
            </w:pPr>
            <w:r>
              <w:rPr>
                <w:color w:val="auto"/>
              </w:rPr>
              <w:t>1</w:t>
            </w:r>
          </w:p>
        </w:tc>
        <w:tc>
          <w:tcPr>
            <w:tcW w:w="1409" w:type="dxa"/>
          </w:tcPr>
          <w:p w14:paraId="18E954F5" w14:textId="77777777" w:rsidR="00C1469B" w:rsidRDefault="00C1469B" w:rsidP="00A85740">
            <w:pPr>
              <w:pStyle w:val="Default"/>
              <w:rPr>
                <w:color w:val="auto"/>
              </w:rPr>
            </w:pPr>
          </w:p>
        </w:tc>
        <w:tc>
          <w:tcPr>
            <w:tcW w:w="2126" w:type="dxa"/>
          </w:tcPr>
          <w:p w14:paraId="4A6CF154" w14:textId="77777777" w:rsidR="00C1469B" w:rsidRDefault="00C1469B" w:rsidP="00A85740">
            <w:pPr>
              <w:pStyle w:val="Default"/>
              <w:rPr>
                <w:color w:val="auto"/>
              </w:rPr>
            </w:pPr>
          </w:p>
        </w:tc>
      </w:tr>
      <w:tr w:rsidR="007C1BA8" w14:paraId="36BA410F" w14:textId="77777777" w:rsidTr="007C1BA8">
        <w:trPr>
          <w:trHeight w:val="253"/>
        </w:trPr>
        <w:tc>
          <w:tcPr>
            <w:tcW w:w="586" w:type="dxa"/>
          </w:tcPr>
          <w:p w14:paraId="274B5D93" w14:textId="604D810B" w:rsidR="00C1469B" w:rsidRDefault="00C576A9" w:rsidP="00A85740">
            <w:pPr>
              <w:pStyle w:val="Default"/>
              <w:rPr>
                <w:color w:val="auto"/>
              </w:rPr>
            </w:pPr>
            <w:r>
              <w:rPr>
                <w:color w:val="auto"/>
              </w:rPr>
              <w:t>83</w:t>
            </w:r>
          </w:p>
        </w:tc>
        <w:tc>
          <w:tcPr>
            <w:tcW w:w="4729" w:type="dxa"/>
          </w:tcPr>
          <w:p w14:paraId="1151A41A" w14:textId="031C9806" w:rsidR="00C1469B" w:rsidRDefault="003B791C" w:rsidP="00A85740">
            <w:pPr>
              <w:pStyle w:val="Default"/>
              <w:rPr>
                <w:color w:val="auto"/>
              </w:rPr>
            </w:pPr>
            <w:proofErr w:type="spellStart"/>
            <w:r>
              <w:rPr>
                <w:color w:val="auto"/>
              </w:rPr>
              <w:t>Сочинени</w:t>
            </w:r>
            <w:proofErr w:type="spellEnd"/>
          </w:p>
        </w:tc>
        <w:tc>
          <w:tcPr>
            <w:tcW w:w="784" w:type="dxa"/>
          </w:tcPr>
          <w:p w14:paraId="041128CE" w14:textId="0FAF2559" w:rsidR="00C1469B" w:rsidRDefault="00C1469B" w:rsidP="00A85740">
            <w:pPr>
              <w:pStyle w:val="Default"/>
              <w:rPr>
                <w:color w:val="auto"/>
              </w:rPr>
            </w:pPr>
            <w:r>
              <w:rPr>
                <w:color w:val="auto"/>
              </w:rPr>
              <w:t>1</w:t>
            </w:r>
          </w:p>
        </w:tc>
        <w:tc>
          <w:tcPr>
            <w:tcW w:w="1409" w:type="dxa"/>
          </w:tcPr>
          <w:p w14:paraId="21571285" w14:textId="77777777" w:rsidR="00C1469B" w:rsidRDefault="00C1469B" w:rsidP="00A85740">
            <w:pPr>
              <w:pStyle w:val="Default"/>
              <w:rPr>
                <w:color w:val="auto"/>
              </w:rPr>
            </w:pPr>
          </w:p>
        </w:tc>
        <w:tc>
          <w:tcPr>
            <w:tcW w:w="2126" w:type="dxa"/>
          </w:tcPr>
          <w:p w14:paraId="246E4E30" w14:textId="77777777" w:rsidR="00C1469B" w:rsidRDefault="00C1469B" w:rsidP="00A85740">
            <w:pPr>
              <w:pStyle w:val="Default"/>
              <w:rPr>
                <w:color w:val="auto"/>
              </w:rPr>
            </w:pPr>
          </w:p>
        </w:tc>
      </w:tr>
      <w:tr w:rsidR="007C1BA8" w14:paraId="4CBBC6D2" w14:textId="6A178CC5" w:rsidTr="007C1BA8">
        <w:tblPrEx>
          <w:tblLook w:val="0000" w:firstRow="0" w:lastRow="0" w:firstColumn="0" w:lastColumn="0" w:noHBand="0" w:noVBand="0"/>
        </w:tblPrEx>
        <w:trPr>
          <w:trHeight w:val="345"/>
        </w:trPr>
        <w:tc>
          <w:tcPr>
            <w:tcW w:w="586" w:type="dxa"/>
          </w:tcPr>
          <w:p w14:paraId="37D3A05C" w14:textId="0CB307A2" w:rsidR="00C576A9" w:rsidRDefault="00C576A9" w:rsidP="00A85740">
            <w:pPr>
              <w:pStyle w:val="Default"/>
              <w:rPr>
                <w:color w:val="auto"/>
              </w:rPr>
            </w:pPr>
            <w:r>
              <w:rPr>
                <w:color w:val="auto"/>
              </w:rPr>
              <w:t>84</w:t>
            </w:r>
          </w:p>
        </w:tc>
        <w:tc>
          <w:tcPr>
            <w:tcW w:w="4729" w:type="dxa"/>
          </w:tcPr>
          <w:p w14:paraId="05EA5F6F" w14:textId="44750961" w:rsidR="00C576A9" w:rsidRDefault="003B791C" w:rsidP="00A85740">
            <w:pPr>
              <w:pStyle w:val="Default"/>
              <w:rPr>
                <w:color w:val="auto"/>
              </w:rPr>
            </w:pPr>
            <w:proofErr w:type="spellStart"/>
            <w:r>
              <w:rPr>
                <w:color w:val="auto"/>
              </w:rPr>
              <w:t>Хуряангы</w:t>
            </w:r>
            <w:proofErr w:type="spellEnd"/>
            <w:r>
              <w:rPr>
                <w:color w:val="auto"/>
              </w:rPr>
              <w:t xml:space="preserve"> ба </w:t>
            </w:r>
            <w:proofErr w:type="spellStart"/>
            <w:r>
              <w:rPr>
                <w:color w:val="auto"/>
              </w:rPr>
              <w:t>дэлгэрэнгы</w:t>
            </w:r>
            <w:proofErr w:type="spellEnd"/>
            <w:r>
              <w:rPr>
                <w:color w:val="auto"/>
              </w:rPr>
              <w:t xml:space="preserve"> </w:t>
            </w:r>
            <w:proofErr w:type="spellStart"/>
            <w:r>
              <w:rPr>
                <w:color w:val="auto"/>
              </w:rPr>
              <w:t>мэдуулэлнууд</w:t>
            </w:r>
            <w:proofErr w:type="spellEnd"/>
          </w:p>
        </w:tc>
        <w:tc>
          <w:tcPr>
            <w:tcW w:w="784" w:type="dxa"/>
          </w:tcPr>
          <w:p w14:paraId="5D7B8471" w14:textId="037BC655" w:rsidR="00C576A9" w:rsidRDefault="00A85740" w:rsidP="00A85740">
            <w:pPr>
              <w:pStyle w:val="Default"/>
              <w:rPr>
                <w:color w:val="auto"/>
              </w:rPr>
            </w:pPr>
            <w:r>
              <w:rPr>
                <w:color w:val="auto"/>
              </w:rPr>
              <w:t>1</w:t>
            </w:r>
          </w:p>
        </w:tc>
        <w:tc>
          <w:tcPr>
            <w:tcW w:w="1409" w:type="dxa"/>
          </w:tcPr>
          <w:p w14:paraId="0627E9EF" w14:textId="77777777" w:rsidR="00C576A9" w:rsidRDefault="00C576A9" w:rsidP="00A85740">
            <w:pPr>
              <w:pStyle w:val="Default"/>
              <w:rPr>
                <w:color w:val="auto"/>
              </w:rPr>
            </w:pPr>
          </w:p>
        </w:tc>
        <w:tc>
          <w:tcPr>
            <w:tcW w:w="2126" w:type="dxa"/>
          </w:tcPr>
          <w:p w14:paraId="248053E9" w14:textId="77777777" w:rsidR="00C576A9" w:rsidRDefault="00C576A9" w:rsidP="00A85740">
            <w:pPr>
              <w:pStyle w:val="Default"/>
              <w:rPr>
                <w:color w:val="auto"/>
              </w:rPr>
            </w:pPr>
          </w:p>
        </w:tc>
      </w:tr>
      <w:tr w:rsidR="007C1BA8" w14:paraId="2E697A7D" w14:textId="1702CAB2" w:rsidTr="007C1BA8">
        <w:tblPrEx>
          <w:tblLook w:val="0000" w:firstRow="0" w:lastRow="0" w:firstColumn="0" w:lastColumn="0" w:noHBand="0" w:noVBand="0"/>
        </w:tblPrEx>
        <w:trPr>
          <w:trHeight w:val="391"/>
        </w:trPr>
        <w:tc>
          <w:tcPr>
            <w:tcW w:w="586" w:type="dxa"/>
          </w:tcPr>
          <w:p w14:paraId="28786939" w14:textId="53FDA690" w:rsidR="00C576A9" w:rsidRDefault="00C576A9" w:rsidP="00A85740">
            <w:pPr>
              <w:pStyle w:val="Default"/>
              <w:rPr>
                <w:color w:val="auto"/>
              </w:rPr>
            </w:pPr>
            <w:r>
              <w:rPr>
                <w:color w:val="auto"/>
              </w:rPr>
              <w:t>85</w:t>
            </w:r>
          </w:p>
        </w:tc>
        <w:tc>
          <w:tcPr>
            <w:tcW w:w="4729" w:type="dxa"/>
          </w:tcPr>
          <w:p w14:paraId="46288B40" w14:textId="794E97C0" w:rsidR="00C576A9" w:rsidRDefault="003B791C" w:rsidP="00A85740">
            <w:pPr>
              <w:pStyle w:val="Default"/>
              <w:rPr>
                <w:color w:val="auto"/>
              </w:rPr>
            </w:pPr>
            <w:proofErr w:type="spellStart"/>
            <w:r>
              <w:rPr>
                <w:color w:val="auto"/>
              </w:rPr>
              <w:t>Хуряангы</w:t>
            </w:r>
            <w:proofErr w:type="spellEnd"/>
            <w:r>
              <w:rPr>
                <w:color w:val="auto"/>
              </w:rPr>
              <w:t xml:space="preserve"> ба </w:t>
            </w:r>
            <w:proofErr w:type="spellStart"/>
            <w:r>
              <w:rPr>
                <w:color w:val="auto"/>
              </w:rPr>
              <w:t>дэлглрэнгы</w:t>
            </w:r>
            <w:proofErr w:type="spellEnd"/>
            <w:r>
              <w:rPr>
                <w:color w:val="auto"/>
              </w:rPr>
              <w:t xml:space="preserve"> </w:t>
            </w:r>
            <w:proofErr w:type="spellStart"/>
            <w:r>
              <w:rPr>
                <w:color w:val="auto"/>
              </w:rPr>
              <w:t>мэдуулэлнууд</w:t>
            </w:r>
            <w:proofErr w:type="spellEnd"/>
          </w:p>
        </w:tc>
        <w:tc>
          <w:tcPr>
            <w:tcW w:w="784" w:type="dxa"/>
          </w:tcPr>
          <w:p w14:paraId="04063E7C" w14:textId="5921C97C" w:rsidR="00C576A9" w:rsidRDefault="00A85740" w:rsidP="00A85740">
            <w:pPr>
              <w:pStyle w:val="Default"/>
              <w:rPr>
                <w:color w:val="auto"/>
              </w:rPr>
            </w:pPr>
            <w:r>
              <w:rPr>
                <w:color w:val="auto"/>
              </w:rPr>
              <w:t>1</w:t>
            </w:r>
          </w:p>
        </w:tc>
        <w:tc>
          <w:tcPr>
            <w:tcW w:w="1409" w:type="dxa"/>
          </w:tcPr>
          <w:p w14:paraId="78CCCED8" w14:textId="77777777" w:rsidR="00C576A9" w:rsidRDefault="00C576A9" w:rsidP="00A85740">
            <w:pPr>
              <w:pStyle w:val="Default"/>
              <w:rPr>
                <w:color w:val="auto"/>
              </w:rPr>
            </w:pPr>
          </w:p>
        </w:tc>
        <w:tc>
          <w:tcPr>
            <w:tcW w:w="2126" w:type="dxa"/>
          </w:tcPr>
          <w:p w14:paraId="6126C7E8" w14:textId="77777777" w:rsidR="00C576A9" w:rsidRDefault="00C576A9" w:rsidP="00A85740">
            <w:pPr>
              <w:pStyle w:val="Default"/>
              <w:rPr>
                <w:color w:val="auto"/>
              </w:rPr>
            </w:pPr>
          </w:p>
        </w:tc>
      </w:tr>
      <w:tr w:rsidR="007C1BA8" w14:paraId="092B5295" w14:textId="240D2000" w:rsidTr="007C1BA8">
        <w:tblPrEx>
          <w:tblLook w:val="0000" w:firstRow="0" w:lastRow="0" w:firstColumn="0" w:lastColumn="0" w:noHBand="0" w:noVBand="0"/>
        </w:tblPrEx>
        <w:trPr>
          <w:trHeight w:val="276"/>
        </w:trPr>
        <w:tc>
          <w:tcPr>
            <w:tcW w:w="586" w:type="dxa"/>
          </w:tcPr>
          <w:p w14:paraId="7768C3C5" w14:textId="259A9371" w:rsidR="00C576A9" w:rsidRDefault="00C576A9" w:rsidP="00A85740">
            <w:pPr>
              <w:pStyle w:val="Default"/>
              <w:rPr>
                <w:color w:val="auto"/>
              </w:rPr>
            </w:pPr>
            <w:r>
              <w:rPr>
                <w:color w:val="auto"/>
              </w:rPr>
              <w:t>86</w:t>
            </w:r>
          </w:p>
        </w:tc>
        <w:tc>
          <w:tcPr>
            <w:tcW w:w="4729" w:type="dxa"/>
          </w:tcPr>
          <w:p w14:paraId="3B42078A" w14:textId="3B53862F" w:rsidR="00C576A9" w:rsidRDefault="003B791C" w:rsidP="00A85740">
            <w:pPr>
              <w:pStyle w:val="Default"/>
              <w:rPr>
                <w:color w:val="auto"/>
              </w:rPr>
            </w:pPr>
            <w:proofErr w:type="spellStart"/>
            <w:r>
              <w:rPr>
                <w:color w:val="auto"/>
              </w:rPr>
              <w:t>Мэдуулэлэй</w:t>
            </w:r>
            <w:proofErr w:type="spellEnd"/>
            <w:r>
              <w:rPr>
                <w:color w:val="auto"/>
              </w:rPr>
              <w:t xml:space="preserve"> </w:t>
            </w:r>
            <w:proofErr w:type="spellStart"/>
            <w:r>
              <w:rPr>
                <w:color w:val="auto"/>
              </w:rPr>
              <w:t>юрын</w:t>
            </w:r>
            <w:proofErr w:type="spellEnd"/>
            <w:r>
              <w:rPr>
                <w:color w:val="auto"/>
              </w:rPr>
              <w:t xml:space="preserve"> </w:t>
            </w:r>
            <w:proofErr w:type="spellStart"/>
            <w:r>
              <w:rPr>
                <w:color w:val="auto"/>
              </w:rPr>
              <w:t>гэшууд</w:t>
            </w:r>
            <w:proofErr w:type="spellEnd"/>
            <w:r>
              <w:rPr>
                <w:color w:val="auto"/>
              </w:rPr>
              <w:t xml:space="preserve">. </w:t>
            </w:r>
            <w:proofErr w:type="spellStart"/>
            <w:r>
              <w:rPr>
                <w:color w:val="auto"/>
              </w:rPr>
              <w:t>Элирхэйлэгшэ</w:t>
            </w:r>
            <w:proofErr w:type="spellEnd"/>
          </w:p>
        </w:tc>
        <w:tc>
          <w:tcPr>
            <w:tcW w:w="784" w:type="dxa"/>
          </w:tcPr>
          <w:p w14:paraId="7E55380D" w14:textId="003B7889" w:rsidR="00C576A9" w:rsidRDefault="00A85740" w:rsidP="00A85740">
            <w:pPr>
              <w:pStyle w:val="Default"/>
              <w:rPr>
                <w:color w:val="auto"/>
              </w:rPr>
            </w:pPr>
            <w:r>
              <w:rPr>
                <w:color w:val="auto"/>
              </w:rPr>
              <w:t>1</w:t>
            </w:r>
          </w:p>
        </w:tc>
        <w:tc>
          <w:tcPr>
            <w:tcW w:w="1409" w:type="dxa"/>
          </w:tcPr>
          <w:p w14:paraId="2FEECB93" w14:textId="77777777" w:rsidR="00C576A9" w:rsidRDefault="00C576A9" w:rsidP="00A85740">
            <w:pPr>
              <w:pStyle w:val="Default"/>
              <w:rPr>
                <w:color w:val="auto"/>
              </w:rPr>
            </w:pPr>
          </w:p>
        </w:tc>
        <w:tc>
          <w:tcPr>
            <w:tcW w:w="2126" w:type="dxa"/>
          </w:tcPr>
          <w:p w14:paraId="2691738C" w14:textId="77777777" w:rsidR="00C576A9" w:rsidRDefault="00C576A9" w:rsidP="00A85740">
            <w:pPr>
              <w:pStyle w:val="Default"/>
              <w:rPr>
                <w:color w:val="auto"/>
              </w:rPr>
            </w:pPr>
          </w:p>
        </w:tc>
      </w:tr>
      <w:tr w:rsidR="007C1BA8" w14:paraId="449AC1C3" w14:textId="0D17B0E9" w:rsidTr="007C1BA8">
        <w:tblPrEx>
          <w:tblLook w:val="0000" w:firstRow="0" w:lastRow="0" w:firstColumn="0" w:lastColumn="0" w:noHBand="0" w:noVBand="0"/>
        </w:tblPrEx>
        <w:trPr>
          <w:trHeight w:val="357"/>
        </w:trPr>
        <w:tc>
          <w:tcPr>
            <w:tcW w:w="586" w:type="dxa"/>
          </w:tcPr>
          <w:p w14:paraId="06F3734B" w14:textId="4D894E39" w:rsidR="00C576A9" w:rsidRDefault="00C576A9" w:rsidP="00A85740">
            <w:pPr>
              <w:pStyle w:val="Default"/>
              <w:rPr>
                <w:color w:val="auto"/>
              </w:rPr>
            </w:pPr>
            <w:r>
              <w:rPr>
                <w:color w:val="auto"/>
              </w:rPr>
              <w:t>87</w:t>
            </w:r>
          </w:p>
        </w:tc>
        <w:tc>
          <w:tcPr>
            <w:tcW w:w="4729" w:type="dxa"/>
          </w:tcPr>
          <w:p w14:paraId="04032332" w14:textId="106D7601" w:rsidR="00C576A9" w:rsidRDefault="003B791C" w:rsidP="00A85740">
            <w:pPr>
              <w:pStyle w:val="Default"/>
              <w:rPr>
                <w:color w:val="auto"/>
              </w:rPr>
            </w:pPr>
            <w:proofErr w:type="spellStart"/>
            <w:r>
              <w:rPr>
                <w:color w:val="auto"/>
              </w:rPr>
              <w:t>Нэмэлтэ</w:t>
            </w:r>
            <w:proofErr w:type="spellEnd"/>
          </w:p>
        </w:tc>
        <w:tc>
          <w:tcPr>
            <w:tcW w:w="784" w:type="dxa"/>
          </w:tcPr>
          <w:p w14:paraId="67BDDBAE" w14:textId="048BD51F" w:rsidR="00C576A9" w:rsidRDefault="00A85740" w:rsidP="00A85740">
            <w:pPr>
              <w:pStyle w:val="Default"/>
              <w:rPr>
                <w:color w:val="auto"/>
              </w:rPr>
            </w:pPr>
            <w:r>
              <w:rPr>
                <w:color w:val="auto"/>
              </w:rPr>
              <w:t>1</w:t>
            </w:r>
          </w:p>
        </w:tc>
        <w:tc>
          <w:tcPr>
            <w:tcW w:w="1409" w:type="dxa"/>
          </w:tcPr>
          <w:p w14:paraId="2AFEA3E0" w14:textId="77777777" w:rsidR="00C576A9" w:rsidRDefault="00C576A9" w:rsidP="00A85740">
            <w:pPr>
              <w:pStyle w:val="Default"/>
              <w:rPr>
                <w:color w:val="auto"/>
              </w:rPr>
            </w:pPr>
          </w:p>
        </w:tc>
        <w:tc>
          <w:tcPr>
            <w:tcW w:w="2126" w:type="dxa"/>
          </w:tcPr>
          <w:p w14:paraId="60EA9144" w14:textId="77777777" w:rsidR="00C576A9" w:rsidRDefault="00C576A9" w:rsidP="00A85740">
            <w:pPr>
              <w:pStyle w:val="Default"/>
              <w:rPr>
                <w:color w:val="auto"/>
              </w:rPr>
            </w:pPr>
          </w:p>
        </w:tc>
      </w:tr>
      <w:tr w:rsidR="007C1BA8" w14:paraId="60285562" w14:textId="2FB945C7" w:rsidTr="007C1BA8">
        <w:tblPrEx>
          <w:tblLook w:val="0000" w:firstRow="0" w:lastRow="0" w:firstColumn="0" w:lastColumn="0" w:noHBand="0" w:noVBand="0"/>
        </w:tblPrEx>
        <w:trPr>
          <w:trHeight w:val="403"/>
        </w:trPr>
        <w:tc>
          <w:tcPr>
            <w:tcW w:w="586" w:type="dxa"/>
          </w:tcPr>
          <w:p w14:paraId="55D4CF7A" w14:textId="11205327" w:rsidR="00C576A9" w:rsidRDefault="00C576A9" w:rsidP="00A85740">
            <w:pPr>
              <w:pStyle w:val="Default"/>
              <w:rPr>
                <w:color w:val="auto"/>
              </w:rPr>
            </w:pPr>
            <w:r>
              <w:rPr>
                <w:color w:val="auto"/>
              </w:rPr>
              <w:t>88</w:t>
            </w:r>
          </w:p>
        </w:tc>
        <w:tc>
          <w:tcPr>
            <w:tcW w:w="4729" w:type="dxa"/>
          </w:tcPr>
          <w:p w14:paraId="1B8B87DC" w14:textId="112E4B58" w:rsidR="00C576A9" w:rsidRDefault="003B791C" w:rsidP="00A85740">
            <w:pPr>
              <w:pStyle w:val="Default"/>
              <w:rPr>
                <w:color w:val="auto"/>
              </w:rPr>
            </w:pPr>
            <w:proofErr w:type="spellStart"/>
            <w:r>
              <w:rPr>
                <w:color w:val="auto"/>
              </w:rPr>
              <w:t>Ушарлагша</w:t>
            </w:r>
            <w:proofErr w:type="spellEnd"/>
          </w:p>
        </w:tc>
        <w:tc>
          <w:tcPr>
            <w:tcW w:w="784" w:type="dxa"/>
          </w:tcPr>
          <w:p w14:paraId="42A3B68D" w14:textId="5481BC72" w:rsidR="00C576A9" w:rsidRDefault="00A85740" w:rsidP="00A85740">
            <w:pPr>
              <w:pStyle w:val="Default"/>
              <w:rPr>
                <w:color w:val="auto"/>
              </w:rPr>
            </w:pPr>
            <w:r>
              <w:rPr>
                <w:color w:val="auto"/>
              </w:rPr>
              <w:t>1</w:t>
            </w:r>
          </w:p>
        </w:tc>
        <w:tc>
          <w:tcPr>
            <w:tcW w:w="1409" w:type="dxa"/>
          </w:tcPr>
          <w:p w14:paraId="360185FF" w14:textId="77777777" w:rsidR="00C576A9" w:rsidRDefault="00C576A9" w:rsidP="00A85740">
            <w:pPr>
              <w:pStyle w:val="Default"/>
              <w:rPr>
                <w:color w:val="auto"/>
              </w:rPr>
            </w:pPr>
          </w:p>
        </w:tc>
        <w:tc>
          <w:tcPr>
            <w:tcW w:w="2126" w:type="dxa"/>
          </w:tcPr>
          <w:p w14:paraId="71B69FC2" w14:textId="77777777" w:rsidR="00C576A9" w:rsidRDefault="00C576A9" w:rsidP="00A85740">
            <w:pPr>
              <w:pStyle w:val="Default"/>
              <w:rPr>
                <w:color w:val="auto"/>
              </w:rPr>
            </w:pPr>
          </w:p>
        </w:tc>
      </w:tr>
      <w:tr w:rsidR="007C1BA8" w14:paraId="463E261C" w14:textId="2F91F24E" w:rsidTr="007C1BA8">
        <w:tblPrEx>
          <w:tblLook w:val="0000" w:firstRow="0" w:lastRow="0" w:firstColumn="0" w:lastColumn="0" w:noHBand="0" w:noVBand="0"/>
        </w:tblPrEx>
        <w:trPr>
          <w:trHeight w:val="345"/>
        </w:trPr>
        <w:tc>
          <w:tcPr>
            <w:tcW w:w="586" w:type="dxa"/>
          </w:tcPr>
          <w:p w14:paraId="3FD41533" w14:textId="713FD22D" w:rsidR="00C576A9" w:rsidRDefault="00C576A9" w:rsidP="00A85740">
            <w:pPr>
              <w:pStyle w:val="Default"/>
              <w:rPr>
                <w:color w:val="auto"/>
              </w:rPr>
            </w:pPr>
            <w:r>
              <w:rPr>
                <w:color w:val="auto"/>
              </w:rPr>
              <w:t>89</w:t>
            </w:r>
          </w:p>
        </w:tc>
        <w:tc>
          <w:tcPr>
            <w:tcW w:w="4729" w:type="dxa"/>
          </w:tcPr>
          <w:p w14:paraId="18BA3952" w14:textId="199E847C" w:rsidR="00C576A9" w:rsidRDefault="00073E1A" w:rsidP="00A85740">
            <w:pPr>
              <w:pStyle w:val="Default"/>
              <w:rPr>
                <w:color w:val="auto"/>
              </w:rPr>
            </w:pPr>
            <w:proofErr w:type="spellStart"/>
            <w:r>
              <w:rPr>
                <w:color w:val="auto"/>
              </w:rPr>
              <w:t>Мэдуулэлэй</w:t>
            </w:r>
            <w:proofErr w:type="spellEnd"/>
            <w:r>
              <w:rPr>
                <w:color w:val="auto"/>
              </w:rPr>
              <w:t xml:space="preserve"> </w:t>
            </w:r>
            <w:proofErr w:type="spellStart"/>
            <w:r>
              <w:rPr>
                <w:color w:val="auto"/>
              </w:rPr>
              <w:t>нэгэ</w:t>
            </w:r>
            <w:proofErr w:type="spellEnd"/>
            <w:r>
              <w:rPr>
                <w:color w:val="auto"/>
              </w:rPr>
              <w:t xml:space="preserve"> </w:t>
            </w:r>
            <w:proofErr w:type="spellStart"/>
            <w:r>
              <w:rPr>
                <w:color w:val="auto"/>
              </w:rPr>
              <w:t>турэл</w:t>
            </w:r>
            <w:proofErr w:type="spellEnd"/>
            <w:r>
              <w:rPr>
                <w:color w:val="auto"/>
              </w:rPr>
              <w:t xml:space="preserve"> </w:t>
            </w:r>
            <w:proofErr w:type="spellStart"/>
            <w:r>
              <w:rPr>
                <w:color w:val="auto"/>
              </w:rPr>
              <w:t>гэшууд</w:t>
            </w:r>
            <w:proofErr w:type="spellEnd"/>
          </w:p>
        </w:tc>
        <w:tc>
          <w:tcPr>
            <w:tcW w:w="784" w:type="dxa"/>
          </w:tcPr>
          <w:p w14:paraId="61A235E8" w14:textId="15DCD91C" w:rsidR="00C576A9" w:rsidRDefault="00A85740" w:rsidP="00A85740">
            <w:pPr>
              <w:pStyle w:val="Default"/>
              <w:rPr>
                <w:color w:val="auto"/>
              </w:rPr>
            </w:pPr>
            <w:r>
              <w:rPr>
                <w:color w:val="auto"/>
              </w:rPr>
              <w:t>1</w:t>
            </w:r>
          </w:p>
        </w:tc>
        <w:tc>
          <w:tcPr>
            <w:tcW w:w="1409" w:type="dxa"/>
          </w:tcPr>
          <w:p w14:paraId="654ED905" w14:textId="77777777" w:rsidR="00C576A9" w:rsidRDefault="00C576A9" w:rsidP="00A85740">
            <w:pPr>
              <w:pStyle w:val="Default"/>
              <w:rPr>
                <w:color w:val="auto"/>
              </w:rPr>
            </w:pPr>
          </w:p>
        </w:tc>
        <w:tc>
          <w:tcPr>
            <w:tcW w:w="2126" w:type="dxa"/>
          </w:tcPr>
          <w:p w14:paraId="0D09668B" w14:textId="77777777" w:rsidR="00C576A9" w:rsidRDefault="00C576A9" w:rsidP="00A85740">
            <w:pPr>
              <w:pStyle w:val="Default"/>
              <w:rPr>
                <w:color w:val="auto"/>
              </w:rPr>
            </w:pPr>
          </w:p>
        </w:tc>
      </w:tr>
      <w:tr w:rsidR="007C1BA8" w14:paraId="29337AB0" w14:textId="4B4FFDC4" w:rsidTr="007C1BA8">
        <w:tblPrEx>
          <w:tblLook w:val="0000" w:firstRow="0" w:lastRow="0" w:firstColumn="0" w:lastColumn="0" w:noHBand="0" w:noVBand="0"/>
        </w:tblPrEx>
        <w:trPr>
          <w:trHeight w:val="391"/>
        </w:trPr>
        <w:tc>
          <w:tcPr>
            <w:tcW w:w="586" w:type="dxa"/>
          </w:tcPr>
          <w:p w14:paraId="5BA6CDD6" w14:textId="558C8A03" w:rsidR="00C576A9" w:rsidRDefault="00C576A9" w:rsidP="00A85740">
            <w:pPr>
              <w:pStyle w:val="Default"/>
              <w:rPr>
                <w:color w:val="auto"/>
              </w:rPr>
            </w:pPr>
            <w:r>
              <w:rPr>
                <w:color w:val="auto"/>
              </w:rPr>
              <w:t>90</w:t>
            </w:r>
          </w:p>
        </w:tc>
        <w:tc>
          <w:tcPr>
            <w:tcW w:w="4729" w:type="dxa"/>
          </w:tcPr>
          <w:p w14:paraId="1F1C5C0E" w14:textId="46C0E12A" w:rsidR="00C576A9" w:rsidRDefault="00073E1A" w:rsidP="00A85740">
            <w:pPr>
              <w:pStyle w:val="Default"/>
              <w:rPr>
                <w:color w:val="auto"/>
              </w:rPr>
            </w:pPr>
            <w:proofErr w:type="spellStart"/>
            <w:r>
              <w:rPr>
                <w:color w:val="auto"/>
              </w:rPr>
              <w:t>Хандалгатай</w:t>
            </w:r>
            <w:proofErr w:type="spellEnd"/>
            <w:r>
              <w:rPr>
                <w:color w:val="auto"/>
              </w:rPr>
              <w:t xml:space="preserve"> </w:t>
            </w:r>
            <w:proofErr w:type="spellStart"/>
            <w:r>
              <w:rPr>
                <w:color w:val="auto"/>
              </w:rPr>
              <w:t>мэдуулэлнууд</w:t>
            </w:r>
            <w:proofErr w:type="spellEnd"/>
          </w:p>
        </w:tc>
        <w:tc>
          <w:tcPr>
            <w:tcW w:w="784" w:type="dxa"/>
          </w:tcPr>
          <w:p w14:paraId="69AE61A3" w14:textId="43FB2C3C" w:rsidR="00C576A9" w:rsidRDefault="00A85740" w:rsidP="00A85740">
            <w:pPr>
              <w:pStyle w:val="Default"/>
              <w:rPr>
                <w:color w:val="auto"/>
              </w:rPr>
            </w:pPr>
            <w:r>
              <w:rPr>
                <w:color w:val="auto"/>
              </w:rPr>
              <w:t>1</w:t>
            </w:r>
          </w:p>
        </w:tc>
        <w:tc>
          <w:tcPr>
            <w:tcW w:w="1409" w:type="dxa"/>
          </w:tcPr>
          <w:p w14:paraId="0C4C778A" w14:textId="77777777" w:rsidR="00C576A9" w:rsidRDefault="00C576A9" w:rsidP="00A85740">
            <w:pPr>
              <w:pStyle w:val="Default"/>
              <w:rPr>
                <w:color w:val="auto"/>
              </w:rPr>
            </w:pPr>
          </w:p>
        </w:tc>
        <w:tc>
          <w:tcPr>
            <w:tcW w:w="2126" w:type="dxa"/>
          </w:tcPr>
          <w:p w14:paraId="56C73466" w14:textId="77777777" w:rsidR="00C576A9" w:rsidRDefault="00C576A9" w:rsidP="00A85740">
            <w:pPr>
              <w:pStyle w:val="Default"/>
              <w:rPr>
                <w:color w:val="auto"/>
              </w:rPr>
            </w:pPr>
          </w:p>
        </w:tc>
      </w:tr>
      <w:tr w:rsidR="007C1BA8" w14:paraId="7A820653" w14:textId="290E9545" w:rsidTr="007C1BA8">
        <w:tblPrEx>
          <w:tblLook w:val="0000" w:firstRow="0" w:lastRow="0" w:firstColumn="0" w:lastColumn="0" w:noHBand="0" w:noVBand="0"/>
        </w:tblPrEx>
        <w:trPr>
          <w:trHeight w:val="403"/>
        </w:trPr>
        <w:tc>
          <w:tcPr>
            <w:tcW w:w="586" w:type="dxa"/>
          </w:tcPr>
          <w:p w14:paraId="27BF8C9C" w14:textId="4ED1AC3D" w:rsidR="00C576A9" w:rsidRDefault="00C576A9" w:rsidP="00A85740">
            <w:pPr>
              <w:pStyle w:val="Default"/>
              <w:rPr>
                <w:color w:val="auto"/>
              </w:rPr>
            </w:pPr>
            <w:r>
              <w:rPr>
                <w:color w:val="auto"/>
              </w:rPr>
              <w:t>91</w:t>
            </w:r>
          </w:p>
        </w:tc>
        <w:tc>
          <w:tcPr>
            <w:tcW w:w="4729" w:type="dxa"/>
          </w:tcPr>
          <w:p w14:paraId="65BEE31D" w14:textId="3FCD37B2" w:rsidR="00C576A9" w:rsidRDefault="00073E1A" w:rsidP="00A85740">
            <w:pPr>
              <w:pStyle w:val="Default"/>
              <w:rPr>
                <w:color w:val="auto"/>
              </w:rPr>
            </w:pPr>
            <w:proofErr w:type="spellStart"/>
            <w:r>
              <w:rPr>
                <w:color w:val="auto"/>
              </w:rPr>
              <w:t>Дахуулалнуудтай</w:t>
            </w:r>
            <w:proofErr w:type="spellEnd"/>
            <w:r>
              <w:rPr>
                <w:color w:val="auto"/>
              </w:rPr>
              <w:t xml:space="preserve"> </w:t>
            </w:r>
            <w:proofErr w:type="spellStart"/>
            <w:r>
              <w:rPr>
                <w:color w:val="auto"/>
              </w:rPr>
              <w:t>мэдуулэлнууд</w:t>
            </w:r>
            <w:proofErr w:type="spellEnd"/>
          </w:p>
        </w:tc>
        <w:tc>
          <w:tcPr>
            <w:tcW w:w="784" w:type="dxa"/>
          </w:tcPr>
          <w:p w14:paraId="33F50F3F" w14:textId="12CC5590" w:rsidR="00C576A9" w:rsidRDefault="00A85740" w:rsidP="00A85740">
            <w:pPr>
              <w:pStyle w:val="Default"/>
              <w:rPr>
                <w:color w:val="auto"/>
              </w:rPr>
            </w:pPr>
            <w:r>
              <w:rPr>
                <w:color w:val="auto"/>
              </w:rPr>
              <w:t>1</w:t>
            </w:r>
          </w:p>
        </w:tc>
        <w:tc>
          <w:tcPr>
            <w:tcW w:w="1409" w:type="dxa"/>
          </w:tcPr>
          <w:p w14:paraId="527B2B16" w14:textId="77777777" w:rsidR="00C576A9" w:rsidRDefault="00C576A9" w:rsidP="00A85740">
            <w:pPr>
              <w:pStyle w:val="Default"/>
              <w:rPr>
                <w:color w:val="auto"/>
              </w:rPr>
            </w:pPr>
          </w:p>
        </w:tc>
        <w:tc>
          <w:tcPr>
            <w:tcW w:w="2126" w:type="dxa"/>
          </w:tcPr>
          <w:p w14:paraId="2F81312A" w14:textId="77777777" w:rsidR="00C576A9" w:rsidRDefault="00C576A9" w:rsidP="00A85740">
            <w:pPr>
              <w:pStyle w:val="Default"/>
              <w:rPr>
                <w:color w:val="auto"/>
              </w:rPr>
            </w:pPr>
          </w:p>
        </w:tc>
      </w:tr>
      <w:tr w:rsidR="007C1BA8" w14:paraId="45E9181A" w14:textId="4D5B09AA" w:rsidTr="007C1BA8">
        <w:tblPrEx>
          <w:tblLook w:val="0000" w:firstRow="0" w:lastRow="0" w:firstColumn="0" w:lastColumn="0" w:noHBand="0" w:noVBand="0"/>
        </w:tblPrEx>
        <w:trPr>
          <w:trHeight w:val="311"/>
        </w:trPr>
        <w:tc>
          <w:tcPr>
            <w:tcW w:w="586" w:type="dxa"/>
          </w:tcPr>
          <w:p w14:paraId="5FEA987F" w14:textId="3B4E21A9" w:rsidR="00C576A9" w:rsidRDefault="00C576A9" w:rsidP="00A85740">
            <w:pPr>
              <w:pStyle w:val="Default"/>
              <w:rPr>
                <w:color w:val="auto"/>
              </w:rPr>
            </w:pPr>
            <w:r>
              <w:rPr>
                <w:color w:val="auto"/>
              </w:rPr>
              <w:t>92</w:t>
            </w:r>
          </w:p>
        </w:tc>
        <w:tc>
          <w:tcPr>
            <w:tcW w:w="4729" w:type="dxa"/>
          </w:tcPr>
          <w:p w14:paraId="0D8576ED" w14:textId="0C05F49F" w:rsidR="00C576A9" w:rsidRDefault="00073E1A" w:rsidP="00A85740">
            <w:pPr>
              <w:pStyle w:val="Default"/>
              <w:rPr>
                <w:color w:val="auto"/>
              </w:rPr>
            </w:pPr>
            <w:proofErr w:type="spellStart"/>
            <w:r>
              <w:rPr>
                <w:color w:val="auto"/>
              </w:rPr>
              <w:t>Мэдуулэл</w:t>
            </w:r>
            <w:proofErr w:type="spellEnd"/>
            <w:r>
              <w:rPr>
                <w:color w:val="auto"/>
              </w:rPr>
              <w:t xml:space="preserve"> </w:t>
            </w:r>
            <w:proofErr w:type="spellStart"/>
            <w:r>
              <w:rPr>
                <w:color w:val="auto"/>
              </w:rPr>
              <w:t>тухай</w:t>
            </w:r>
            <w:proofErr w:type="spellEnd"/>
            <w:r>
              <w:rPr>
                <w:color w:val="auto"/>
              </w:rPr>
              <w:t xml:space="preserve"> </w:t>
            </w:r>
            <w:proofErr w:type="spellStart"/>
            <w:r>
              <w:rPr>
                <w:color w:val="auto"/>
              </w:rPr>
              <w:t>юу</w:t>
            </w:r>
            <w:proofErr w:type="spellEnd"/>
            <w:r>
              <w:rPr>
                <w:color w:val="auto"/>
              </w:rPr>
              <w:t xml:space="preserve"> </w:t>
            </w:r>
            <w:proofErr w:type="spellStart"/>
            <w:r>
              <w:rPr>
                <w:color w:val="auto"/>
              </w:rPr>
              <w:t>мэдэхэ</w:t>
            </w:r>
            <w:proofErr w:type="spellEnd"/>
            <w:r>
              <w:rPr>
                <w:color w:val="auto"/>
              </w:rPr>
              <w:t xml:space="preserve"> </w:t>
            </w:r>
            <w:proofErr w:type="spellStart"/>
            <w:r>
              <w:rPr>
                <w:color w:val="auto"/>
              </w:rPr>
              <w:t>болобот</w:t>
            </w:r>
            <w:proofErr w:type="spellEnd"/>
            <w:r>
              <w:rPr>
                <w:color w:val="auto"/>
              </w:rPr>
              <w:t>?</w:t>
            </w:r>
          </w:p>
        </w:tc>
        <w:tc>
          <w:tcPr>
            <w:tcW w:w="784" w:type="dxa"/>
          </w:tcPr>
          <w:p w14:paraId="4D3A2F5A" w14:textId="18F3B98B" w:rsidR="00C576A9" w:rsidRDefault="00A85740" w:rsidP="00A85740">
            <w:pPr>
              <w:pStyle w:val="Default"/>
              <w:rPr>
                <w:color w:val="auto"/>
              </w:rPr>
            </w:pPr>
            <w:r>
              <w:rPr>
                <w:color w:val="auto"/>
              </w:rPr>
              <w:t>1</w:t>
            </w:r>
          </w:p>
        </w:tc>
        <w:tc>
          <w:tcPr>
            <w:tcW w:w="1409" w:type="dxa"/>
          </w:tcPr>
          <w:p w14:paraId="211D0DFD" w14:textId="77777777" w:rsidR="00C576A9" w:rsidRDefault="00C576A9" w:rsidP="00A85740">
            <w:pPr>
              <w:pStyle w:val="Default"/>
              <w:rPr>
                <w:color w:val="auto"/>
              </w:rPr>
            </w:pPr>
          </w:p>
        </w:tc>
        <w:tc>
          <w:tcPr>
            <w:tcW w:w="2126" w:type="dxa"/>
          </w:tcPr>
          <w:p w14:paraId="388EA0BA" w14:textId="77777777" w:rsidR="00C576A9" w:rsidRDefault="00C576A9" w:rsidP="00A85740">
            <w:pPr>
              <w:pStyle w:val="Default"/>
              <w:rPr>
                <w:color w:val="auto"/>
              </w:rPr>
            </w:pPr>
          </w:p>
        </w:tc>
      </w:tr>
      <w:tr w:rsidR="007C1BA8" w14:paraId="1EA0386B" w14:textId="2E748651" w:rsidTr="007C1BA8">
        <w:tblPrEx>
          <w:tblLook w:val="0000" w:firstRow="0" w:lastRow="0" w:firstColumn="0" w:lastColumn="0" w:noHBand="0" w:noVBand="0"/>
        </w:tblPrEx>
        <w:trPr>
          <w:trHeight w:val="345"/>
        </w:trPr>
        <w:tc>
          <w:tcPr>
            <w:tcW w:w="586" w:type="dxa"/>
          </w:tcPr>
          <w:p w14:paraId="50AD2CE5" w14:textId="7ED302ED" w:rsidR="00C576A9" w:rsidRDefault="00C576A9" w:rsidP="00A85740">
            <w:pPr>
              <w:pStyle w:val="Default"/>
              <w:rPr>
                <w:color w:val="auto"/>
              </w:rPr>
            </w:pPr>
            <w:r>
              <w:rPr>
                <w:color w:val="auto"/>
              </w:rPr>
              <w:t>93</w:t>
            </w:r>
          </w:p>
        </w:tc>
        <w:tc>
          <w:tcPr>
            <w:tcW w:w="4729" w:type="dxa"/>
          </w:tcPr>
          <w:p w14:paraId="231E53F9" w14:textId="1521C27C" w:rsidR="00C576A9" w:rsidRDefault="00073E1A" w:rsidP="00A85740">
            <w:pPr>
              <w:pStyle w:val="Default"/>
              <w:rPr>
                <w:color w:val="auto"/>
              </w:rPr>
            </w:pPr>
            <w:proofErr w:type="spellStart"/>
            <w:r>
              <w:rPr>
                <w:color w:val="auto"/>
              </w:rPr>
              <w:t>Угуулэл</w:t>
            </w:r>
            <w:proofErr w:type="spellEnd"/>
          </w:p>
        </w:tc>
        <w:tc>
          <w:tcPr>
            <w:tcW w:w="784" w:type="dxa"/>
          </w:tcPr>
          <w:p w14:paraId="66A95F16" w14:textId="5364C312" w:rsidR="00C576A9" w:rsidRDefault="00A85740" w:rsidP="00A85740">
            <w:pPr>
              <w:pStyle w:val="Default"/>
              <w:rPr>
                <w:color w:val="auto"/>
              </w:rPr>
            </w:pPr>
            <w:r>
              <w:rPr>
                <w:color w:val="auto"/>
              </w:rPr>
              <w:t>1</w:t>
            </w:r>
          </w:p>
        </w:tc>
        <w:tc>
          <w:tcPr>
            <w:tcW w:w="1409" w:type="dxa"/>
          </w:tcPr>
          <w:p w14:paraId="474D47B3" w14:textId="77777777" w:rsidR="00C576A9" w:rsidRDefault="00C576A9" w:rsidP="00A85740">
            <w:pPr>
              <w:pStyle w:val="Default"/>
              <w:rPr>
                <w:color w:val="auto"/>
              </w:rPr>
            </w:pPr>
          </w:p>
        </w:tc>
        <w:tc>
          <w:tcPr>
            <w:tcW w:w="2126" w:type="dxa"/>
          </w:tcPr>
          <w:p w14:paraId="47518E7E" w14:textId="77777777" w:rsidR="00C576A9" w:rsidRDefault="00C576A9" w:rsidP="00A85740">
            <w:pPr>
              <w:pStyle w:val="Default"/>
              <w:rPr>
                <w:color w:val="auto"/>
              </w:rPr>
            </w:pPr>
          </w:p>
        </w:tc>
      </w:tr>
      <w:tr w:rsidR="007C1BA8" w14:paraId="168CEDCD" w14:textId="709116F5" w:rsidTr="007C1BA8">
        <w:tblPrEx>
          <w:tblLook w:val="0000" w:firstRow="0" w:lastRow="0" w:firstColumn="0" w:lastColumn="0" w:noHBand="0" w:noVBand="0"/>
        </w:tblPrEx>
        <w:trPr>
          <w:trHeight w:val="300"/>
        </w:trPr>
        <w:tc>
          <w:tcPr>
            <w:tcW w:w="586" w:type="dxa"/>
          </w:tcPr>
          <w:p w14:paraId="552C10CA" w14:textId="0688A38D" w:rsidR="00C576A9" w:rsidRDefault="00C576A9" w:rsidP="00A85740">
            <w:pPr>
              <w:pStyle w:val="Default"/>
              <w:rPr>
                <w:color w:val="auto"/>
              </w:rPr>
            </w:pPr>
            <w:r>
              <w:rPr>
                <w:color w:val="auto"/>
              </w:rPr>
              <w:t>94</w:t>
            </w:r>
          </w:p>
        </w:tc>
        <w:tc>
          <w:tcPr>
            <w:tcW w:w="4729" w:type="dxa"/>
          </w:tcPr>
          <w:p w14:paraId="1F476927" w14:textId="689CFEE9" w:rsidR="00C576A9" w:rsidRPr="00A85740" w:rsidRDefault="00073E1A" w:rsidP="00A85740">
            <w:pPr>
              <w:pStyle w:val="Default"/>
              <w:rPr>
                <w:color w:val="auto"/>
              </w:rPr>
            </w:pPr>
            <w:proofErr w:type="spellStart"/>
            <w:r>
              <w:rPr>
                <w:color w:val="auto"/>
              </w:rPr>
              <w:t>Сэхэ</w:t>
            </w:r>
            <w:proofErr w:type="spellEnd"/>
            <w:r>
              <w:rPr>
                <w:color w:val="auto"/>
              </w:rPr>
              <w:t xml:space="preserve"> </w:t>
            </w:r>
            <w:proofErr w:type="spellStart"/>
            <w:r>
              <w:rPr>
                <w:color w:val="auto"/>
              </w:rPr>
              <w:t>хэлэлгэ</w:t>
            </w:r>
            <w:proofErr w:type="spellEnd"/>
          </w:p>
        </w:tc>
        <w:tc>
          <w:tcPr>
            <w:tcW w:w="784" w:type="dxa"/>
          </w:tcPr>
          <w:p w14:paraId="55F9C84B" w14:textId="423A3C70" w:rsidR="00C576A9" w:rsidRDefault="00A85740" w:rsidP="00A85740">
            <w:pPr>
              <w:pStyle w:val="Default"/>
              <w:rPr>
                <w:color w:val="auto"/>
              </w:rPr>
            </w:pPr>
            <w:r>
              <w:rPr>
                <w:color w:val="auto"/>
              </w:rPr>
              <w:t>1</w:t>
            </w:r>
          </w:p>
        </w:tc>
        <w:tc>
          <w:tcPr>
            <w:tcW w:w="1409" w:type="dxa"/>
          </w:tcPr>
          <w:p w14:paraId="622BEB1B" w14:textId="77777777" w:rsidR="00C576A9" w:rsidRDefault="00C576A9" w:rsidP="00A85740">
            <w:pPr>
              <w:pStyle w:val="Default"/>
              <w:rPr>
                <w:color w:val="auto"/>
              </w:rPr>
            </w:pPr>
          </w:p>
        </w:tc>
        <w:tc>
          <w:tcPr>
            <w:tcW w:w="2126" w:type="dxa"/>
          </w:tcPr>
          <w:p w14:paraId="092AA673" w14:textId="77777777" w:rsidR="00C576A9" w:rsidRDefault="00C576A9" w:rsidP="00A85740">
            <w:pPr>
              <w:pStyle w:val="Default"/>
              <w:rPr>
                <w:color w:val="auto"/>
              </w:rPr>
            </w:pPr>
          </w:p>
        </w:tc>
      </w:tr>
      <w:tr w:rsidR="007C1BA8" w14:paraId="7B237BDC" w14:textId="2C91B51D" w:rsidTr="007C1BA8">
        <w:tblPrEx>
          <w:tblLook w:val="0000" w:firstRow="0" w:lastRow="0" w:firstColumn="0" w:lastColumn="0" w:noHBand="0" w:noVBand="0"/>
        </w:tblPrEx>
        <w:trPr>
          <w:trHeight w:val="184"/>
        </w:trPr>
        <w:tc>
          <w:tcPr>
            <w:tcW w:w="586" w:type="dxa"/>
          </w:tcPr>
          <w:p w14:paraId="006699B6" w14:textId="0BA5A658" w:rsidR="00C576A9" w:rsidRDefault="00A85740" w:rsidP="00A85740">
            <w:pPr>
              <w:pStyle w:val="Default"/>
              <w:rPr>
                <w:color w:val="auto"/>
              </w:rPr>
            </w:pPr>
            <w:r>
              <w:rPr>
                <w:color w:val="auto"/>
              </w:rPr>
              <w:t>95</w:t>
            </w:r>
          </w:p>
        </w:tc>
        <w:tc>
          <w:tcPr>
            <w:tcW w:w="4729" w:type="dxa"/>
          </w:tcPr>
          <w:p w14:paraId="2EEFBFFA" w14:textId="340FFBF7" w:rsidR="00C576A9" w:rsidRPr="00A85740" w:rsidRDefault="00073E1A" w:rsidP="00A85740">
            <w:pPr>
              <w:pStyle w:val="Default"/>
              <w:rPr>
                <w:color w:val="auto"/>
              </w:rPr>
            </w:pPr>
            <w:proofErr w:type="spellStart"/>
            <w:r>
              <w:rPr>
                <w:color w:val="auto"/>
              </w:rPr>
              <w:t>Угуулэл</w:t>
            </w:r>
            <w:proofErr w:type="spellEnd"/>
          </w:p>
        </w:tc>
        <w:tc>
          <w:tcPr>
            <w:tcW w:w="784" w:type="dxa"/>
          </w:tcPr>
          <w:p w14:paraId="211431D8" w14:textId="4F88C1F8" w:rsidR="00C576A9" w:rsidRDefault="00A85740" w:rsidP="00A85740">
            <w:pPr>
              <w:pStyle w:val="Default"/>
              <w:rPr>
                <w:color w:val="auto"/>
              </w:rPr>
            </w:pPr>
            <w:r>
              <w:rPr>
                <w:color w:val="auto"/>
              </w:rPr>
              <w:t>1</w:t>
            </w:r>
          </w:p>
        </w:tc>
        <w:tc>
          <w:tcPr>
            <w:tcW w:w="1409" w:type="dxa"/>
          </w:tcPr>
          <w:p w14:paraId="100958F9" w14:textId="77777777" w:rsidR="00C576A9" w:rsidRDefault="00C576A9" w:rsidP="00A85740">
            <w:pPr>
              <w:pStyle w:val="Default"/>
              <w:rPr>
                <w:color w:val="auto"/>
              </w:rPr>
            </w:pPr>
          </w:p>
        </w:tc>
        <w:tc>
          <w:tcPr>
            <w:tcW w:w="2126" w:type="dxa"/>
          </w:tcPr>
          <w:p w14:paraId="6CDDDBB2" w14:textId="77777777" w:rsidR="00C576A9" w:rsidRDefault="00C576A9" w:rsidP="00A85740">
            <w:pPr>
              <w:pStyle w:val="Default"/>
              <w:rPr>
                <w:color w:val="auto"/>
              </w:rPr>
            </w:pPr>
          </w:p>
        </w:tc>
      </w:tr>
      <w:tr w:rsidR="00A85740" w14:paraId="3F4BFF76" w14:textId="77777777" w:rsidTr="007C1BA8">
        <w:tblPrEx>
          <w:tblLook w:val="0000" w:firstRow="0" w:lastRow="0" w:firstColumn="0" w:lastColumn="0" w:noHBand="0" w:noVBand="0"/>
        </w:tblPrEx>
        <w:trPr>
          <w:trHeight w:val="230"/>
        </w:trPr>
        <w:tc>
          <w:tcPr>
            <w:tcW w:w="586" w:type="dxa"/>
          </w:tcPr>
          <w:p w14:paraId="134C1F63" w14:textId="1561B943" w:rsidR="00A85740" w:rsidRDefault="00A85740" w:rsidP="00A85740">
            <w:pPr>
              <w:pStyle w:val="Default"/>
              <w:rPr>
                <w:color w:val="auto"/>
              </w:rPr>
            </w:pPr>
            <w:r>
              <w:rPr>
                <w:color w:val="auto"/>
              </w:rPr>
              <w:t>96</w:t>
            </w:r>
          </w:p>
        </w:tc>
        <w:tc>
          <w:tcPr>
            <w:tcW w:w="4729" w:type="dxa"/>
          </w:tcPr>
          <w:p w14:paraId="6A5CD102" w14:textId="4FCE0323" w:rsidR="00A85740" w:rsidRPr="00A85740" w:rsidRDefault="00073E1A" w:rsidP="00A85740">
            <w:pPr>
              <w:pStyle w:val="Default"/>
              <w:rPr>
                <w:color w:val="auto"/>
              </w:rPr>
            </w:pPr>
            <w:proofErr w:type="spellStart"/>
            <w:r>
              <w:rPr>
                <w:color w:val="auto"/>
              </w:rPr>
              <w:t>Угуулэлэй</w:t>
            </w:r>
            <w:proofErr w:type="spellEnd"/>
            <w:r>
              <w:rPr>
                <w:color w:val="auto"/>
              </w:rPr>
              <w:t xml:space="preserve"> </w:t>
            </w:r>
            <w:proofErr w:type="spellStart"/>
            <w:r>
              <w:rPr>
                <w:color w:val="auto"/>
              </w:rPr>
              <w:t>илгарал</w:t>
            </w:r>
            <w:proofErr w:type="spellEnd"/>
          </w:p>
        </w:tc>
        <w:tc>
          <w:tcPr>
            <w:tcW w:w="784" w:type="dxa"/>
          </w:tcPr>
          <w:p w14:paraId="05CB34D6" w14:textId="79B53E53" w:rsidR="00A85740" w:rsidRDefault="00A85740" w:rsidP="00A85740">
            <w:pPr>
              <w:pStyle w:val="Default"/>
              <w:rPr>
                <w:color w:val="auto"/>
              </w:rPr>
            </w:pPr>
            <w:r>
              <w:rPr>
                <w:color w:val="auto"/>
              </w:rPr>
              <w:t>1</w:t>
            </w:r>
          </w:p>
        </w:tc>
        <w:tc>
          <w:tcPr>
            <w:tcW w:w="1409" w:type="dxa"/>
          </w:tcPr>
          <w:p w14:paraId="5FB6B9ED" w14:textId="77777777" w:rsidR="00A85740" w:rsidRDefault="00A85740" w:rsidP="00A85740">
            <w:pPr>
              <w:pStyle w:val="Default"/>
              <w:rPr>
                <w:color w:val="auto"/>
              </w:rPr>
            </w:pPr>
          </w:p>
        </w:tc>
        <w:tc>
          <w:tcPr>
            <w:tcW w:w="2126" w:type="dxa"/>
          </w:tcPr>
          <w:p w14:paraId="00079E2E" w14:textId="77777777" w:rsidR="00A85740" w:rsidRDefault="00A85740" w:rsidP="00A85740">
            <w:pPr>
              <w:pStyle w:val="Default"/>
              <w:rPr>
                <w:color w:val="auto"/>
              </w:rPr>
            </w:pPr>
          </w:p>
        </w:tc>
      </w:tr>
      <w:tr w:rsidR="007C1BA8" w14:paraId="762F590B" w14:textId="192EE5DB" w:rsidTr="007C1BA8">
        <w:tblPrEx>
          <w:tblLook w:val="0000" w:firstRow="0" w:lastRow="0" w:firstColumn="0" w:lastColumn="0" w:noHBand="0" w:noVBand="0"/>
        </w:tblPrEx>
        <w:trPr>
          <w:trHeight w:val="276"/>
        </w:trPr>
        <w:tc>
          <w:tcPr>
            <w:tcW w:w="586" w:type="dxa"/>
          </w:tcPr>
          <w:p w14:paraId="6FAA5FEF" w14:textId="2F829FB1" w:rsidR="00C576A9" w:rsidRDefault="00A85740" w:rsidP="00A85740">
            <w:pPr>
              <w:pStyle w:val="Default"/>
              <w:rPr>
                <w:color w:val="auto"/>
              </w:rPr>
            </w:pPr>
            <w:r>
              <w:rPr>
                <w:color w:val="auto"/>
              </w:rPr>
              <w:t>97</w:t>
            </w:r>
          </w:p>
        </w:tc>
        <w:tc>
          <w:tcPr>
            <w:tcW w:w="4729" w:type="dxa"/>
          </w:tcPr>
          <w:p w14:paraId="4D9C12DA" w14:textId="27155C57" w:rsidR="00C576A9" w:rsidRDefault="00073E1A" w:rsidP="00A85740">
            <w:pPr>
              <w:pStyle w:val="Default"/>
              <w:rPr>
                <w:color w:val="auto"/>
              </w:rPr>
            </w:pPr>
            <w:proofErr w:type="spellStart"/>
            <w:r>
              <w:rPr>
                <w:color w:val="auto"/>
              </w:rPr>
              <w:t>Хэлэлгын</w:t>
            </w:r>
            <w:proofErr w:type="spellEnd"/>
            <w:r>
              <w:rPr>
                <w:color w:val="auto"/>
              </w:rPr>
              <w:t xml:space="preserve"> </w:t>
            </w:r>
            <w:proofErr w:type="spellStart"/>
            <w:r>
              <w:rPr>
                <w:color w:val="auto"/>
              </w:rPr>
              <w:t>стильнууд</w:t>
            </w:r>
            <w:proofErr w:type="spellEnd"/>
          </w:p>
        </w:tc>
        <w:tc>
          <w:tcPr>
            <w:tcW w:w="784" w:type="dxa"/>
          </w:tcPr>
          <w:p w14:paraId="636406B7" w14:textId="77A11526" w:rsidR="00C576A9" w:rsidRDefault="00A85740" w:rsidP="00A85740">
            <w:pPr>
              <w:pStyle w:val="Default"/>
              <w:rPr>
                <w:color w:val="auto"/>
              </w:rPr>
            </w:pPr>
            <w:r>
              <w:rPr>
                <w:color w:val="auto"/>
              </w:rPr>
              <w:t>1</w:t>
            </w:r>
          </w:p>
        </w:tc>
        <w:tc>
          <w:tcPr>
            <w:tcW w:w="1409" w:type="dxa"/>
          </w:tcPr>
          <w:p w14:paraId="73440E79" w14:textId="77777777" w:rsidR="00C576A9" w:rsidRDefault="00C576A9" w:rsidP="00A85740">
            <w:pPr>
              <w:pStyle w:val="Default"/>
              <w:rPr>
                <w:color w:val="auto"/>
              </w:rPr>
            </w:pPr>
          </w:p>
        </w:tc>
        <w:tc>
          <w:tcPr>
            <w:tcW w:w="2126" w:type="dxa"/>
          </w:tcPr>
          <w:p w14:paraId="3734C2D9" w14:textId="77777777" w:rsidR="00C576A9" w:rsidRDefault="00C576A9" w:rsidP="00A85740">
            <w:pPr>
              <w:pStyle w:val="Default"/>
              <w:rPr>
                <w:color w:val="auto"/>
              </w:rPr>
            </w:pPr>
          </w:p>
        </w:tc>
      </w:tr>
      <w:tr w:rsidR="007C1BA8" w14:paraId="6E0D08F9" w14:textId="0E43C857" w:rsidTr="007C1BA8">
        <w:tblPrEx>
          <w:tblLook w:val="0000" w:firstRow="0" w:lastRow="0" w:firstColumn="0" w:lastColumn="0" w:noHBand="0" w:noVBand="0"/>
        </w:tblPrEx>
        <w:trPr>
          <w:trHeight w:val="276"/>
        </w:trPr>
        <w:tc>
          <w:tcPr>
            <w:tcW w:w="586" w:type="dxa"/>
          </w:tcPr>
          <w:p w14:paraId="42B327DC" w14:textId="2ED6EAA6" w:rsidR="00C576A9" w:rsidRDefault="00A85740" w:rsidP="00A85740">
            <w:pPr>
              <w:pStyle w:val="Default"/>
              <w:rPr>
                <w:color w:val="auto"/>
              </w:rPr>
            </w:pPr>
            <w:r>
              <w:rPr>
                <w:color w:val="auto"/>
              </w:rPr>
              <w:t>98</w:t>
            </w:r>
          </w:p>
        </w:tc>
        <w:tc>
          <w:tcPr>
            <w:tcW w:w="4729" w:type="dxa"/>
          </w:tcPr>
          <w:p w14:paraId="56C2614B" w14:textId="450D4585" w:rsidR="00C576A9" w:rsidRPr="00073E1A" w:rsidRDefault="00073E1A" w:rsidP="00A85740">
            <w:pPr>
              <w:pStyle w:val="Default"/>
              <w:rPr>
                <w:color w:val="auto"/>
              </w:rPr>
            </w:pPr>
            <w:proofErr w:type="spellStart"/>
            <w:r>
              <w:rPr>
                <w:color w:val="auto"/>
              </w:rPr>
              <w:t>Жэл</w:t>
            </w:r>
            <w:proofErr w:type="spellEnd"/>
            <w:r>
              <w:rPr>
                <w:color w:val="auto"/>
              </w:rPr>
              <w:t xml:space="preserve"> </w:t>
            </w:r>
            <w:proofErr w:type="spellStart"/>
            <w:r>
              <w:rPr>
                <w:color w:val="auto"/>
              </w:rPr>
              <w:t>соо</w:t>
            </w:r>
            <w:proofErr w:type="spellEnd"/>
            <w:r>
              <w:rPr>
                <w:color w:val="auto"/>
              </w:rPr>
              <w:t xml:space="preserve"> </w:t>
            </w:r>
            <w:proofErr w:type="spellStart"/>
            <w:r>
              <w:rPr>
                <w:color w:val="auto"/>
              </w:rPr>
              <w:t>узэ</w:t>
            </w:r>
            <w:proofErr w:type="spellEnd"/>
            <w:r>
              <w:rPr>
                <w:color w:val="auto"/>
                <w:lang w:val="en-US"/>
              </w:rPr>
              <w:t>h</w:t>
            </w:r>
            <w:proofErr w:type="spellStart"/>
            <w:r>
              <w:rPr>
                <w:color w:val="auto"/>
              </w:rPr>
              <w:t>эноо</w:t>
            </w:r>
            <w:proofErr w:type="spellEnd"/>
            <w:r>
              <w:rPr>
                <w:color w:val="auto"/>
              </w:rPr>
              <w:t xml:space="preserve"> </w:t>
            </w:r>
            <w:proofErr w:type="spellStart"/>
            <w:r>
              <w:rPr>
                <w:color w:val="auto"/>
              </w:rPr>
              <w:t>дабталга</w:t>
            </w:r>
            <w:proofErr w:type="spellEnd"/>
          </w:p>
        </w:tc>
        <w:tc>
          <w:tcPr>
            <w:tcW w:w="784" w:type="dxa"/>
          </w:tcPr>
          <w:p w14:paraId="0E6B78D2" w14:textId="3204A7AB" w:rsidR="00C576A9" w:rsidRDefault="00A85740" w:rsidP="00A85740">
            <w:pPr>
              <w:pStyle w:val="Default"/>
              <w:rPr>
                <w:color w:val="auto"/>
              </w:rPr>
            </w:pPr>
            <w:r>
              <w:rPr>
                <w:color w:val="auto"/>
              </w:rPr>
              <w:t>1</w:t>
            </w:r>
          </w:p>
        </w:tc>
        <w:tc>
          <w:tcPr>
            <w:tcW w:w="1409" w:type="dxa"/>
          </w:tcPr>
          <w:p w14:paraId="699DBDC1" w14:textId="77777777" w:rsidR="00C576A9" w:rsidRDefault="00C576A9" w:rsidP="00A85740">
            <w:pPr>
              <w:pStyle w:val="Default"/>
              <w:rPr>
                <w:color w:val="auto"/>
              </w:rPr>
            </w:pPr>
          </w:p>
        </w:tc>
        <w:tc>
          <w:tcPr>
            <w:tcW w:w="2126" w:type="dxa"/>
          </w:tcPr>
          <w:p w14:paraId="5969799C" w14:textId="77777777" w:rsidR="00C576A9" w:rsidRDefault="00C576A9" w:rsidP="00A85740">
            <w:pPr>
              <w:pStyle w:val="Default"/>
              <w:rPr>
                <w:color w:val="auto"/>
              </w:rPr>
            </w:pPr>
          </w:p>
        </w:tc>
      </w:tr>
      <w:tr w:rsidR="007C1BA8" w14:paraId="34397455" w14:textId="10E391D0" w:rsidTr="007C1BA8">
        <w:tblPrEx>
          <w:tblLook w:val="0000" w:firstRow="0" w:lastRow="0" w:firstColumn="0" w:lastColumn="0" w:noHBand="0" w:noVBand="0"/>
        </w:tblPrEx>
        <w:trPr>
          <w:trHeight w:val="334"/>
        </w:trPr>
        <w:tc>
          <w:tcPr>
            <w:tcW w:w="586" w:type="dxa"/>
          </w:tcPr>
          <w:p w14:paraId="6FF5653B" w14:textId="157E902C" w:rsidR="00C576A9" w:rsidRDefault="00A85740" w:rsidP="00A85740">
            <w:pPr>
              <w:pStyle w:val="Default"/>
              <w:rPr>
                <w:color w:val="auto"/>
              </w:rPr>
            </w:pPr>
            <w:r>
              <w:rPr>
                <w:color w:val="auto"/>
              </w:rPr>
              <w:t>99</w:t>
            </w:r>
          </w:p>
        </w:tc>
        <w:tc>
          <w:tcPr>
            <w:tcW w:w="4729" w:type="dxa"/>
          </w:tcPr>
          <w:p w14:paraId="676A9513" w14:textId="70F40B4E" w:rsidR="00C576A9" w:rsidRPr="00073E1A" w:rsidRDefault="00073E1A" w:rsidP="00A85740">
            <w:pPr>
              <w:pStyle w:val="Default"/>
              <w:rPr>
                <w:color w:val="auto"/>
              </w:rPr>
            </w:pPr>
            <w:proofErr w:type="spellStart"/>
            <w:r>
              <w:rPr>
                <w:color w:val="auto"/>
              </w:rPr>
              <w:t>Жэл</w:t>
            </w:r>
            <w:proofErr w:type="spellEnd"/>
            <w:r>
              <w:rPr>
                <w:color w:val="auto"/>
              </w:rPr>
              <w:t xml:space="preserve"> </w:t>
            </w:r>
            <w:proofErr w:type="spellStart"/>
            <w:r>
              <w:rPr>
                <w:color w:val="auto"/>
              </w:rPr>
              <w:t>соо</w:t>
            </w:r>
            <w:proofErr w:type="spellEnd"/>
            <w:r>
              <w:rPr>
                <w:color w:val="auto"/>
              </w:rPr>
              <w:t xml:space="preserve"> </w:t>
            </w:r>
            <w:proofErr w:type="spellStart"/>
            <w:r>
              <w:rPr>
                <w:color w:val="auto"/>
              </w:rPr>
              <w:t>узэ</w:t>
            </w:r>
            <w:proofErr w:type="spellEnd"/>
            <w:r>
              <w:rPr>
                <w:color w:val="auto"/>
                <w:lang w:val="en-US"/>
              </w:rPr>
              <w:t>h</w:t>
            </w:r>
            <w:proofErr w:type="spellStart"/>
            <w:r>
              <w:rPr>
                <w:color w:val="auto"/>
              </w:rPr>
              <w:t>эноо</w:t>
            </w:r>
            <w:proofErr w:type="spellEnd"/>
            <w:r>
              <w:rPr>
                <w:color w:val="auto"/>
              </w:rPr>
              <w:t xml:space="preserve"> </w:t>
            </w:r>
            <w:proofErr w:type="spellStart"/>
            <w:r>
              <w:rPr>
                <w:color w:val="auto"/>
              </w:rPr>
              <w:t>дабталга</w:t>
            </w:r>
            <w:proofErr w:type="spellEnd"/>
          </w:p>
        </w:tc>
        <w:tc>
          <w:tcPr>
            <w:tcW w:w="784" w:type="dxa"/>
          </w:tcPr>
          <w:p w14:paraId="2A9009FA" w14:textId="4CF09496" w:rsidR="00C576A9" w:rsidRDefault="00A85740" w:rsidP="00A85740">
            <w:pPr>
              <w:pStyle w:val="Default"/>
              <w:rPr>
                <w:color w:val="auto"/>
              </w:rPr>
            </w:pPr>
            <w:r>
              <w:rPr>
                <w:color w:val="auto"/>
              </w:rPr>
              <w:t>1</w:t>
            </w:r>
          </w:p>
        </w:tc>
        <w:tc>
          <w:tcPr>
            <w:tcW w:w="1409" w:type="dxa"/>
          </w:tcPr>
          <w:p w14:paraId="49C9D8E1" w14:textId="77777777" w:rsidR="00C576A9" w:rsidRDefault="00C576A9" w:rsidP="00A85740">
            <w:pPr>
              <w:pStyle w:val="Default"/>
              <w:rPr>
                <w:color w:val="auto"/>
              </w:rPr>
            </w:pPr>
          </w:p>
        </w:tc>
        <w:tc>
          <w:tcPr>
            <w:tcW w:w="2126" w:type="dxa"/>
          </w:tcPr>
          <w:p w14:paraId="055DA19F" w14:textId="77777777" w:rsidR="00C576A9" w:rsidRDefault="00C576A9" w:rsidP="00A85740">
            <w:pPr>
              <w:pStyle w:val="Default"/>
              <w:rPr>
                <w:color w:val="auto"/>
              </w:rPr>
            </w:pPr>
          </w:p>
        </w:tc>
      </w:tr>
      <w:tr w:rsidR="007C1BA8" w14:paraId="129C57D6" w14:textId="21EBA136" w:rsidTr="007C1BA8">
        <w:tblPrEx>
          <w:tblLook w:val="0000" w:firstRow="0" w:lastRow="0" w:firstColumn="0" w:lastColumn="0" w:noHBand="0" w:noVBand="0"/>
        </w:tblPrEx>
        <w:trPr>
          <w:trHeight w:val="357"/>
        </w:trPr>
        <w:tc>
          <w:tcPr>
            <w:tcW w:w="586" w:type="dxa"/>
          </w:tcPr>
          <w:p w14:paraId="34F4137C" w14:textId="3236BA78" w:rsidR="00C576A9" w:rsidRDefault="00A85740" w:rsidP="00A85740">
            <w:pPr>
              <w:pStyle w:val="Default"/>
              <w:rPr>
                <w:color w:val="auto"/>
              </w:rPr>
            </w:pPr>
            <w:r>
              <w:rPr>
                <w:color w:val="auto"/>
              </w:rPr>
              <w:t>100</w:t>
            </w:r>
          </w:p>
        </w:tc>
        <w:tc>
          <w:tcPr>
            <w:tcW w:w="4729" w:type="dxa"/>
          </w:tcPr>
          <w:p w14:paraId="458451A5" w14:textId="19B4F008" w:rsidR="00C576A9" w:rsidRPr="00073E1A" w:rsidRDefault="00073E1A" w:rsidP="00A85740">
            <w:pPr>
              <w:pStyle w:val="Default"/>
              <w:rPr>
                <w:color w:val="auto"/>
              </w:rPr>
            </w:pPr>
            <w:proofErr w:type="spellStart"/>
            <w:r>
              <w:rPr>
                <w:color w:val="auto"/>
              </w:rPr>
              <w:t>Жэл</w:t>
            </w:r>
            <w:proofErr w:type="spellEnd"/>
            <w:r>
              <w:rPr>
                <w:color w:val="auto"/>
              </w:rPr>
              <w:t xml:space="preserve"> </w:t>
            </w:r>
            <w:proofErr w:type="spellStart"/>
            <w:r>
              <w:rPr>
                <w:color w:val="auto"/>
              </w:rPr>
              <w:t>соо</w:t>
            </w:r>
            <w:proofErr w:type="spellEnd"/>
            <w:r>
              <w:rPr>
                <w:color w:val="auto"/>
              </w:rPr>
              <w:t xml:space="preserve"> </w:t>
            </w:r>
            <w:proofErr w:type="spellStart"/>
            <w:r>
              <w:rPr>
                <w:color w:val="auto"/>
              </w:rPr>
              <w:t>узэ</w:t>
            </w:r>
            <w:proofErr w:type="spellEnd"/>
            <w:r>
              <w:rPr>
                <w:color w:val="auto"/>
                <w:lang w:val="en-US"/>
              </w:rPr>
              <w:t>h</w:t>
            </w:r>
            <w:proofErr w:type="spellStart"/>
            <w:r>
              <w:rPr>
                <w:color w:val="auto"/>
              </w:rPr>
              <w:t>эноо</w:t>
            </w:r>
            <w:proofErr w:type="spellEnd"/>
            <w:r>
              <w:rPr>
                <w:color w:val="auto"/>
              </w:rPr>
              <w:t xml:space="preserve"> </w:t>
            </w:r>
            <w:proofErr w:type="spellStart"/>
            <w:r>
              <w:rPr>
                <w:color w:val="auto"/>
              </w:rPr>
              <w:t>дабталга</w:t>
            </w:r>
            <w:proofErr w:type="spellEnd"/>
          </w:p>
        </w:tc>
        <w:tc>
          <w:tcPr>
            <w:tcW w:w="784" w:type="dxa"/>
          </w:tcPr>
          <w:p w14:paraId="4C45D40F" w14:textId="7A9D1AE0" w:rsidR="00C576A9" w:rsidRDefault="00A85740" w:rsidP="00A85740">
            <w:pPr>
              <w:pStyle w:val="Default"/>
              <w:rPr>
                <w:color w:val="auto"/>
              </w:rPr>
            </w:pPr>
            <w:r>
              <w:rPr>
                <w:color w:val="auto"/>
              </w:rPr>
              <w:t>1</w:t>
            </w:r>
          </w:p>
        </w:tc>
        <w:tc>
          <w:tcPr>
            <w:tcW w:w="1409" w:type="dxa"/>
          </w:tcPr>
          <w:p w14:paraId="14A26DEC" w14:textId="77777777" w:rsidR="00C576A9" w:rsidRDefault="00C576A9" w:rsidP="00A85740">
            <w:pPr>
              <w:pStyle w:val="Default"/>
              <w:rPr>
                <w:color w:val="auto"/>
              </w:rPr>
            </w:pPr>
          </w:p>
        </w:tc>
        <w:tc>
          <w:tcPr>
            <w:tcW w:w="2126" w:type="dxa"/>
          </w:tcPr>
          <w:p w14:paraId="679451E8" w14:textId="77777777" w:rsidR="00C576A9" w:rsidRDefault="00C576A9" w:rsidP="00A85740">
            <w:pPr>
              <w:pStyle w:val="Default"/>
              <w:rPr>
                <w:color w:val="auto"/>
              </w:rPr>
            </w:pPr>
          </w:p>
        </w:tc>
      </w:tr>
      <w:tr w:rsidR="00A85740" w14:paraId="1FBFD07F" w14:textId="466A5146" w:rsidTr="007C1BA8">
        <w:tblPrEx>
          <w:tblLook w:val="0000" w:firstRow="0" w:lastRow="0" w:firstColumn="0" w:lastColumn="0" w:noHBand="0" w:noVBand="0"/>
        </w:tblPrEx>
        <w:trPr>
          <w:trHeight w:val="265"/>
        </w:trPr>
        <w:tc>
          <w:tcPr>
            <w:tcW w:w="586" w:type="dxa"/>
            <w:tcBorders>
              <w:left w:val="single" w:sz="4" w:space="0" w:color="auto"/>
            </w:tcBorders>
          </w:tcPr>
          <w:p w14:paraId="539C92A0" w14:textId="5A42DF2D" w:rsidR="00A85740" w:rsidRDefault="00A85740">
            <w:r>
              <w:t>101</w:t>
            </w:r>
          </w:p>
        </w:tc>
        <w:tc>
          <w:tcPr>
            <w:tcW w:w="4729" w:type="dxa"/>
            <w:tcBorders>
              <w:top w:val="nil"/>
              <w:bottom w:val="single" w:sz="4" w:space="0" w:color="auto"/>
            </w:tcBorders>
            <w:shd w:val="clear" w:color="auto" w:fill="auto"/>
          </w:tcPr>
          <w:p w14:paraId="789AB02B" w14:textId="64F6AE96" w:rsidR="00A85740" w:rsidRDefault="00073E1A">
            <w:proofErr w:type="spellStart"/>
            <w:r>
              <w:t>Шалгалтын</w:t>
            </w:r>
            <w:proofErr w:type="spellEnd"/>
            <w:r>
              <w:t xml:space="preserve"> </w:t>
            </w:r>
            <w:proofErr w:type="spellStart"/>
            <w:r>
              <w:t>худэлмэри</w:t>
            </w:r>
            <w:proofErr w:type="spellEnd"/>
          </w:p>
        </w:tc>
        <w:tc>
          <w:tcPr>
            <w:tcW w:w="784" w:type="dxa"/>
            <w:tcBorders>
              <w:top w:val="nil"/>
              <w:bottom w:val="single" w:sz="4" w:space="0" w:color="auto"/>
            </w:tcBorders>
            <w:shd w:val="clear" w:color="auto" w:fill="auto"/>
          </w:tcPr>
          <w:p w14:paraId="41284E04" w14:textId="1E55262A" w:rsidR="00A85740" w:rsidRDefault="00A85740">
            <w:r>
              <w:t>1</w:t>
            </w:r>
          </w:p>
        </w:tc>
        <w:tc>
          <w:tcPr>
            <w:tcW w:w="1409" w:type="dxa"/>
            <w:tcBorders>
              <w:top w:val="nil"/>
              <w:bottom w:val="single" w:sz="4" w:space="0" w:color="auto"/>
            </w:tcBorders>
            <w:shd w:val="clear" w:color="auto" w:fill="auto"/>
          </w:tcPr>
          <w:p w14:paraId="4ADD85C2" w14:textId="708F3670" w:rsidR="00A85740" w:rsidRDefault="00A85740"/>
        </w:tc>
        <w:tc>
          <w:tcPr>
            <w:tcW w:w="2126" w:type="dxa"/>
            <w:tcBorders>
              <w:top w:val="nil"/>
              <w:bottom w:val="single" w:sz="4" w:space="0" w:color="auto"/>
            </w:tcBorders>
            <w:shd w:val="clear" w:color="auto" w:fill="auto"/>
          </w:tcPr>
          <w:p w14:paraId="77BCC743" w14:textId="4AF8EE5F" w:rsidR="00A85740" w:rsidRDefault="00A85740"/>
        </w:tc>
      </w:tr>
      <w:tr w:rsidR="00A85740" w14:paraId="08424864" w14:textId="77777777" w:rsidTr="007C1BA8">
        <w:tblPrEx>
          <w:tblLook w:val="0000" w:firstRow="0" w:lastRow="0" w:firstColumn="0" w:lastColumn="0" w:noHBand="0" w:noVBand="0"/>
        </w:tblPrEx>
        <w:trPr>
          <w:trHeight w:val="357"/>
        </w:trPr>
        <w:tc>
          <w:tcPr>
            <w:tcW w:w="586" w:type="dxa"/>
            <w:tcBorders>
              <w:left w:val="single" w:sz="4" w:space="0" w:color="auto"/>
              <w:bottom w:val="single" w:sz="4" w:space="0" w:color="auto"/>
            </w:tcBorders>
          </w:tcPr>
          <w:p w14:paraId="61FBF297" w14:textId="32A7E137" w:rsidR="00A85740" w:rsidRDefault="00A85740">
            <w:r>
              <w:t>102</w:t>
            </w:r>
          </w:p>
        </w:tc>
        <w:tc>
          <w:tcPr>
            <w:tcW w:w="4729" w:type="dxa"/>
            <w:tcBorders>
              <w:top w:val="single" w:sz="4" w:space="0" w:color="auto"/>
              <w:bottom w:val="single" w:sz="4" w:space="0" w:color="auto"/>
            </w:tcBorders>
            <w:shd w:val="clear" w:color="auto" w:fill="auto"/>
          </w:tcPr>
          <w:p w14:paraId="19968717" w14:textId="64F86093" w:rsidR="00A85740" w:rsidRPr="00073E1A" w:rsidRDefault="00073E1A">
            <w:proofErr w:type="spellStart"/>
            <w:r>
              <w:t>Адуунуудай</w:t>
            </w:r>
            <w:proofErr w:type="spellEnd"/>
            <w:r>
              <w:t xml:space="preserve"> за</w:t>
            </w:r>
            <w:r>
              <w:rPr>
                <w:lang w:val="en-US"/>
              </w:rPr>
              <w:t>h</w:t>
            </w:r>
            <w:proofErr w:type="spellStart"/>
            <w:r>
              <w:t>абари</w:t>
            </w:r>
            <w:proofErr w:type="spellEnd"/>
          </w:p>
        </w:tc>
        <w:tc>
          <w:tcPr>
            <w:tcW w:w="784" w:type="dxa"/>
            <w:tcBorders>
              <w:top w:val="single" w:sz="4" w:space="0" w:color="auto"/>
              <w:bottom w:val="single" w:sz="4" w:space="0" w:color="auto"/>
            </w:tcBorders>
            <w:shd w:val="clear" w:color="auto" w:fill="auto"/>
          </w:tcPr>
          <w:p w14:paraId="3EC936FA" w14:textId="272AAB14" w:rsidR="00A85740" w:rsidRDefault="00A85740">
            <w:r>
              <w:t>1</w:t>
            </w:r>
          </w:p>
        </w:tc>
        <w:tc>
          <w:tcPr>
            <w:tcW w:w="1409" w:type="dxa"/>
            <w:tcBorders>
              <w:top w:val="single" w:sz="4" w:space="0" w:color="auto"/>
              <w:bottom w:val="single" w:sz="4" w:space="0" w:color="auto"/>
            </w:tcBorders>
            <w:shd w:val="clear" w:color="auto" w:fill="auto"/>
          </w:tcPr>
          <w:p w14:paraId="484EE272" w14:textId="77777777" w:rsidR="00A85740" w:rsidRDefault="00A85740"/>
        </w:tc>
        <w:tc>
          <w:tcPr>
            <w:tcW w:w="2126" w:type="dxa"/>
            <w:tcBorders>
              <w:top w:val="single" w:sz="4" w:space="0" w:color="auto"/>
              <w:bottom w:val="single" w:sz="4" w:space="0" w:color="auto"/>
            </w:tcBorders>
            <w:shd w:val="clear" w:color="auto" w:fill="auto"/>
          </w:tcPr>
          <w:p w14:paraId="15521026" w14:textId="77777777" w:rsidR="00A85740" w:rsidRDefault="00A85740"/>
        </w:tc>
      </w:tr>
    </w:tbl>
    <w:p w14:paraId="6627513D" w14:textId="77777777" w:rsidR="00A85740" w:rsidRDefault="00A85740" w:rsidP="00844B73">
      <w:pPr>
        <w:pStyle w:val="Default"/>
        <w:rPr>
          <w:color w:val="auto"/>
        </w:rPr>
      </w:pPr>
    </w:p>
    <w:p w14:paraId="41F757FB" w14:textId="172B6125" w:rsidR="00C576A9" w:rsidRDefault="00827FB8" w:rsidP="00844B73">
      <w:pPr>
        <w:pStyle w:val="Default"/>
        <w:rPr>
          <w:color w:val="auto"/>
        </w:rPr>
      </w:pPr>
      <w:r>
        <w:rPr>
          <w:color w:val="auto"/>
        </w:rPr>
        <w:t xml:space="preserve"> </w:t>
      </w:r>
    </w:p>
    <w:sectPr w:rsidR="00C57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DAB521"/>
    <w:multiLevelType w:val="hybridMultilevel"/>
    <w:tmpl w:val="369A53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07721B"/>
    <w:multiLevelType w:val="hybridMultilevel"/>
    <w:tmpl w:val="F69BA0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60F224"/>
    <w:multiLevelType w:val="hybridMultilevel"/>
    <w:tmpl w:val="8201EF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A0366A"/>
    <w:multiLevelType w:val="hybridMultilevel"/>
    <w:tmpl w:val="1AAC48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5C5C4D"/>
    <w:multiLevelType w:val="hybridMultilevel"/>
    <w:tmpl w:val="DDE1EB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CD0184F"/>
    <w:multiLevelType w:val="hybridMultilevel"/>
    <w:tmpl w:val="646739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FAF53D"/>
    <w:multiLevelType w:val="hybridMultilevel"/>
    <w:tmpl w:val="9DA245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2C63CE"/>
    <w:multiLevelType w:val="hybridMultilevel"/>
    <w:tmpl w:val="DD403A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507C915"/>
    <w:multiLevelType w:val="hybridMultilevel"/>
    <w:tmpl w:val="1804F5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B73"/>
    <w:rsid w:val="00073E1A"/>
    <w:rsid w:val="003B791C"/>
    <w:rsid w:val="004A7482"/>
    <w:rsid w:val="005B6B38"/>
    <w:rsid w:val="00632D94"/>
    <w:rsid w:val="006B02F1"/>
    <w:rsid w:val="007A2228"/>
    <w:rsid w:val="007C1BA8"/>
    <w:rsid w:val="00827FB8"/>
    <w:rsid w:val="00844B73"/>
    <w:rsid w:val="0087349F"/>
    <w:rsid w:val="00892B81"/>
    <w:rsid w:val="0090455D"/>
    <w:rsid w:val="00A16D1E"/>
    <w:rsid w:val="00A51108"/>
    <w:rsid w:val="00A85740"/>
    <w:rsid w:val="00AB3395"/>
    <w:rsid w:val="00AD6F2B"/>
    <w:rsid w:val="00C1469B"/>
    <w:rsid w:val="00C576A9"/>
    <w:rsid w:val="00C6227E"/>
    <w:rsid w:val="00F4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1349"/>
  <w15:chartTrackingRefBased/>
  <w15:docId w15:val="{036AC021-7FA9-48A5-8CE1-76C61A30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4B7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AD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3186</Words>
  <Characters>18162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2</cp:revision>
  <dcterms:created xsi:type="dcterms:W3CDTF">2023-12-12T13:23:00Z</dcterms:created>
  <dcterms:modified xsi:type="dcterms:W3CDTF">2023-12-12T13:23:00Z</dcterms:modified>
</cp:coreProperties>
</file>