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570" w:rsidRDefault="006B7570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570" w:rsidRDefault="006B7570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570" w:rsidRDefault="00AA4B1F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B1F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ежим занятий 001"/>
          </v:shape>
        </w:pict>
      </w:r>
    </w:p>
    <w:p w:rsidR="006B7570" w:rsidRDefault="006B7570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8F" w:rsidRPr="00E5098F" w:rsidRDefault="00E5098F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8F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E5098F" w:rsidRPr="00E5098F" w:rsidRDefault="00E5098F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8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E5098F">
        <w:rPr>
          <w:rFonts w:ascii="Times New Roman" w:hAnsi="Times New Roman" w:cs="Times New Roman"/>
          <w:b/>
          <w:sz w:val="24"/>
          <w:szCs w:val="24"/>
        </w:rPr>
        <w:t>Алцакская</w:t>
      </w:r>
      <w:proofErr w:type="spellEnd"/>
      <w:r w:rsidRPr="00E5098F"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школа»</w:t>
      </w:r>
    </w:p>
    <w:p w:rsidR="00E5098F" w:rsidRPr="00E5098F" w:rsidRDefault="00E5098F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8F">
        <w:rPr>
          <w:rFonts w:ascii="Times New Roman" w:hAnsi="Times New Roman" w:cs="Times New Roman"/>
          <w:b/>
          <w:sz w:val="24"/>
          <w:szCs w:val="24"/>
        </w:rPr>
        <w:t xml:space="preserve">671926 Республика Бурятия, </w:t>
      </w:r>
      <w:proofErr w:type="spellStart"/>
      <w:r w:rsidRPr="00E5098F">
        <w:rPr>
          <w:rFonts w:ascii="Times New Roman" w:hAnsi="Times New Roman" w:cs="Times New Roman"/>
          <w:b/>
          <w:sz w:val="24"/>
          <w:szCs w:val="24"/>
        </w:rPr>
        <w:t>Джидинский</w:t>
      </w:r>
      <w:proofErr w:type="spellEnd"/>
      <w:r w:rsidRPr="00E5098F">
        <w:rPr>
          <w:rFonts w:ascii="Times New Roman" w:hAnsi="Times New Roman" w:cs="Times New Roman"/>
          <w:b/>
          <w:sz w:val="24"/>
          <w:szCs w:val="24"/>
        </w:rPr>
        <w:t xml:space="preserve"> район, </w:t>
      </w:r>
      <w:proofErr w:type="spellStart"/>
      <w:r w:rsidRPr="00E5098F">
        <w:rPr>
          <w:rFonts w:ascii="Times New Roman" w:hAnsi="Times New Roman" w:cs="Times New Roman"/>
          <w:b/>
          <w:sz w:val="24"/>
          <w:szCs w:val="24"/>
        </w:rPr>
        <w:t>у.Алцак</w:t>
      </w:r>
      <w:proofErr w:type="spellEnd"/>
      <w:r w:rsidRPr="00E5098F">
        <w:rPr>
          <w:rFonts w:ascii="Times New Roman" w:hAnsi="Times New Roman" w:cs="Times New Roman"/>
          <w:b/>
          <w:sz w:val="24"/>
          <w:szCs w:val="24"/>
        </w:rPr>
        <w:t>, ул. Гагарина, 4</w:t>
      </w:r>
    </w:p>
    <w:p w:rsidR="00E5098F" w:rsidRPr="00E5098F" w:rsidRDefault="00E5098F" w:rsidP="00E50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8F">
        <w:rPr>
          <w:rFonts w:ascii="Times New Roman" w:hAnsi="Times New Roman" w:cs="Times New Roman"/>
          <w:b/>
          <w:sz w:val="24"/>
          <w:szCs w:val="24"/>
        </w:rPr>
        <w:t xml:space="preserve">Телефон: 8 (301 34) 99-3-36 </w:t>
      </w:r>
      <w:proofErr w:type="spellStart"/>
      <w:r w:rsidRPr="00E5098F">
        <w:rPr>
          <w:rFonts w:ascii="Times New Roman" w:hAnsi="Times New Roman" w:cs="Times New Roman"/>
          <w:b/>
          <w:sz w:val="24"/>
          <w:szCs w:val="24"/>
          <w:lang w:val="en-US"/>
        </w:rPr>
        <w:t>schoolalcak</w:t>
      </w:r>
      <w:proofErr w:type="spellEnd"/>
      <w:r w:rsidRPr="00E5098F">
        <w:rPr>
          <w:rFonts w:ascii="Times New Roman" w:hAnsi="Times New Roman" w:cs="Times New Roman"/>
          <w:b/>
          <w:sz w:val="24"/>
          <w:szCs w:val="24"/>
        </w:rPr>
        <w:t>2014@</w:t>
      </w:r>
      <w:proofErr w:type="spellStart"/>
      <w:r w:rsidRPr="00E5098F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Pr="00E5098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E5098F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E5098F" w:rsidRDefault="00E5098F" w:rsidP="00E5098F">
      <w:pPr>
        <w:jc w:val="center"/>
        <w:rPr>
          <w:b/>
        </w:rPr>
      </w:pPr>
    </w:p>
    <w:p w:rsidR="00E5098F" w:rsidRDefault="00E5098F" w:rsidP="00E5098F">
      <w:pPr>
        <w:rPr>
          <w:rFonts w:ascii="Times New Roman" w:hAnsi="Times New Roman" w:cs="Times New Roman"/>
          <w:sz w:val="28"/>
          <w:szCs w:val="28"/>
        </w:rPr>
      </w:pPr>
    </w:p>
    <w:p w:rsidR="00E5098F" w:rsidRPr="005A1B93" w:rsidRDefault="005A1B93">
      <w:pPr>
        <w:rPr>
          <w:rFonts w:ascii="Times New Roman" w:hAnsi="Times New Roman" w:cs="Times New Roman"/>
        </w:rPr>
      </w:pPr>
      <w:r w:rsidRPr="005A1B93">
        <w:rPr>
          <w:rFonts w:ascii="Times New Roman" w:hAnsi="Times New Roman" w:cs="Times New Roman"/>
        </w:rPr>
        <w:t>РАССМОТРЕНО на Педагогическом</w:t>
      </w:r>
      <w:r>
        <w:rPr>
          <w:rFonts w:ascii="Times New Roman" w:hAnsi="Times New Roman" w:cs="Times New Roman"/>
        </w:rPr>
        <w:t xml:space="preserve">                                                             « Утверждаю»</w:t>
      </w:r>
    </w:p>
    <w:p w:rsidR="005A1B93" w:rsidRPr="005A1B93" w:rsidRDefault="005A1B93" w:rsidP="005A1B93">
      <w:pPr>
        <w:tabs>
          <w:tab w:val="left" w:pos="6652"/>
        </w:tabs>
        <w:rPr>
          <w:rFonts w:ascii="Times New Roman" w:hAnsi="Times New Roman" w:cs="Times New Roman"/>
        </w:rPr>
      </w:pPr>
      <w:proofErr w:type="gramStart"/>
      <w:r w:rsidRPr="005A1B93">
        <w:rPr>
          <w:rFonts w:ascii="Times New Roman" w:hAnsi="Times New Roman" w:cs="Times New Roman"/>
        </w:rPr>
        <w:t>Совете</w:t>
      </w:r>
      <w:proofErr w:type="gramEnd"/>
      <w:r w:rsidRPr="005A1B93">
        <w:rPr>
          <w:rFonts w:ascii="Times New Roman" w:hAnsi="Times New Roman" w:cs="Times New Roman"/>
        </w:rPr>
        <w:t xml:space="preserve"> Протокол № </w:t>
      </w:r>
      <w:r w:rsidR="00956E9C">
        <w:rPr>
          <w:rFonts w:ascii="Times New Roman" w:hAnsi="Times New Roman" w:cs="Times New Roman"/>
        </w:rPr>
        <w:t>1</w:t>
      </w:r>
      <w:r w:rsidR="003E369B">
        <w:rPr>
          <w:rFonts w:ascii="Times New Roman" w:hAnsi="Times New Roman" w:cs="Times New Roman"/>
        </w:rPr>
        <w:tab/>
        <w:t>Директор</w:t>
      </w:r>
      <w:r>
        <w:rPr>
          <w:rFonts w:ascii="Times New Roman" w:hAnsi="Times New Roman" w:cs="Times New Roman"/>
        </w:rPr>
        <w:t xml:space="preserve"> школы</w:t>
      </w:r>
    </w:p>
    <w:p w:rsidR="005A1B93" w:rsidRDefault="005A1B93" w:rsidP="005A1B93">
      <w:pPr>
        <w:tabs>
          <w:tab w:val="left" w:pos="66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956E9C">
        <w:rPr>
          <w:rFonts w:ascii="Times New Roman" w:hAnsi="Times New Roman" w:cs="Times New Roman"/>
        </w:rPr>
        <w:t>т  30.08.2019</w:t>
      </w:r>
      <w:r w:rsidR="003E369B">
        <w:rPr>
          <w:rFonts w:ascii="Times New Roman" w:hAnsi="Times New Roman" w:cs="Times New Roman"/>
        </w:rPr>
        <w:t xml:space="preserve">  г.</w:t>
      </w:r>
      <w:r w:rsidR="003E369B">
        <w:rPr>
          <w:rFonts w:ascii="Times New Roman" w:hAnsi="Times New Roman" w:cs="Times New Roman"/>
        </w:rPr>
        <w:tab/>
        <w:t xml:space="preserve">_________ </w:t>
      </w:r>
      <w:proofErr w:type="spellStart"/>
      <w:r w:rsidR="003E369B">
        <w:rPr>
          <w:rFonts w:ascii="Times New Roman" w:hAnsi="Times New Roman" w:cs="Times New Roman"/>
        </w:rPr>
        <w:t>Будаева</w:t>
      </w:r>
      <w:proofErr w:type="spellEnd"/>
      <w:r w:rsidR="003E369B">
        <w:rPr>
          <w:rFonts w:ascii="Times New Roman" w:hAnsi="Times New Roman" w:cs="Times New Roman"/>
        </w:rPr>
        <w:t xml:space="preserve"> А.Б</w:t>
      </w:r>
      <w:r>
        <w:rPr>
          <w:rFonts w:ascii="Times New Roman" w:hAnsi="Times New Roman" w:cs="Times New Roman"/>
        </w:rPr>
        <w:t>.</w:t>
      </w:r>
    </w:p>
    <w:p w:rsidR="005A1B93" w:rsidRDefault="005A1B93" w:rsidP="005A1B93">
      <w:pPr>
        <w:tabs>
          <w:tab w:val="left" w:pos="66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 на учени</w:t>
      </w:r>
      <w:r w:rsidR="003E369B">
        <w:rPr>
          <w:rFonts w:ascii="Times New Roman" w:hAnsi="Times New Roman" w:cs="Times New Roman"/>
        </w:rPr>
        <w:t>ческом собрании</w:t>
      </w:r>
      <w:r w:rsidR="003E369B">
        <w:rPr>
          <w:rFonts w:ascii="Times New Roman" w:hAnsi="Times New Roman" w:cs="Times New Roman"/>
        </w:rPr>
        <w:tab/>
        <w:t>«</w:t>
      </w:r>
      <w:bookmarkStart w:id="0" w:name="_GoBack"/>
      <w:bookmarkEnd w:id="0"/>
      <w:r w:rsidR="00956E9C">
        <w:rPr>
          <w:rFonts w:ascii="Times New Roman" w:hAnsi="Times New Roman" w:cs="Times New Roman"/>
        </w:rPr>
        <w:t>30 августа» 2019</w:t>
      </w:r>
      <w:r>
        <w:rPr>
          <w:rFonts w:ascii="Times New Roman" w:hAnsi="Times New Roman" w:cs="Times New Roman"/>
        </w:rPr>
        <w:t>г.</w:t>
      </w:r>
    </w:p>
    <w:p w:rsidR="005A1B93" w:rsidRDefault="00956E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30.08.2019</w:t>
      </w:r>
      <w:r w:rsidR="003E369B">
        <w:rPr>
          <w:rFonts w:ascii="Times New Roman" w:hAnsi="Times New Roman" w:cs="Times New Roman"/>
        </w:rPr>
        <w:t xml:space="preserve"> </w:t>
      </w:r>
      <w:r w:rsidR="005A1B93">
        <w:rPr>
          <w:rFonts w:ascii="Times New Roman" w:hAnsi="Times New Roman" w:cs="Times New Roman"/>
        </w:rPr>
        <w:t xml:space="preserve"> г.</w:t>
      </w:r>
    </w:p>
    <w:p w:rsidR="005A1B93" w:rsidRPr="005A1B93" w:rsidRDefault="005A1B93">
      <w:pPr>
        <w:rPr>
          <w:rFonts w:ascii="Times New Roman" w:hAnsi="Times New Roman" w:cs="Times New Roman"/>
        </w:rPr>
      </w:pPr>
    </w:p>
    <w:p w:rsidR="00E5098F" w:rsidRDefault="00E5098F">
      <w:pPr>
        <w:rPr>
          <w:rFonts w:ascii="Times New Roman" w:hAnsi="Times New Roman" w:cs="Times New Roman"/>
          <w:sz w:val="28"/>
          <w:szCs w:val="28"/>
        </w:rPr>
      </w:pPr>
    </w:p>
    <w:p w:rsidR="005A1B93" w:rsidRDefault="00E5098F" w:rsidP="005A1B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B93">
        <w:rPr>
          <w:rFonts w:ascii="Times New Roman" w:hAnsi="Times New Roman" w:cs="Times New Roman"/>
          <w:b/>
          <w:sz w:val="28"/>
          <w:szCs w:val="28"/>
        </w:rPr>
        <w:t xml:space="preserve">Положение о режиме занятий обучающихся МБОУ </w:t>
      </w:r>
      <w:proofErr w:type="spellStart"/>
      <w:r w:rsidRPr="005A1B93">
        <w:rPr>
          <w:rFonts w:ascii="Times New Roman" w:hAnsi="Times New Roman" w:cs="Times New Roman"/>
          <w:b/>
          <w:sz w:val="28"/>
          <w:szCs w:val="28"/>
        </w:rPr>
        <w:t>Алцакская</w:t>
      </w:r>
      <w:proofErr w:type="spellEnd"/>
      <w:r w:rsidR="00BD7146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5A1B93">
        <w:rPr>
          <w:rFonts w:ascii="Times New Roman" w:hAnsi="Times New Roman" w:cs="Times New Roman"/>
          <w:b/>
          <w:sz w:val="28"/>
          <w:szCs w:val="28"/>
        </w:rPr>
        <w:t>ОШ</w:t>
      </w:r>
    </w:p>
    <w:p w:rsidR="005A1B93" w:rsidRPr="005A1B93" w:rsidRDefault="00E5098F" w:rsidP="005A1B93">
      <w:pPr>
        <w:rPr>
          <w:rFonts w:ascii="Times New Roman" w:hAnsi="Times New Roman" w:cs="Times New Roman"/>
          <w:b/>
          <w:sz w:val="28"/>
          <w:szCs w:val="28"/>
        </w:rPr>
      </w:pPr>
      <w:r w:rsidRPr="005A1B93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5A1B93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1.1. Настоящее Положение разработано с учетом: Федерального закона от 29 декабря 2012 г. № 273-ФЗ «Об образовании в Российской Федерации»; Постановления Главного государственного санитарного врача Российской Федерации от 24.12. 2015 №81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</w:t>
      </w:r>
      <w:r w:rsidR="005A1B93">
        <w:rPr>
          <w:rFonts w:ascii="Times New Roman" w:hAnsi="Times New Roman" w:cs="Times New Roman"/>
          <w:sz w:val="28"/>
          <w:szCs w:val="28"/>
        </w:rPr>
        <w:t xml:space="preserve">ациях», Уставом МБОУ </w:t>
      </w:r>
      <w:proofErr w:type="spellStart"/>
      <w:r w:rsidR="005A1B93">
        <w:rPr>
          <w:rFonts w:ascii="Times New Roman" w:hAnsi="Times New Roman" w:cs="Times New Roman"/>
          <w:sz w:val="28"/>
          <w:szCs w:val="28"/>
        </w:rPr>
        <w:t>Алцакская</w:t>
      </w:r>
      <w:proofErr w:type="spellEnd"/>
      <w:r w:rsidR="005A1B93">
        <w:rPr>
          <w:rFonts w:ascii="Times New Roman" w:hAnsi="Times New Roman" w:cs="Times New Roman"/>
          <w:sz w:val="28"/>
          <w:szCs w:val="28"/>
        </w:rPr>
        <w:t xml:space="preserve"> О</w:t>
      </w:r>
      <w:r w:rsidRPr="00E5098F">
        <w:rPr>
          <w:rFonts w:ascii="Times New Roman" w:hAnsi="Times New Roman" w:cs="Times New Roman"/>
          <w:sz w:val="28"/>
          <w:szCs w:val="28"/>
        </w:rPr>
        <w:t xml:space="preserve">ОШ.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1.2. Настоящее Положение регулирует режим организации образовательного процесса и регламентирует режим з</w:t>
      </w:r>
      <w:r w:rsidR="005A1B93">
        <w:rPr>
          <w:rFonts w:ascii="Times New Roman" w:hAnsi="Times New Roman" w:cs="Times New Roman"/>
          <w:sz w:val="28"/>
          <w:szCs w:val="28"/>
        </w:rPr>
        <w:t xml:space="preserve">анятий учащихся МБОУ </w:t>
      </w:r>
      <w:proofErr w:type="spellStart"/>
      <w:r w:rsidR="005A1B93">
        <w:rPr>
          <w:rFonts w:ascii="Times New Roman" w:hAnsi="Times New Roman" w:cs="Times New Roman"/>
          <w:sz w:val="28"/>
          <w:szCs w:val="28"/>
        </w:rPr>
        <w:t>Алцакская</w:t>
      </w:r>
      <w:proofErr w:type="spellEnd"/>
      <w:r w:rsidR="005A1B93">
        <w:rPr>
          <w:rFonts w:ascii="Times New Roman" w:hAnsi="Times New Roman" w:cs="Times New Roman"/>
          <w:sz w:val="28"/>
          <w:szCs w:val="28"/>
        </w:rPr>
        <w:t xml:space="preserve"> О</w:t>
      </w:r>
      <w:r w:rsidRPr="00E5098F">
        <w:rPr>
          <w:rFonts w:ascii="Times New Roman" w:hAnsi="Times New Roman" w:cs="Times New Roman"/>
          <w:sz w:val="28"/>
          <w:szCs w:val="28"/>
        </w:rPr>
        <w:t xml:space="preserve">ОШ (далее – Школы).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1.3. Настоящие Правила обязательны для исполнения всеми участниками образовательного процесса.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1.4. Текст настоящего Положения размещается на официальном сайте Школы в сети Интернет. </w:t>
      </w:r>
    </w:p>
    <w:p w:rsidR="00E5098F" w:rsidRPr="005A1B93" w:rsidRDefault="00E5098F" w:rsidP="005A1B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2</w:t>
      </w:r>
      <w:r w:rsidRPr="005A1B93">
        <w:rPr>
          <w:rFonts w:ascii="Times New Roman" w:hAnsi="Times New Roman" w:cs="Times New Roman"/>
          <w:b/>
          <w:sz w:val="28"/>
          <w:szCs w:val="28"/>
        </w:rPr>
        <w:t xml:space="preserve">. Режим образовательного процесса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lastRenderedPageBreak/>
        <w:t xml:space="preserve">2.1. Учебный год в Школе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2.2. Продолжительность учебного </w:t>
      </w:r>
      <w:r w:rsidR="00956E9C">
        <w:rPr>
          <w:rFonts w:ascii="Times New Roman" w:hAnsi="Times New Roman" w:cs="Times New Roman"/>
          <w:sz w:val="28"/>
          <w:szCs w:val="28"/>
        </w:rPr>
        <w:t xml:space="preserve">года на первой, второй </w:t>
      </w:r>
      <w:r w:rsidRPr="00E5098F">
        <w:rPr>
          <w:rFonts w:ascii="Times New Roman" w:hAnsi="Times New Roman" w:cs="Times New Roman"/>
          <w:sz w:val="28"/>
          <w:szCs w:val="28"/>
        </w:rPr>
        <w:t xml:space="preserve"> ступенях общего образования составляет не менее 34 недель без учета государственной (итоговой) аттестации, в первом классе – 33 недели.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2.3. Учебный год составляют учебные периоды: четверти. Количество четвертей -4.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2.4. После каждого учебного периода следуют каникулы (четверти чередуются с каникулами).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2.5. Продолжительность учебного года, каникул устанавливается годовым календарным учебным графиком и утверждается приказом директора Школы.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2.6. Обучение в Школе ведется</w:t>
      </w:r>
      <w:r w:rsidR="00956E9C">
        <w:rPr>
          <w:rFonts w:ascii="Times New Roman" w:hAnsi="Times New Roman" w:cs="Times New Roman"/>
          <w:sz w:val="28"/>
          <w:szCs w:val="28"/>
        </w:rPr>
        <w:t xml:space="preserve"> в одну смен</w:t>
      </w:r>
      <w:r w:rsidR="005A581F">
        <w:rPr>
          <w:rFonts w:ascii="Times New Roman" w:hAnsi="Times New Roman" w:cs="Times New Roman"/>
          <w:sz w:val="28"/>
          <w:szCs w:val="28"/>
        </w:rPr>
        <w:t>у: в первом классе по 5-ти дневной, 2</w:t>
      </w:r>
      <w:r w:rsidR="00956E9C">
        <w:rPr>
          <w:rFonts w:ascii="Times New Roman" w:hAnsi="Times New Roman" w:cs="Times New Roman"/>
          <w:sz w:val="28"/>
          <w:szCs w:val="28"/>
        </w:rPr>
        <w:t>-9 классах по 6</w:t>
      </w:r>
      <w:r w:rsidR="005A581F">
        <w:rPr>
          <w:rFonts w:ascii="Times New Roman" w:hAnsi="Times New Roman" w:cs="Times New Roman"/>
          <w:sz w:val="28"/>
          <w:szCs w:val="28"/>
        </w:rPr>
        <w:t>-ти дневной учебной недел</w:t>
      </w:r>
      <w:r w:rsidRPr="00E5098F">
        <w:rPr>
          <w:rFonts w:ascii="Times New Roman" w:hAnsi="Times New Roman" w:cs="Times New Roman"/>
          <w:sz w:val="28"/>
          <w:szCs w:val="28"/>
        </w:rPr>
        <w:t xml:space="preserve">е, допускается нелинейное расписание уроков.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2.7.</w:t>
      </w:r>
      <w:r w:rsidR="00956E9C">
        <w:rPr>
          <w:rFonts w:ascii="Times New Roman" w:hAnsi="Times New Roman" w:cs="Times New Roman"/>
          <w:sz w:val="28"/>
          <w:szCs w:val="28"/>
        </w:rPr>
        <w:t xml:space="preserve"> Продолжительность урока во 2–9</w:t>
      </w:r>
      <w:r w:rsidRPr="00E5098F">
        <w:rPr>
          <w:rFonts w:ascii="Times New Roman" w:hAnsi="Times New Roman" w:cs="Times New Roman"/>
          <w:sz w:val="28"/>
          <w:szCs w:val="28"/>
        </w:rPr>
        <w:t xml:space="preserve">-х классах составляет 45 минут.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2.8.В соответствии с требованиями «Санитарно-эпидемиологических правил и нормативов СанПиН 2.4.2.2821-10»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 </w:t>
      </w:r>
      <w:r w:rsidRPr="00E5098F">
        <w:rPr>
          <w:rFonts w:ascii="Times New Roman" w:hAnsi="Times New Roman" w:cs="Times New Roman"/>
          <w:sz w:val="28"/>
          <w:szCs w:val="28"/>
        </w:rPr>
        <w:sym w:font="Symbol" w:char="F0B7"/>
      </w:r>
      <w:r w:rsidRPr="00E5098F">
        <w:rPr>
          <w:rFonts w:ascii="Times New Roman" w:hAnsi="Times New Roman" w:cs="Times New Roman"/>
          <w:sz w:val="28"/>
          <w:szCs w:val="28"/>
        </w:rPr>
        <w:sym w:font="Symbol" w:char="F020"/>
      </w:r>
      <w:r w:rsidRPr="00E5098F">
        <w:rPr>
          <w:rFonts w:ascii="Times New Roman" w:hAnsi="Times New Roman" w:cs="Times New Roman"/>
          <w:sz w:val="28"/>
          <w:szCs w:val="28"/>
        </w:rPr>
        <w:t>сентябрь, октябрь - 3 урока по 35 минут каждый (для прохождения учебной программы четвертые уроки заменяются целевыми прогулками на свежем воздухе, уроками физической культуры, уроками - играми, уроками-театрализациями, уроками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098F">
        <w:rPr>
          <w:rFonts w:ascii="Times New Roman" w:hAnsi="Times New Roman" w:cs="Times New Roman"/>
          <w:sz w:val="28"/>
          <w:szCs w:val="28"/>
        </w:rPr>
        <w:t xml:space="preserve">экскурсиями, (основание: письмо Министерства образования и науки РФ от 20.04.2001 г. №408/13-13 «Рекомендации по организации обучения первоклассников в адаптационный период»); </w:t>
      </w:r>
      <w:r w:rsidRPr="00E5098F">
        <w:rPr>
          <w:rFonts w:ascii="Times New Roman" w:hAnsi="Times New Roman" w:cs="Times New Roman"/>
          <w:sz w:val="28"/>
          <w:szCs w:val="28"/>
        </w:rPr>
        <w:sym w:font="Symbol" w:char="F0B7"/>
      </w:r>
      <w:r w:rsidRPr="00E5098F">
        <w:rPr>
          <w:rFonts w:ascii="Times New Roman" w:hAnsi="Times New Roman" w:cs="Times New Roman"/>
          <w:sz w:val="28"/>
          <w:szCs w:val="28"/>
        </w:rPr>
        <w:sym w:font="Symbol" w:char="F020"/>
      </w:r>
      <w:r w:rsidRPr="00E5098F">
        <w:rPr>
          <w:rFonts w:ascii="Times New Roman" w:hAnsi="Times New Roman" w:cs="Times New Roman"/>
          <w:sz w:val="28"/>
          <w:szCs w:val="28"/>
        </w:rPr>
        <w:t xml:space="preserve">ноябрь-декабрь – по 4 урока по 35 минут каждый; </w:t>
      </w:r>
      <w:r w:rsidRPr="00E5098F">
        <w:rPr>
          <w:rFonts w:ascii="Times New Roman" w:hAnsi="Times New Roman" w:cs="Times New Roman"/>
          <w:sz w:val="28"/>
          <w:szCs w:val="28"/>
        </w:rPr>
        <w:sym w:font="Symbol" w:char="F0B7"/>
      </w:r>
      <w:r w:rsidRPr="00E5098F">
        <w:rPr>
          <w:rFonts w:ascii="Times New Roman" w:hAnsi="Times New Roman" w:cs="Times New Roman"/>
          <w:sz w:val="28"/>
          <w:szCs w:val="28"/>
        </w:rPr>
        <w:sym w:font="Symbol" w:char="F020"/>
      </w:r>
      <w:r w:rsidRPr="00E5098F">
        <w:rPr>
          <w:rFonts w:ascii="Times New Roman" w:hAnsi="Times New Roman" w:cs="Times New Roman"/>
          <w:sz w:val="28"/>
          <w:szCs w:val="28"/>
        </w:rPr>
        <w:t xml:space="preserve">январь - май – по 4 урока по 45 минут каждый.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2.9. Учебные занятия в Школе начинаются в 8 часов 30 минут. Проведение "нулевых" уроков в образовательном учреждении не допускается.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2.10. После каждого урока учащимся предоставляется перерыв не менее 10 минут. Для организации питания обучающихся в режим учебных занятий вносятся не более 2-х перемен</w:t>
      </w:r>
      <w:r w:rsidR="00956E9C">
        <w:rPr>
          <w:rFonts w:ascii="Times New Roman" w:hAnsi="Times New Roman" w:cs="Times New Roman"/>
          <w:sz w:val="28"/>
          <w:szCs w:val="28"/>
        </w:rPr>
        <w:t>, продолжительностью не менее 15</w:t>
      </w:r>
      <w:r w:rsidRPr="00E5098F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956E9C" w:rsidRDefault="00E5098F" w:rsidP="00956E9C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lastRenderedPageBreak/>
        <w:t xml:space="preserve">2.11. Расписание звонков: </w:t>
      </w:r>
    </w:p>
    <w:tbl>
      <w:tblPr>
        <w:tblStyle w:val="a4"/>
        <w:tblW w:w="0" w:type="auto"/>
        <w:tblLook w:val="04A0"/>
      </w:tblPr>
      <w:tblGrid>
        <w:gridCol w:w="534"/>
        <w:gridCol w:w="2976"/>
        <w:gridCol w:w="3119"/>
        <w:gridCol w:w="2942"/>
      </w:tblGrid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Начало урока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Конец урока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Перемена.</w:t>
            </w:r>
          </w:p>
        </w:tc>
      </w:tr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</w:t>
            </w: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8.30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9.15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10 мин</w:t>
            </w:r>
          </w:p>
        </w:tc>
      </w:tr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2</w:t>
            </w: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9.25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10.10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15 мин</w:t>
            </w:r>
          </w:p>
        </w:tc>
      </w:tr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3</w:t>
            </w: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10.25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11.10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10 мин</w:t>
            </w:r>
          </w:p>
        </w:tc>
      </w:tr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4</w:t>
            </w: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11.20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12.05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15 мин</w:t>
            </w:r>
          </w:p>
        </w:tc>
      </w:tr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5</w:t>
            </w: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12.20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13.05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10 мин</w:t>
            </w:r>
          </w:p>
        </w:tc>
      </w:tr>
      <w:tr w:rsidR="00956E9C" w:rsidRPr="00097872" w:rsidTr="003F7BA6">
        <w:tc>
          <w:tcPr>
            <w:tcW w:w="534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6</w:t>
            </w:r>
          </w:p>
        </w:tc>
        <w:tc>
          <w:tcPr>
            <w:tcW w:w="2976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13.15</w:t>
            </w:r>
          </w:p>
        </w:tc>
        <w:tc>
          <w:tcPr>
            <w:tcW w:w="3119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  <w:r w:rsidRPr="00097872">
              <w:rPr>
                <w:rFonts w:ascii="Times New Roman" w:hAnsi="Times New Roman" w:cs="Times New Roman"/>
                <w:sz w:val="29"/>
                <w:szCs w:val="29"/>
              </w:rPr>
              <w:t>14.00</w:t>
            </w:r>
          </w:p>
        </w:tc>
        <w:tc>
          <w:tcPr>
            <w:tcW w:w="2942" w:type="dxa"/>
          </w:tcPr>
          <w:p w:rsidR="00956E9C" w:rsidRPr="00097872" w:rsidRDefault="00956E9C" w:rsidP="003F7BA6">
            <w:pPr>
              <w:jc w:val="center"/>
              <w:rPr>
                <w:rFonts w:ascii="Times New Roman" w:hAnsi="Times New Roman" w:cs="Times New Roman"/>
                <w:sz w:val="29"/>
                <w:szCs w:val="29"/>
              </w:rPr>
            </w:pPr>
          </w:p>
        </w:tc>
      </w:tr>
    </w:tbl>
    <w:p w:rsidR="00956E9C" w:rsidRDefault="00956E9C" w:rsidP="005A1B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98F" w:rsidRDefault="00956E9C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2, 4</w:t>
      </w:r>
      <w:r w:rsidR="00E5098F" w:rsidRPr="00E5098F">
        <w:rPr>
          <w:rFonts w:ascii="Times New Roman" w:hAnsi="Times New Roman" w:cs="Times New Roman"/>
          <w:sz w:val="28"/>
          <w:szCs w:val="28"/>
        </w:rPr>
        <w:t xml:space="preserve"> перемена предназначена для организации завтрака , 4 ,5 перемена предназначены для организации обеда учащихся, либо проведения динамических перемен согласно утверждённому графику. 2.12. Горячее питание учащихся осуществляется в соответствии с расписанием, утверждаемым на каждый учебный период директором Школы по согласованию с Управляющим советом учреждения.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2.13. </w:t>
      </w:r>
      <w:proofErr w:type="gramStart"/>
      <w:r w:rsidRPr="00E5098F">
        <w:rPr>
          <w:rFonts w:ascii="Times New Roman" w:hAnsi="Times New Roman" w:cs="Times New Roman"/>
          <w:sz w:val="28"/>
          <w:szCs w:val="28"/>
        </w:rPr>
        <w:t>Аудиторная учебная нагрузка обучающихся не должна быть меньше минимальной обязательной и не должна превышать предельно допустимую аудиторную учебную нагрузку обучающихся: - 1 класс – 21 час в неделю (5-дневная учебная неделя); - 2-4 классы – предельно допустимая аудиторная нагрузка при 6-дневной учебной неделе – 26 часов в неделю; - 5 класс - предельно допу</w:t>
      </w:r>
      <w:r w:rsidR="00097872">
        <w:rPr>
          <w:rFonts w:ascii="Times New Roman" w:hAnsi="Times New Roman" w:cs="Times New Roman"/>
          <w:sz w:val="28"/>
          <w:szCs w:val="28"/>
        </w:rPr>
        <w:t>стимая аудиторная нагрузка при 6</w:t>
      </w:r>
      <w:r w:rsidRPr="00E5098F">
        <w:rPr>
          <w:rFonts w:ascii="Times New Roman" w:hAnsi="Times New Roman" w:cs="Times New Roman"/>
          <w:sz w:val="28"/>
          <w:szCs w:val="28"/>
        </w:rPr>
        <w:t>-дневн</w:t>
      </w:r>
      <w:r w:rsidR="00097872">
        <w:rPr>
          <w:rFonts w:ascii="Times New Roman" w:hAnsi="Times New Roman" w:cs="Times New Roman"/>
          <w:sz w:val="28"/>
          <w:szCs w:val="28"/>
        </w:rPr>
        <w:t>ой учебной неделе – 32</w:t>
      </w:r>
      <w:r w:rsidRPr="00E5098F">
        <w:rPr>
          <w:rFonts w:ascii="Times New Roman" w:hAnsi="Times New Roman" w:cs="Times New Roman"/>
          <w:sz w:val="28"/>
          <w:szCs w:val="28"/>
        </w:rPr>
        <w:t xml:space="preserve"> час</w:t>
      </w:r>
      <w:r w:rsidR="00097872">
        <w:rPr>
          <w:rFonts w:ascii="Times New Roman" w:hAnsi="Times New Roman" w:cs="Times New Roman"/>
          <w:sz w:val="28"/>
          <w:szCs w:val="28"/>
        </w:rPr>
        <w:t>а</w:t>
      </w:r>
      <w:r w:rsidRPr="00E5098F">
        <w:rPr>
          <w:rFonts w:ascii="Times New Roman" w:hAnsi="Times New Roman" w:cs="Times New Roman"/>
          <w:sz w:val="28"/>
          <w:szCs w:val="28"/>
        </w:rPr>
        <w:t xml:space="preserve"> в неделю;</w:t>
      </w:r>
      <w:proofErr w:type="gramEnd"/>
      <w:r w:rsidRPr="00E5098F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5098F">
        <w:rPr>
          <w:rFonts w:ascii="Times New Roman" w:hAnsi="Times New Roman" w:cs="Times New Roman"/>
          <w:sz w:val="28"/>
          <w:szCs w:val="28"/>
        </w:rPr>
        <w:t>6 класс - предельно допу</w:t>
      </w:r>
      <w:r w:rsidR="00097872">
        <w:rPr>
          <w:rFonts w:ascii="Times New Roman" w:hAnsi="Times New Roman" w:cs="Times New Roman"/>
          <w:sz w:val="28"/>
          <w:szCs w:val="28"/>
        </w:rPr>
        <w:t>стимая аудиторная нагрузка при 6-дневной учебной неделе – 33</w:t>
      </w:r>
      <w:r w:rsidRPr="00E5098F">
        <w:rPr>
          <w:rFonts w:ascii="Times New Roman" w:hAnsi="Times New Roman" w:cs="Times New Roman"/>
          <w:sz w:val="28"/>
          <w:szCs w:val="28"/>
        </w:rPr>
        <w:t xml:space="preserve"> часа в неделю; - 7 класс - предельно допу</w:t>
      </w:r>
      <w:r w:rsidR="00097872">
        <w:rPr>
          <w:rFonts w:ascii="Times New Roman" w:hAnsi="Times New Roman" w:cs="Times New Roman"/>
          <w:sz w:val="28"/>
          <w:szCs w:val="28"/>
        </w:rPr>
        <w:t>стимая аудиторная нагрузка при 6-дневной учебной неделе – 35</w:t>
      </w:r>
      <w:r w:rsidRPr="00E5098F">
        <w:rPr>
          <w:rFonts w:ascii="Times New Roman" w:hAnsi="Times New Roman" w:cs="Times New Roman"/>
          <w:sz w:val="28"/>
          <w:szCs w:val="28"/>
        </w:rPr>
        <w:t xml:space="preserve"> час</w:t>
      </w:r>
      <w:r w:rsidR="00097872">
        <w:rPr>
          <w:rFonts w:ascii="Times New Roman" w:hAnsi="Times New Roman" w:cs="Times New Roman"/>
          <w:sz w:val="28"/>
          <w:szCs w:val="28"/>
        </w:rPr>
        <w:t>ов</w:t>
      </w:r>
      <w:r w:rsidRPr="00E5098F">
        <w:rPr>
          <w:rFonts w:ascii="Times New Roman" w:hAnsi="Times New Roman" w:cs="Times New Roman"/>
          <w:sz w:val="28"/>
          <w:szCs w:val="28"/>
        </w:rPr>
        <w:t xml:space="preserve"> в неделю; - 8 класс - предельно допу</w:t>
      </w:r>
      <w:r w:rsidR="00097872">
        <w:rPr>
          <w:rFonts w:ascii="Times New Roman" w:hAnsi="Times New Roman" w:cs="Times New Roman"/>
          <w:sz w:val="28"/>
          <w:szCs w:val="28"/>
        </w:rPr>
        <w:t>стимая аудиторная нагрузка при 6-дневной учебной неделе – 36</w:t>
      </w:r>
      <w:r w:rsidRPr="00E5098F">
        <w:rPr>
          <w:rFonts w:ascii="Times New Roman" w:hAnsi="Times New Roman" w:cs="Times New Roman"/>
          <w:sz w:val="28"/>
          <w:szCs w:val="28"/>
        </w:rPr>
        <w:t xml:space="preserve"> часов в неделю; - 9 класс - предельно допу</w:t>
      </w:r>
      <w:r w:rsidR="00097872">
        <w:rPr>
          <w:rFonts w:ascii="Times New Roman" w:hAnsi="Times New Roman" w:cs="Times New Roman"/>
          <w:sz w:val="28"/>
          <w:szCs w:val="28"/>
        </w:rPr>
        <w:t>стимая аудиторная нагрузка при 6-дневной учебной неделе – 36</w:t>
      </w:r>
      <w:r w:rsidRPr="00E5098F">
        <w:rPr>
          <w:rFonts w:ascii="Times New Roman" w:hAnsi="Times New Roman" w:cs="Times New Roman"/>
          <w:sz w:val="28"/>
          <w:szCs w:val="28"/>
        </w:rPr>
        <w:t xml:space="preserve"> часов в не</w:t>
      </w:r>
      <w:r w:rsidR="00956E9C">
        <w:rPr>
          <w:rFonts w:ascii="Times New Roman" w:hAnsi="Times New Roman" w:cs="Times New Roman"/>
          <w:sz w:val="28"/>
          <w:szCs w:val="28"/>
        </w:rPr>
        <w:t>делю</w:t>
      </w:r>
      <w:r w:rsidRPr="00E509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2.14. Расписание уроков составляется в соответствии с гигиеническими требованиями к расписанию уроков с учетом умственной работоспособности обучающихся в течение дня и недели.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2.15. В Школе установлены следующие основные виды учебных занятий: урок, лекция, семинар, практическая работа, лабораторная работа, экскурсия. 2.16. При проведении занятий по иностранному </w:t>
      </w:r>
      <w:r w:rsidR="00956E9C">
        <w:rPr>
          <w:rFonts w:ascii="Times New Roman" w:hAnsi="Times New Roman" w:cs="Times New Roman"/>
          <w:sz w:val="28"/>
          <w:szCs w:val="28"/>
        </w:rPr>
        <w:t xml:space="preserve">языку и трудовому обучению на 2 ступени </w:t>
      </w:r>
      <w:proofErr w:type="gramStart"/>
      <w:r w:rsidR="00956E9C">
        <w:rPr>
          <w:rFonts w:ascii="Times New Roman" w:hAnsi="Times New Roman" w:cs="Times New Roman"/>
          <w:sz w:val="28"/>
          <w:szCs w:val="28"/>
        </w:rPr>
        <w:t xml:space="preserve">обучения, </w:t>
      </w:r>
      <w:r w:rsidRPr="00E5098F">
        <w:rPr>
          <w:rFonts w:ascii="Times New Roman" w:hAnsi="Times New Roman" w:cs="Times New Roman"/>
          <w:sz w:val="28"/>
          <w:szCs w:val="28"/>
        </w:rPr>
        <w:t>по информатике</w:t>
      </w:r>
      <w:proofErr w:type="gramEnd"/>
      <w:r w:rsidRPr="00E5098F">
        <w:rPr>
          <w:rFonts w:ascii="Times New Roman" w:hAnsi="Times New Roman" w:cs="Times New Roman"/>
          <w:sz w:val="28"/>
          <w:szCs w:val="28"/>
        </w:rPr>
        <w:t xml:space="preserve"> и ИКТ, физике, химии (во время практических занятий) допускается деление класса на две группы при наполняемости не менее 25 человек. При наличии необходимых условий и средств возможно деление на группы классов с меньшей наполняемостью </w:t>
      </w:r>
      <w:r w:rsidRPr="00E5098F">
        <w:rPr>
          <w:rFonts w:ascii="Times New Roman" w:hAnsi="Times New Roman" w:cs="Times New Roman"/>
          <w:sz w:val="28"/>
          <w:szCs w:val="28"/>
        </w:rPr>
        <w:lastRenderedPageBreak/>
        <w:t>при проведении занятий по другим предметам, а также классов первой ступени общего образования при изучении иностранного языка.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2.17. С целью профилактики утомления, нарушения осанки, зрения обучающихся на уроках в начальной, средней и старшей школе проводятся физкультминутки, динамические паузы и гимнастика для глаз.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2.18. В начальных классах плотность учебной работы обучающихся на уроках по основным предметах не должна превышать 80%.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2.19. В оздоровительных целях в Школе создаются условия для удовлетворения биологической потребности обучающихся в движении. Эта потребность реализуется посредством ежедневной двигательной активности обучающихся через: - 3 –го часа физической культуры в неделю; - спортивные кружки, секции и внеурочные занятия; - физкультминутки на уроках; - подвижные/динамические перемены; - внеклассные спортивные занятия и соревнования; - Дни здоровья; - прогулки на свежем воздухе. </w:t>
      </w:r>
    </w:p>
    <w:p w:rsidR="00E5098F" w:rsidRPr="005A1B93" w:rsidRDefault="00E5098F" w:rsidP="005A1B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B93">
        <w:rPr>
          <w:rFonts w:ascii="Times New Roman" w:hAnsi="Times New Roman" w:cs="Times New Roman"/>
          <w:b/>
          <w:sz w:val="28"/>
          <w:szCs w:val="28"/>
        </w:rPr>
        <w:t xml:space="preserve">3. Режим каникулярного времени.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3.1. Продолжительность каникул в течение учебного года составляет не менее 30 календарных дней.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3.2. Продолжительность летних каникул составляет не менее 8 недель.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3.3. Для обучающихся в подготовительном и первом классах устанавливаются в течение года дополнительные недельные каникулы.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3.4. Сроки каникул определяются утверждённым календарным учебным графиком. </w:t>
      </w:r>
    </w:p>
    <w:p w:rsidR="00E5098F" w:rsidRPr="005A1B93" w:rsidRDefault="00E5098F" w:rsidP="005A1B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B93">
        <w:rPr>
          <w:rFonts w:ascii="Times New Roman" w:hAnsi="Times New Roman" w:cs="Times New Roman"/>
          <w:b/>
          <w:sz w:val="28"/>
          <w:szCs w:val="28"/>
        </w:rPr>
        <w:t>4. Режим внеурочной деятельности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 4.1. Режим внеурочной деятельности регламентируется расписанием работы внеурочной деятельности, кружков, секций, детских общественных объединений, филиалов организаций дополнительного образования, действующих на базе школы или поселения.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4.2. Время проведения экскурсий, походов, выходов с детьми на внеклассные мероприятия устанавливается в соответствии с утверждёнными календарно-тематическим планированием и планом воспитательной работы. Выход за пределы школы разрешается только после издания соответствующего приказа директора школы. Ответственность за жизнь и здоровье детей при </w:t>
      </w:r>
      <w:r w:rsidRPr="00E5098F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проведении подобных мероприятий несет учитель, воспитатель, назначенный приказом директора.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4.3. Работа спортивных секций, кружков, кабинета информатики допускается только согласн</w:t>
      </w:r>
      <w:r w:rsidR="00956E9C">
        <w:rPr>
          <w:rFonts w:ascii="Times New Roman" w:hAnsi="Times New Roman" w:cs="Times New Roman"/>
          <w:sz w:val="28"/>
          <w:szCs w:val="28"/>
        </w:rPr>
        <w:t xml:space="preserve">о утверждённому расписанию. </w:t>
      </w:r>
      <w:r w:rsidRPr="00E5098F">
        <w:rPr>
          <w:rFonts w:ascii="Times New Roman" w:hAnsi="Times New Roman" w:cs="Times New Roman"/>
          <w:sz w:val="28"/>
          <w:szCs w:val="28"/>
        </w:rPr>
        <w:t xml:space="preserve"> Групповые, индивидуальные занятия, занятия объединений дополнительного образования начинаются не ранее, чем через 1 час после окончания по</w:t>
      </w:r>
      <w:r>
        <w:rPr>
          <w:rFonts w:ascii="Times New Roman" w:hAnsi="Times New Roman" w:cs="Times New Roman"/>
          <w:sz w:val="28"/>
          <w:szCs w:val="28"/>
        </w:rPr>
        <w:t>следнего урока в данном классе.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4.4. При проведении внеурочных занятий продолжительностью более 1 академического часа организуются перемены – 10 минут для отдыха со сменой вида деятельности </w:t>
      </w:r>
    </w:p>
    <w:p w:rsidR="00E5098F" w:rsidRPr="005A1B93" w:rsidRDefault="00E5098F" w:rsidP="005A1B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B93">
        <w:rPr>
          <w:rFonts w:ascii="Times New Roman" w:hAnsi="Times New Roman" w:cs="Times New Roman"/>
          <w:b/>
          <w:sz w:val="28"/>
          <w:szCs w:val="28"/>
        </w:rPr>
        <w:t xml:space="preserve">5. Промежуточная и итоговая аттестация обучающихся. </w:t>
      </w:r>
    </w:p>
    <w:p w:rsid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 xml:space="preserve">5.1.Оценка индивидуальных достижений обучающихся осуществляется по окончании каждого учебного периода: </w:t>
      </w:r>
      <w:r w:rsidRPr="00E5098F">
        <w:rPr>
          <w:rFonts w:ascii="Times New Roman" w:hAnsi="Times New Roman" w:cs="Times New Roman"/>
          <w:sz w:val="28"/>
          <w:szCs w:val="28"/>
        </w:rPr>
        <w:sym w:font="Symbol" w:char="F0B7"/>
      </w:r>
      <w:r w:rsidRPr="00E5098F">
        <w:rPr>
          <w:rFonts w:ascii="Times New Roman" w:hAnsi="Times New Roman" w:cs="Times New Roman"/>
          <w:sz w:val="28"/>
          <w:szCs w:val="28"/>
        </w:rPr>
        <w:sym w:font="Symbol" w:char="F020"/>
      </w:r>
      <w:r w:rsidRPr="00E5098F">
        <w:rPr>
          <w:rFonts w:ascii="Times New Roman" w:hAnsi="Times New Roman" w:cs="Times New Roman"/>
          <w:sz w:val="28"/>
          <w:szCs w:val="28"/>
        </w:rPr>
        <w:t>1 класса - по итогам учебного года (</w:t>
      </w:r>
      <w:proofErr w:type="spellStart"/>
      <w:r w:rsidRPr="00E5098F">
        <w:rPr>
          <w:rFonts w:ascii="Times New Roman" w:hAnsi="Times New Roman" w:cs="Times New Roman"/>
          <w:sz w:val="28"/>
          <w:szCs w:val="28"/>
        </w:rPr>
        <w:t>безотметочное</w:t>
      </w:r>
      <w:proofErr w:type="spellEnd"/>
      <w:r w:rsidRPr="00E5098F">
        <w:rPr>
          <w:rFonts w:ascii="Times New Roman" w:hAnsi="Times New Roman" w:cs="Times New Roman"/>
          <w:sz w:val="28"/>
          <w:szCs w:val="28"/>
        </w:rPr>
        <w:t xml:space="preserve"> обучение); </w:t>
      </w:r>
      <w:r w:rsidRPr="00E5098F">
        <w:rPr>
          <w:rFonts w:ascii="Times New Roman" w:hAnsi="Times New Roman" w:cs="Times New Roman"/>
          <w:sz w:val="28"/>
          <w:szCs w:val="28"/>
        </w:rPr>
        <w:sym w:font="Symbol" w:char="F0B7"/>
      </w:r>
      <w:r w:rsidRPr="00E5098F">
        <w:rPr>
          <w:rFonts w:ascii="Times New Roman" w:hAnsi="Times New Roman" w:cs="Times New Roman"/>
          <w:sz w:val="28"/>
          <w:szCs w:val="28"/>
        </w:rPr>
        <w:sym w:font="Symbol" w:char="F020"/>
      </w:r>
      <w:r w:rsidRPr="00E5098F">
        <w:rPr>
          <w:rFonts w:ascii="Times New Roman" w:hAnsi="Times New Roman" w:cs="Times New Roman"/>
          <w:sz w:val="28"/>
          <w:szCs w:val="28"/>
        </w:rPr>
        <w:t>2-9 классов – по итогам четвертей, учебного года (балльное оц</w:t>
      </w:r>
      <w:r w:rsidR="00956E9C">
        <w:rPr>
          <w:rFonts w:ascii="Times New Roman" w:hAnsi="Times New Roman" w:cs="Times New Roman"/>
          <w:sz w:val="28"/>
          <w:szCs w:val="28"/>
        </w:rPr>
        <w:t>енивание)</w:t>
      </w:r>
      <w:r w:rsidRPr="00E5098F">
        <w:rPr>
          <w:rFonts w:ascii="Times New Roman" w:hAnsi="Times New Roman" w:cs="Times New Roman"/>
          <w:sz w:val="28"/>
          <w:szCs w:val="28"/>
        </w:rPr>
        <w:t xml:space="preserve">. 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школы. </w:t>
      </w:r>
    </w:p>
    <w:p w:rsidR="00BA7FB1" w:rsidRPr="00E5098F" w:rsidRDefault="00E5098F" w:rsidP="005A1B93">
      <w:pPr>
        <w:jc w:val="both"/>
        <w:rPr>
          <w:rFonts w:ascii="Times New Roman" w:hAnsi="Times New Roman" w:cs="Times New Roman"/>
          <w:sz w:val="28"/>
          <w:szCs w:val="28"/>
        </w:rPr>
      </w:pPr>
      <w:r w:rsidRPr="00E5098F">
        <w:rPr>
          <w:rFonts w:ascii="Times New Roman" w:hAnsi="Times New Roman" w:cs="Times New Roman"/>
          <w:sz w:val="28"/>
          <w:szCs w:val="28"/>
        </w:rPr>
        <w:t>5.2. Государственная (итогова</w:t>
      </w:r>
      <w:r w:rsidR="00956E9C">
        <w:rPr>
          <w:rFonts w:ascii="Times New Roman" w:hAnsi="Times New Roman" w:cs="Times New Roman"/>
          <w:sz w:val="28"/>
          <w:szCs w:val="28"/>
        </w:rPr>
        <w:t>я) аттестация в выпускном 9 классе</w:t>
      </w:r>
      <w:r w:rsidRPr="00E5098F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нормативно-правовыми документами Министерства образования РФ, </w:t>
      </w:r>
      <w:proofErr w:type="spellStart"/>
      <w:r w:rsidRPr="00E5098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5098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Б.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Очирова  Светлана Ринчиновна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12.01.2022 по 12.01.2023</w:t>
            </w:r>
          </w:p>
        </w:tc>
      </w:tr>
    </w:tbl>
    <w:sectPr xmlns:w="http://schemas.openxmlformats.org/wordprocessingml/2006/main" w:rsidR="00BA7FB1" w:rsidRPr="00E5098F" w:rsidSect="00BA7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760">
    <w:multiLevelType w:val="hybridMultilevel"/>
    <w:lvl w:ilvl="0" w:tplc="38287500">
      <w:start w:val="1"/>
      <w:numFmt w:val="decimal"/>
      <w:lvlText w:val="%1."/>
      <w:lvlJc w:val="left"/>
      <w:pPr>
        <w:ind w:left="720" w:hanging="360"/>
      </w:pPr>
    </w:lvl>
    <w:lvl w:ilvl="1" w:tplc="38287500" w:tentative="1">
      <w:start w:val="1"/>
      <w:numFmt w:val="lowerLetter"/>
      <w:lvlText w:val="%2."/>
      <w:lvlJc w:val="left"/>
      <w:pPr>
        <w:ind w:left="1440" w:hanging="360"/>
      </w:pPr>
    </w:lvl>
    <w:lvl w:ilvl="2" w:tplc="38287500" w:tentative="1">
      <w:start w:val="1"/>
      <w:numFmt w:val="lowerRoman"/>
      <w:lvlText w:val="%3."/>
      <w:lvlJc w:val="right"/>
      <w:pPr>
        <w:ind w:left="2160" w:hanging="180"/>
      </w:pPr>
    </w:lvl>
    <w:lvl w:ilvl="3" w:tplc="38287500" w:tentative="1">
      <w:start w:val="1"/>
      <w:numFmt w:val="decimal"/>
      <w:lvlText w:val="%4."/>
      <w:lvlJc w:val="left"/>
      <w:pPr>
        <w:ind w:left="2880" w:hanging="360"/>
      </w:pPr>
    </w:lvl>
    <w:lvl w:ilvl="4" w:tplc="38287500" w:tentative="1">
      <w:start w:val="1"/>
      <w:numFmt w:val="lowerLetter"/>
      <w:lvlText w:val="%5."/>
      <w:lvlJc w:val="left"/>
      <w:pPr>
        <w:ind w:left="3600" w:hanging="360"/>
      </w:pPr>
    </w:lvl>
    <w:lvl w:ilvl="5" w:tplc="38287500" w:tentative="1">
      <w:start w:val="1"/>
      <w:numFmt w:val="lowerRoman"/>
      <w:lvlText w:val="%6."/>
      <w:lvlJc w:val="right"/>
      <w:pPr>
        <w:ind w:left="4320" w:hanging="180"/>
      </w:pPr>
    </w:lvl>
    <w:lvl w:ilvl="6" w:tplc="38287500" w:tentative="1">
      <w:start w:val="1"/>
      <w:numFmt w:val="decimal"/>
      <w:lvlText w:val="%7."/>
      <w:lvlJc w:val="left"/>
      <w:pPr>
        <w:ind w:left="5040" w:hanging="360"/>
      </w:pPr>
    </w:lvl>
    <w:lvl w:ilvl="7" w:tplc="38287500" w:tentative="1">
      <w:start w:val="1"/>
      <w:numFmt w:val="lowerLetter"/>
      <w:lvlText w:val="%8."/>
      <w:lvlJc w:val="left"/>
      <w:pPr>
        <w:ind w:left="5760" w:hanging="360"/>
      </w:pPr>
    </w:lvl>
    <w:lvl w:ilvl="8" w:tplc="3828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9">
    <w:multiLevelType w:val="hybridMultilevel"/>
    <w:lvl w:ilvl="0" w:tplc="652495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0759">
    <w:abstractNumId w:val="20759"/>
  </w:num>
  <w:num w:numId="20760">
    <w:abstractNumId w:val="2076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98F"/>
    <w:rsid w:val="00097872"/>
    <w:rsid w:val="002475D3"/>
    <w:rsid w:val="003E369B"/>
    <w:rsid w:val="003E7D9E"/>
    <w:rsid w:val="005A1B93"/>
    <w:rsid w:val="005A581F"/>
    <w:rsid w:val="006B7570"/>
    <w:rsid w:val="00956E9C"/>
    <w:rsid w:val="00AA4B1F"/>
    <w:rsid w:val="00BA7FB1"/>
    <w:rsid w:val="00BD7146"/>
    <w:rsid w:val="00DE5862"/>
    <w:rsid w:val="00E50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98F"/>
    <w:pPr>
      <w:ind w:left="720"/>
      <w:contextualSpacing/>
    </w:pPr>
  </w:style>
  <w:style w:type="table" w:styleId="a4">
    <w:name w:val="Table Grid"/>
    <w:basedOn w:val="a1"/>
    <w:uiPriority w:val="59"/>
    <w:rsid w:val="00956E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854760407" Type="http://schemas.openxmlformats.org/officeDocument/2006/relationships/numbering" Target="numbering.xml"/><Relationship Id="rId457206316" Type="http://schemas.openxmlformats.org/officeDocument/2006/relationships/footnotes" Target="footnotes.xml"/><Relationship Id="rId285226838" Type="http://schemas.openxmlformats.org/officeDocument/2006/relationships/endnotes" Target="endnotes.xml"/><Relationship Id="rId758384966" Type="http://schemas.openxmlformats.org/officeDocument/2006/relationships/comments" Target="comments.xml"/><Relationship Id="rId228884166" Type="http://schemas.microsoft.com/office/2011/relationships/commentsExtended" Target="commentsExtended.xml"/><Relationship Id="rId91731242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tdZnAQr/3SnxcR4DKs6rTSQRoLc=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</SignatureValue>
  <KeyInfo>
    <X509Data>
      <X509Certificate>MIIFkjCCA3oCFGmuXN4bNSDagNvjEsKHZo/19nxIMA0GCSqGSIb3DQEBCwUAMIGQ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54760407"/>
            <mdssi:RelationshipReference SourceId="rId457206316"/>
            <mdssi:RelationshipReference SourceId="rId285226838"/>
            <mdssi:RelationshipReference SourceId="rId758384966"/>
            <mdssi:RelationshipReference SourceId="rId228884166"/>
            <mdssi:RelationshipReference SourceId="rId917312422"/>
          </Transform>
          <Transform Algorithm="http://www.w3.org/TR/2001/REC-xml-c14n-20010315"/>
        </Transforms>
        <DigestMethod Algorithm="http://www.w3.org/2000/09/xmldsig#sha1"/>
        <DigestValue>+jwvu/1QlPggemUBbFioTMyaAbU=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DW6bogGoTwA76AKx1qA24DvWkYE=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j32lqOtLvduJLSMcRk+JxiUKpEI=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B2jx2wEJ0dr0Nj06OOqisYMebAc=</DigestValue>
      </Reference>
      <Reference URI="/word/numbering.xml?ContentType=application/vnd.openxmlformats-officedocument.wordprocessingml.numbering+xml">
        <DigestMethod Algorithm="http://www.w3.org/2000/09/xmldsig#sha1"/>
        <DigestValue>r1Dk5jWdZ3m9FkQaNHTcLh/7TMA=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tUuWFlKpB8wMG9sQNhGs399nRYg=</DigestValue>
      </Reference>
      <Reference URI="/word/styles.xml?ContentType=application/vnd.openxmlformats-officedocument.wordprocessingml.styles+xml">
        <DigestMethod Algorithm="http://www.w3.org/2000/09/xmldsig#sha1"/>
        <DigestValue>xty7Xmiyzth4AHc7Cw/3/si19nU=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2022-01-12T02:57:33Z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altsak</dc:creator>
  <cp:lastModifiedBy>18</cp:lastModifiedBy>
  <cp:revision>10</cp:revision>
  <cp:lastPrinted>2019-11-08T01:33:00Z</cp:lastPrinted>
  <dcterms:created xsi:type="dcterms:W3CDTF">2019-10-10T18:02:00Z</dcterms:created>
  <dcterms:modified xsi:type="dcterms:W3CDTF">2019-11-08T20:52:00Z</dcterms:modified>
</cp:coreProperties>
</file>