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81825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338BF9" w14:textId="097670B3" w:rsidR="00331D90" w:rsidRDefault="00571295" w:rsidP="00233F6F">
          <w:pPr>
            <w:pStyle w:val="a6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US" w:eastAsia="en-US"/>
            </w:rPr>
          </w:pPr>
          <w:r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US" w:eastAsia="en-US"/>
            </w:rPr>
            <w:object w:dxaOrig="8835" w:dyaOrig="12540" w14:anchorId="1FCE2DB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41.75pt;height:627pt" o:ole="">
                <v:imagedata r:id="rId8" o:title=""/>
              </v:shape>
              <o:OLEObject Type="Embed" ProgID="AcroExch.Document.DC" ShapeID="_x0000_i1027" DrawAspect="Content" ObjectID="_1758399211" r:id="rId9"/>
            </w:object>
          </w:r>
          <w:bookmarkStart w:id="0" w:name="_GoBack"/>
          <w:bookmarkEnd w:id="0"/>
        </w:p>
        <w:p w14:paraId="73EA19B4" w14:textId="77777777" w:rsidR="00331D90" w:rsidRDefault="00331D90">
          <w:r>
            <w:br w:type="page"/>
          </w:r>
        </w:p>
        <w:p w14:paraId="18C4FD67" w14:textId="158D9717" w:rsidR="00233F6F" w:rsidRPr="00233F6F" w:rsidRDefault="00233F6F" w:rsidP="00233F6F">
          <w:pPr>
            <w:pStyle w:val="a6"/>
            <w:jc w:val="center"/>
            <w:rPr>
              <w:b/>
              <w:bCs/>
              <w:color w:val="auto"/>
            </w:rPr>
          </w:pPr>
          <w:r w:rsidRPr="00233F6F">
            <w:rPr>
              <w:b/>
              <w:bCs/>
              <w:color w:val="auto"/>
            </w:rPr>
            <w:lastRenderedPageBreak/>
            <w:t>Содержание</w:t>
          </w:r>
        </w:p>
        <w:p w14:paraId="7457AEB7" w14:textId="2619B10D" w:rsidR="00233F6F" w:rsidRPr="00233F6F" w:rsidRDefault="00233F6F">
          <w:pPr>
            <w:pStyle w:val="1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r w:rsidRPr="00233F6F">
            <w:rPr>
              <w:b/>
              <w:bCs/>
            </w:rPr>
            <w:fldChar w:fldCharType="begin"/>
          </w:r>
          <w:r w:rsidRPr="00233F6F">
            <w:rPr>
              <w:b/>
              <w:bCs/>
            </w:rPr>
            <w:instrText xml:space="preserve"> TOC \o "1-3" \h \z \u </w:instrText>
          </w:r>
          <w:r w:rsidRPr="00233F6F">
            <w:rPr>
              <w:b/>
              <w:bCs/>
            </w:rPr>
            <w:fldChar w:fldCharType="separate"/>
          </w:r>
          <w:hyperlink w:anchor="_Toc147784281" w:history="1">
            <w:r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Пояснительная записка</w:t>
            </w:r>
            <w:r w:rsidRPr="00233F6F">
              <w:rPr>
                <w:b/>
                <w:bCs/>
                <w:noProof/>
                <w:webHidden/>
              </w:rPr>
              <w:tab/>
            </w:r>
            <w:r w:rsidRPr="00233F6F">
              <w:rPr>
                <w:b/>
                <w:bCs/>
                <w:noProof/>
                <w:webHidden/>
              </w:rPr>
              <w:fldChar w:fldCharType="begin"/>
            </w:r>
            <w:r w:rsidRPr="00233F6F">
              <w:rPr>
                <w:b/>
                <w:bCs/>
                <w:noProof/>
                <w:webHidden/>
              </w:rPr>
              <w:instrText xml:space="preserve"> PAGEREF _Toc147784281 \h </w:instrText>
            </w:r>
            <w:r w:rsidRPr="00233F6F">
              <w:rPr>
                <w:b/>
                <w:bCs/>
                <w:noProof/>
                <w:webHidden/>
              </w:rPr>
            </w:r>
            <w:r w:rsidRPr="00233F6F">
              <w:rPr>
                <w:b/>
                <w:bCs/>
                <w:noProof/>
                <w:webHidden/>
              </w:rPr>
              <w:fldChar w:fldCharType="separate"/>
            </w:r>
            <w:r w:rsidRPr="00233F6F">
              <w:rPr>
                <w:b/>
                <w:bCs/>
                <w:noProof/>
                <w:webHidden/>
              </w:rPr>
              <w:t>2</w:t>
            </w:r>
            <w:r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2D69412" w14:textId="044D009A" w:rsidR="00233F6F" w:rsidRPr="00233F6F" w:rsidRDefault="003B2FC7">
          <w:pPr>
            <w:pStyle w:val="1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82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 xml:space="preserve">Раздел 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</w:rPr>
              <w:t>l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 xml:space="preserve"> . Целевой раздел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_Toc147784282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2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CFB5E77" w14:textId="3775955E" w:rsidR="00233F6F" w:rsidRPr="00233F6F" w:rsidRDefault="003B2FC7">
          <w:pPr>
            <w:pStyle w:val="11"/>
            <w:tabs>
              <w:tab w:val="left" w:pos="660"/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83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1.1.</w:t>
            </w:r>
            <w:r w:rsidR="00233F6F" w:rsidRPr="00233F6F">
              <w:rPr>
                <w:rFonts w:eastAsiaTheme="minorEastAsia"/>
                <w:b/>
                <w:bCs/>
                <w:noProof/>
                <w:lang w:val="ru-RU" w:eastAsia="ru-RU"/>
              </w:rPr>
              <w:tab/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Содержание воспитания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_Toc147784283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2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263D299" w14:textId="66BBE358" w:rsidR="00233F6F" w:rsidRPr="00233F6F" w:rsidRDefault="003B2FC7">
          <w:pPr>
            <w:pStyle w:val="11"/>
            <w:tabs>
              <w:tab w:val="left" w:pos="660"/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84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1.2.</w:t>
            </w:r>
            <w:r w:rsidR="00233F6F" w:rsidRPr="00233F6F">
              <w:rPr>
                <w:rFonts w:eastAsiaTheme="minorEastAsia"/>
                <w:b/>
                <w:bCs/>
                <w:noProof/>
                <w:lang w:val="ru-RU" w:eastAsia="ru-RU"/>
              </w:rPr>
              <w:tab/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Воспитательная деятельность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_Toc147784284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2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A93097B" w14:textId="64EA1B6A" w:rsidR="00233F6F" w:rsidRPr="00233F6F" w:rsidRDefault="003B2FC7">
          <w:pPr>
            <w:pStyle w:val="1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85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1.3.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</w:rPr>
              <w:t> 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Цель воспитания обучающихся в МБОУ «Алцакская ООШ»: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_Toc147784285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3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5DF7B9E" w14:textId="598FDA2E" w:rsidR="00233F6F" w:rsidRPr="00233F6F" w:rsidRDefault="003B2FC7">
          <w:pPr>
            <w:pStyle w:val="1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86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1.4. Задачи воспитания обучающихся в МБОУ «Алцакская ООШ»: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_Toc147784286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3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9961E42" w14:textId="1D6FDABD" w:rsidR="00233F6F" w:rsidRPr="00233F6F" w:rsidRDefault="003B2FC7">
          <w:pPr>
            <w:pStyle w:val="1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87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1.5. Личностные результаты освоения обучающимися образовательных программ включают: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_Toc147784287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3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F13BD37" w14:textId="6700A332" w:rsidR="00233F6F" w:rsidRPr="00233F6F" w:rsidRDefault="003B2FC7">
          <w:pPr>
            <w:pStyle w:val="1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88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1.6. Направления воспитания.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_Toc147784288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4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34ECEC1" w14:textId="2A67FC25" w:rsidR="00233F6F" w:rsidRPr="00233F6F" w:rsidRDefault="003B2FC7">
          <w:pPr>
            <w:pStyle w:val="1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89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1.7. Целевые ориентиры результатов воспитания.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_Toc147784289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5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15EB1FB" w14:textId="110E471F" w:rsidR="00233F6F" w:rsidRPr="00233F6F" w:rsidRDefault="003B2FC7">
          <w:pPr>
            <w:pStyle w:val="2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0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 xml:space="preserve">Раздел 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</w:rPr>
              <w:t>ll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. Содержательный раздел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_Toc147784290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7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8DECB4B" w14:textId="442FD3FB" w:rsidR="00233F6F" w:rsidRPr="00233F6F" w:rsidRDefault="003B2FC7">
          <w:pPr>
            <w:pStyle w:val="2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1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2.1. Уклад образовательной организации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_Toc147784291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7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629BF4E" w14:textId="7FEA77AD" w:rsidR="00233F6F" w:rsidRPr="00233F6F" w:rsidRDefault="003B2FC7">
          <w:pPr>
            <w:pStyle w:val="2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2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2.2. Виды, формы и содержание воспитательной деятельности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_Toc147784292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10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A9D02FA" w14:textId="307B3C11" w:rsidR="00233F6F" w:rsidRPr="00233F6F" w:rsidRDefault="003B2FC7">
          <w:pPr>
            <w:pStyle w:val="3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3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 xml:space="preserve">Раздел 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</w:rPr>
              <w:t>lll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. Организационный раздел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_Toc147784293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19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24882363" w14:textId="49A9655B" w:rsidR="00233F6F" w:rsidRPr="00233F6F" w:rsidRDefault="003B2FC7">
          <w:pPr>
            <w:pStyle w:val="3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4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3.1. Кадровое обеспечение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_Toc147784294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19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15C25C64" w14:textId="179307D4" w:rsidR="00233F6F" w:rsidRPr="00233F6F" w:rsidRDefault="003B2FC7">
          <w:pPr>
            <w:pStyle w:val="3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5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3.2. Нормативно-методическое обеспечение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_Toc147784295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19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C5F307C" w14:textId="547FCF3F" w:rsidR="00233F6F" w:rsidRPr="00233F6F" w:rsidRDefault="003B2FC7">
          <w:pPr>
            <w:pStyle w:val="3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6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3.3. Требования к условиям работы с обучающимися с особыми образовательными потребностями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_Toc147784296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20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AD3DBD0" w14:textId="6F3812A9" w:rsidR="00233F6F" w:rsidRPr="00233F6F" w:rsidRDefault="003B2FC7">
          <w:pPr>
            <w:pStyle w:val="3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7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3.4. Система поощрения социальной успешности и проявлений активной жизненной позиции обучающихся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_Toc147784297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20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CA4A171" w14:textId="31FDDA91" w:rsidR="00233F6F" w:rsidRPr="00233F6F" w:rsidRDefault="003B2FC7">
          <w:pPr>
            <w:pStyle w:val="31"/>
            <w:tabs>
              <w:tab w:val="right" w:leader="dot" w:pos="9017"/>
            </w:tabs>
            <w:rPr>
              <w:rFonts w:eastAsiaTheme="minorEastAsia"/>
              <w:b/>
              <w:bCs/>
              <w:noProof/>
              <w:lang w:val="ru-RU" w:eastAsia="ru-RU"/>
            </w:rPr>
          </w:pPr>
          <w:hyperlink w:anchor="_Toc147784298" w:history="1"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3.5. Анализ воспитательного процесса в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</w:rPr>
              <w:t> 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МБОУ «Алцакская ООШ»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</w:rPr>
              <w:t> </w:t>
            </w:r>
            <w:r w:rsidR="00233F6F" w:rsidRPr="00233F6F">
              <w:rPr>
                <w:rStyle w:val="ab"/>
                <w:rFonts w:hAnsi="Times New Roman" w:cs="Times New Roman"/>
                <w:b/>
                <w:bCs/>
                <w:noProof/>
                <w:lang w:val="ru-RU"/>
              </w:rPr>
              <w:t>осуществляется в соответствии с целевыми ориентирами результатов воспитания, личностными результатами обучающихся на уровне основного общего образования, установленными ФГОС ООО.</w:t>
            </w:r>
            <w:r w:rsidR="00233F6F" w:rsidRPr="00233F6F">
              <w:rPr>
                <w:b/>
                <w:bCs/>
                <w:noProof/>
                <w:webHidden/>
              </w:rPr>
              <w:tab/>
            </w:r>
            <w:r w:rsidR="00233F6F" w:rsidRPr="00233F6F">
              <w:rPr>
                <w:b/>
                <w:bCs/>
                <w:noProof/>
                <w:webHidden/>
              </w:rPr>
              <w:fldChar w:fldCharType="begin"/>
            </w:r>
            <w:r w:rsidR="00233F6F" w:rsidRPr="00233F6F">
              <w:rPr>
                <w:b/>
                <w:bCs/>
                <w:noProof/>
                <w:webHidden/>
              </w:rPr>
              <w:instrText xml:space="preserve"> PAGEREF _Toc147784298 \h </w:instrText>
            </w:r>
            <w:r w:rsidR="00233F6F" w:rsidRPr="00233F6F">
              <w:rPr>
                <w:b/>
                <w:bCs/>
                <w:noProof/>
                <w:webHidden/>
              </w:rPr>
            </w:r>
            <w:r w:rsidR="00233F6F" w:rsidRPr="00233F6F">
              <w:rPr>
                <w:b/>
                <w:bCs/>
                <w:noProof/>
                <w:webHidden/>
              </w:rPr>
              <w:fldChar w:fldCharType="separate"/>
            </w:r>
            <w:r w:rsidR="00233F6F" w:rsidRPr="00233F6F">
              <w:rPr>
                <w:b/>
                <w:bCs/>
                <w:noProof/>
                <w:webHidden/>
              </w:rPr>
              <w:t>22</w:t>
            </w:r>
            <w:r w:rsidR="00233F6F" w:rsidRPr="00233F6F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83A243F" w14:textId="4E643773" w:rsidR="00233F6F" w:rsidRPr="00233F6F" w:rsidRDefault="00233F6F">
          <w:pPr>
            <w:rPr>
              <w:lang w:val="ru-RU"/>
            </w:rPr>
          </w:pPr>
          <w:r w:rsidRPr="00233F6F">
            <w:rPr>
              <w:b/>
              <w:bCs/>
            </w:rPr>
            <w:fldChar w:fldCharType="end"/>
          </w:r>
          <w:r>
            <w:rPr>
              <w:b/>
              <w:bCs/>
              <w:lang w:val="ru-RU"/>
            </w:rPr>
            <w:t>Приложение. Календарный план воспитательной работы НОО, ООО ………………</w:t>
          </w:r>
          <w:proofErr w:type="gramStart"/>
          <w:r>
            <w:rPr>
              <w:b/>
              <w:bCs/>
              <w:lang w:val="ru-RU"/>
            </w:rPr>
            <w:t>…….</w:t>
          </w:r>
          <w:proofErr w:type="gramEnd"/>
          <w:r>
            <w:rPr>
              <w:b/>
              <w:bCs/>
              <w:lang w:val="ru-RU"/>
            </w:rPr>
            <w:t>.</w:t>
          </w:r>
        </w:p>
      </w:sdtContent>
    </w:sdt>
    <w:p w14:paraId="0CF1F745" w14:textId="77777777" w:rsidR="00233F6F" w:rsidRDefault="00233F6F" w:rsidP="00E00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3919FD4" w14:textId="77777777" w:rsidR="00233F6F" w:rsidRDefault="00233F6F" w:rsidP="00E00C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82495BC" w14:textId="39A7C086" w:rsidR="00DA2276" w:rsidRPr="002A43EF" w:rsidRDefault="00647D7B" w:rsidP="00E00C9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Рабочая программа воспитания обучающихся на </w:t>
      </w:r>
      <w:proofErr w:type="gramStart"/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43EF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proofErr w:type="gramEnd"/>
      <w:r w:rsidR="00E00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A43EF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общего </w:t>
      </w:r>
      <w:r w:rsidR="00E00C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</w:t>
      </w:r>
      <w:r w:rsidR="002A43EF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 МБОУ «</w:t>
      </w:r>
      <w:proofErr w:type="spellStart"/>
      <w:r w:rsidR="002A43EF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Алцакская</w:t>
      </w:r>
      <w:proofErr w:type="spellEnd"/>
      <w:r w:rsidR="002A43EF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14:paraId="5E913BAA" w14:textId="77777777" w:rsidR="00DA2276" w:rsidRPr="002A43EF" w:rsidRDefault="00647D7B" w:rsidP="003C59B4">
      <w:pPr>
        <w:pStyle w:val="1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Toc147784281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Пояснительная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bookmarkEnd w:id="1"/>
    </w:p>
    <w:p w14:paraId="04AAD7F5" w14:textId="40397983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воспитания ООП ООО </w:t>
      </w:r>
      <w:r w:rsidR="002A43EF" w:rsidRPr="002A43E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A43EF" w:rsidRPr="002A43EF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2A43EF"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2A43EF" w:rsidRPr="002A43EF"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="002A43EF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далее – Программа воспитания) разработана на основе Федеральной рабочей программы воспитания для общеобразовательных организаций. Данная программа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292B7466" w14:textId="77777777" w:rsidR="00DA2276" w:rsidRDefault="00647D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31D2ED9" w14:textId="0C3A0091" w:rsidR="00DA2276" w:rsidRPr="002A43EF" w:rsidRDefault="00647D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предназначена для планирования и организации системной воспитательной деятельности в </w:t>
      </w:r>
      <w:r w:rsidR="002A43E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A43EF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ООШ»;</w:t>
      </w:r>
    </w:p>
    <w:p w14:paraId="119ADA61" w14:textId="775ABB09" w:rsidR="00DA2276" w:rsidRPr="002A43EF" w:rsidRDefault="00647D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разработана с участием коллегиальных органов управления </w:t>
      </w:r>
      <w:r w:rsidR="002A43E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A43EF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ООШ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, в том числе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Совета обучающихся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и утверждена педагогическим советом школы;</w:t>
      </w:r>
    </w:p>
    <w:p w14:paraId="7CB880C5" w14:textId="77777777" w:rsidR="00DA2276" w:rsidRPr="002A43EF" w:rsidRDefault="00647D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14:paraId="4D310BFD" w14:textId="77777777" w:rsidR="00DA2276" w:rsidRPr="002A43EF" w:rsidRDefault="00647D7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6DA5BDA7" w14:textId="77777777" w:rsidR="00DA2276" w:rsidRPr="002A43EF" w:rsidRDefault="00647D7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0A699A38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Программа воспитания включает три раздела: целевой, содержательный, организационный.</w:t>
      </w:r>
    </w:p>
    <w:p w14:paraId="1E907B4E" w14:textId="771FE356" w:rsidR="00DA2276" w:rsidRPr="002A43EF" w:rsidRDefault="00A571C2" w:rsidP="00470A43">
      <w:pPr>
        <w:pStyle w:val="1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2" w:name="_Toc147784282"/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33F6F">
        <w:rPr>
          <w:rFonts w:hAnsi="Times New Roman" w:cs="Times New Roman"/>
          <w:color w:val="000000"/>
          <w:sz w:val="24"/>
          <w:szCs w:val="24"/>
        </w:rPr>
        <w:t>l</w:t>
      </w:r>
      <w:r w:rsid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D7B" w:rsidRPr="002A43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647D7B"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D7B" w:rsidRPr="002A43EF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="00647D7B"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7D7B" w:rsidRPr="002A43EF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bookmarkEnd w:id="2"/>
    </w:p>
    <w:p w14:paraId="3BF70C3B" w14:textId="0F9CF752" w:rsidR="00233F6F" w:rsidRPr="00233F6F" w:rsidRDefault="00647D7B" w:rsidP="00233F6F">
      <w:pPr>
        <w:pStyle w:val="a5"/>
        <w:numPr>
          <w:ilvl w:val="1"/>
          <w:numId w:val="41"/>
        </w:num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3" w:name="_Toc147784283"/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воспитания</w:t>
      </w:r>
      <w:bookmarkEnd w:id="3"/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7D72C24" w14:textId="1D6161F1" w:rsidR="00DA2276" w:rsidRPr="00233F6F" w:rsidRDefault="00647D7B" w:rsidP="00233F6F">
      <w:pPr>
        <w:pStyle w:val="a5"/>
        <w:ind w:left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в </w:t>
      </w:r>
      <w:r w:rsidR="00553A0A" w:rsidRPr="00233F6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553A0A" w:rsidRPr="00233F6F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553A0A"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10C7185B" w14:textId="40FE06AB" w:rsidR="00233F6F" w:rsidRPr="00233F6F" w:rsidRDefault="00647D7B" w:rsidP="00233F6F">
      <w:pPr>
        <w:pStyle w:val="a5"/>
        <w:numPr>
          <w:ilvl w:val="1"/>
          <w:numId w:val="41"/>
        </w:numPr>
        <w:outlineLvl w:val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4" w:name="_Toc147784284"/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</w:t>
      </w:r>
      <w:bookmarkEnd w:id="4"/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4C51B87" w14:textId="69FFAE1A" w:rsidR="00DA2276" w:rsidRPr="00233F6F" w:rsidRDefault="00647D7B" w:rsidP="00233F6F">
      <w:pPr>
        <w:pStyle w:val="a5"/>
        <w:ind w:left="420"/>
        <w:rPr>
          <w:rFonts w:hAnsi="Times New Roman" w:cs="Times New Roman"/>
          <w:color w:val="000000"/>
          <w:sz w:val="24"/>
          <w:szCs w:val="24"/>
          <w:lang w:val="ru-RU"/>
        </w:rPr>
      </w:pPr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553A0A" w:rsidRPr="00233F6F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553A0A" w:rsidRPr="00233F6F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553A0A"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33F6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8BDB13C" w14:textId="29BE6253" w:rsidR="00DA2276" w:rsidRPr="00553A0A" w:rsidRDefault="00647D7B" w:rsidP="003C59B4">
      <w:pPr>
        <w:pStyle w:val="1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5" w:name="_Toc147784285"/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bookmarkEnd w:id="5"/>
    </w:p>
    <w:p w14:paraId="4044FE33" w14:textId="77777777" w:rsidR="00DA2276" w:rsidRPr="002A43EF" w:rsidRDefault="00647D7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31D8B53B" w14:textId="77777777" w:rsidR="00DA2276" w:rsidRPr="002A43EF" w:rsidRDefault="00647D7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1AD75F1" w14:textId="7C271230" w:rsidR="00DA2276" w:rsidRPr="00553A0A" w:rsidRDefault="00647D7B" w:rsidP="003C59B4">
      <w:pPr>
        <w:pStyle w:val="1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6" w:name="_Toc147784286"/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ООШ»</w:t>
      </w:r>
      <w:r w:rsidRPr="00553A0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bookmarkEnd w:id="6"/>
    </w:p>
    <w:p w14:paraId="569292C3" w14:textId="77777777" w:rsidR="00DA2276" w:rsidRPr="002A43EF" w:rsidRDefault="00647D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14:paraId="5015387A" w14:textId="77777777" w:rsidR="00DA2276" w:rsidRPr="002A43EF" w:rsidRDefault="00647D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личностных отношений к этим нормам, ценностям, традициям (их освоение, принятие);</w:t>
      </w:r>
    </w:p>
    <w:p w14:paraId="592480E7" w14:textId="77777777" w:rsidR="00DA2276" w:rsidRPr="002A43EF" w:rsidRDefault="00647D7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6871FCED" w14:textId="77777777" w:rsidR="00DA2276" w:rsidRPr="002A43EF" w:rsidRDefault="00647D7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достижение личностных результатов освоения общеобразовательных программ в соответствии с ФГОС ООО.</w:t>
      </w:r>
    </w:p>
    <w:p w14:paraId="7800F639" w14:textId="77777777" w:rsidR="00DA2276" w:rsidRPr="002A43EF" w:rsidRDefault="00647D7B" w:rsidP="003C59B4">
      <w:pPr>
        <w:pStyle w:val="1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7" w:name="_Toc147784287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bookmarkEnd w:id="7"/>
    </w:p>
    <w:p w14:paraId="57F2D8A6" w14:textId="77777777" w:rsidR="00DA2276" w:rsidRDefault="00647D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A6E4088" w14:textId="77777777" w:rsidR="00DA2276" w:rsidRPr="002A43EF" w:rsidRDefault="00647D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ценностей самостоятельности и инициативы;</w:t>
      </w:r>
    </w:p>
    <w:p w14:paraId="12AE6E49" w14:textId="77777777" w:rsidR="00DA2276" w:rsidRPr="002A43EF" w:rsidRDefault="00647D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48C9A7EF" w14:textId="77777777" w:rsidR="00DA2276" w:rsidRPr="002A43EF" w:rsidRDefault="00647D7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7B3C4540" w14:textId="77777777" w:rsidR="00DA2276" w:rsidRPr="002A43EF" w:rsidRDefault="00647D7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5239A8C0" w14:textId="40102DCD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Воспитательная деятельность в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инклюзивности</w:t>
      </w:r>
      <w:proofErr w:type="spellEnd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возрастосообразности</w:t>
      </w:r>
      <w:proofErr w:type="spellEnd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0BBB60" w14:textId="77777777" w:rsidR="00DA2276" w:rsidRPr="002A43EF" w:rsidRDefault="00647D7B" w:rsidP="003C59B4">
      <w:pPr>
        <w:pStyle w:val="1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8" w:name="_Toc147784288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8"/>
    </w:p>
    <w:p w14:paraId="221FFB63" w14:textId="3E428C53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воспитания реализуется в единстве учебной и воспитательной деятельности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направлениям воспитания в соответствии с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ФГОС ООО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3FFBD091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14:paraId="3A7D2F15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2. 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6F83FB63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3.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354FFF19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4.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58FA3EEB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34C993C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7C9F60CB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09514F53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14:paraId="0F5CD522" w14:textId="77777777" w:rsidR="00DA2276" w:rsidRPr="002A43EF" w:rsidRDefault="00647D7B" w:rsidP="003C59B4">
      <w:pPr>
        <w:pStyle w:val="1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9" w:name="_Toc147784289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End w:id="9"/>
    </w:p>
    <w:p w14:paraId="776932BE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Требования к личностным результатам освоения обучающимися ООП ООО установлены ФГОС ООО.</w:t>
      </w:r>
    </w:p>
    <w:p w14:paraId="19CCA879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p w14:paraId="5B67F0C3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3D8C5BA1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Целевые ориентиры результатов воспитания на уровне основного общего образования.</w:t>
      </w:r>
    </w:p>
    <w:p w14:paraId="4CA413D1" w14:textId="77777777" w:rsidR="00DA2276" w:rsidRDefault="00647D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Гражданско-патриотическое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D991B15" w14:textId="77777777" w:rsidR="00DA2276" w:rsidRPr="002A43EF" w:rsidRDefault="00647D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знающий и любящий свою малую родину, свой край, имеющий представление о Родине – России, ее территории, расположении;</w:t>
      </w:r>
    </w:p>
    <w:p w14:paraId="05B0CC86" w14:textId="77777777" w:rsidR="00DA2276" w:rsidRPr="002A43EF" w:rsidRDefault="00647D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6AA2E6A0" w14:textId="77777777" w:rsidR="00DA2276" w:rsidRPr="002A43EF" w:rsidRDefault="00647D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понимающий свою сопричастность к прошлому, настоящему и будущему родного края, своей Родины – России, Российского государства;</w:t>
      </w:r>
    </w:p>
    <w:p w14:paraId="06767FF0" w14:textId="77777777" w:rsidR="00DA2276" w:rsidRPr="002A43EF" w:rsidRDefault="00647D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14:paraId="0B16DEAD" w14:textId="77777777" w:rsidR="00DA2276" w:rsidRPr="002A43EF" w:rsidRDefault="00647D7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07694714" w14:textId="77777777" w:rsidR="00DA2276" w:rsidRPr="002A43EF" w:rsidRDefault="00647D7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6CD86E87" w14:textId="77777777" w:rsidR="00DA2276" w:rsidRDefault="00647D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6152DF3" w14:textId="77777777" w:rsidR="00DA2276" w:rsidRPr="002A43EF" w:rsidRDefault="00647D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принадлежности;</w:t>
      </w:r>
    </w:p>
    <w:p w14:paraId="35909553" w14:textId="77777777" w:rsidR="00DA2276" w:rsidRPr="002A43EF" w:rsidRDefault="00647D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06BD6706" w14:textId="77777777" w:rsidR="00DA2276" w:rsidRPr="002A43EF" w:rsidRDefault="00647D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2B260ACD" w14:textId="77777777" w:rsidR="00DA2276" w:rsidRPr="002A43EF" w:rsidRDefault="00647D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6D792819" w14:textId="77777777" w:rsidR="00DA2276" w:rsidRPr="002A43EF" w:rsidRDefault="00647D7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5C0427D0" w14:textId="77777777" w:rsidR="00DA2276" w:rsidRPr="002A43EF" w:rsidRDefault="00647D7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26784396" w14:textId="77777777" w:rsidR="00DA2276" w:rsidRDefault="00647D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6EC58FFB" w14:textId="77777777" w:rsidR="00DA2276" w:rsidRPr="002A43EF" w:rsidRDefault="00647D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14:paraId="2C317CC2" w14:textId="77777777" w:rsidR="00DA2276" w:rsidRPr="002A43EF" w:rsidRDefault="00647D7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проявляющий интерес и уважение к отечественной и мировой художественной культуре;</w:t>
      </w:r>
    </w:p>
    <w:p w14:paraId="018BD999" w14:textId="77777777" w:rsidR="00DA2276" w:rsidRPr="002A43EF" w:rsidRDefault="00647D7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проявляющий стремление к самовыражению в разных видах художественной деятельности, искусстве.</w:t>
      </w:r>
    </w:p>
    <w:p w14:paraId="6D27821E" w14:textId="77777777" w:rsidR="00DA2276" w:rsidRPr="002A43EF" w:rsidRDefault="00647D7B" w:rsidP="003C59B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благополучия:</w:t>
      </w:r>
    </w:p>
    <w:p w14:paraId="1FB7BA4E" w14:textId="77777777" w:rsidR="00DA2276" w:rsidRPr="002A43EF" w:rsidRDefault="00647D7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6672F5A9" w14:textId="77777777" w:rsidR="00DA2276" w:rsidRPr="002A43EF" w:rsidRDefault="00647D7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63473E7E" w14:textId="77777777" w:rsidR="00DA2276" w:rsidRPr="002A43EF" w:rsidRDefault="00647D7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 на физическое развитие с учетом возможностей здоровья, занятия физкультурой и спортом;</w:t>
      </w:r>
    </w:p>
    <w:p w14:paraId="3F354968" w14:textId="77777777" w:rsidR="00DA2276" w:rsidRPr="002A43EF" w:rsidRDefault="00647D7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7A4DE841" w14:textId="77777777" w:rsidR="00DA2276" w:rsidRDefault="00647D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19D3FEC6" w14:textId="77777777" w:rsidR="00DA2276" w:rsidRPr="002A43EF" w:rsidRDefault="00647D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сознающий ценность труда в жизни человека, семьи, общества;</w:t>
      </w:r>
    </w:p>
    <w:p w14:paraId="74E1C0D4" w14:textId="77777777" w:rsidR="00DA2276" w:rsidRPr="002A43EF" w:rsidRDefault="00647D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13AF691F" w14:textId="77777777" w:rsidR="00DA2276" w:rsidRPr="002A43EF" w:rsidRDefault="00647D7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проявляющий интерес к разным профессиям;</w:t>
      </w:r>
    </w:p>
    <w:p w14:paraId="4B609783" w14:textId="77777777" w:rsidR="00DA2276" w:rsidRPr="002A43EF" w:rsidRDefault="00647D7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участвующий в различных видах доступного по возрасту труда, трудовой деятельности.</w:t>
      </w:r>
    </w:p>
    <w:p w14:paraId="53A160D8" w14:textId="77777777" w:rsidR="00DA2276" w:rsidRDefault="00647D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10D19A7" w14:textId="77777777" w:rsidR="00DA2276" w:rsidRPr="002A43EF" w:rsidRDefault="00647D7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1E9E1E0C" w14:textId="77777777" w:rsidR="00DA2276" w:rsidRPr="002A43EF" w:rsidRDefault="00647D7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32F367EF" w14:textId="77777777" w:rsidR="00DA2276" w:rsidRPr="002A43EF" w:rsidRDefault="00647D7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выражающий готовность в своей деятельности придерживаться экологических норм.</w:t>
      </w:r>
    </w:p>
    <w:p w14:paraId="3EE710CB" w14:textId="77777777" w:rsidR="00DA2276" w:rsidRDefault="00647D7B" w:rsidP="003C59B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417C14D6" w14:textId="77777777" w:rsidR="00DA2276" w:rsidRPr="002A43EF" w:rsidRDefault="00647D7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50382E75" w14:textId="77777777" w:rsidR="00DA2276" w:rsidRPr="002A43EF" w:rsidRDefault="00647D7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165B1ABE" w14:textId="77777777" w:rsidR="00DA2276" w:rsidRPr="002A43EF" w:rsidRDefault="00647D7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01DB581" w14:textId="08E21F54" w:rsidR="00DA2276" w:rsidRPr="002A43EF" w:rsidRDefault="00A571C2" w:rsidP="00470A43">
      <w:pPr>
        <w:pStyle w:val="2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0" w:name="_Toc14778429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ll</w:t>
      </w:r>
      <w:proofErr w:type="spellEnd"/>
      <w:r w:rsidR="00647D7B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647D7B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Содержательный</w:t>
      </w:r>
      <w:r w:rsidR="00647D7B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7D7B"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</w:t>
      </w:r>
      <w:bookmarkEnd w:id="10"/>
    </w:p>
    <w:p w14:paraId="4EC8DE78" w14:textId="77777777" w:rsidR="00DA2276" w:rsidRPr="002A43EF" w:rsidRDefault="00647D7B" w:rsidP="003C59B4">
      <w:pPr>
        <w:pStyle w:val="2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1" w:name="_Toc147784291"/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Уклад</w:t>
      </w: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bookmarkEnd w:id="11"/>
    </w:p>
    <w:p w14:paraId="0B0B7BD0" w14:textId="2A826DE0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 данном разделе раскрываются основные особенности уклада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. Уклад задает порядок жизни школы и аккумулирует ключевые характеристики, определяющие особенности воспитательного процесса. Уклад </w:t>
      </w:r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553A0A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</w:t>
      </w:r>
      <w:r w:rsidR="000C4E35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0C4E35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0C4E35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и ее репутацию в окружающем образовательном пространстве, социуме.</w:t>
      </w:r>
    </w:p>
    <w:p w14:paraId="52998259" w14:textId="1B632B5C" w:rsidR="00DA2276" w:rsidRPr="002A43EF" w:rsidRDefault="00647D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Характеристики уклада, особенностей условий воспитания в</w:t>
      </w:r>
      <w:r w:rsidR="000C4E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</w:t>
      </w:r>
      <w:proofErr w:type="spellStart"/>
      <w:r w:rsidR="000C4E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Алцакская</w:t>
      </w:r>
      <w:proofErr w:type="spellEnd"/>
      <w:r w:rsidR="000C4E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  <w:r w:rsidR="00002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14:paraId="662A7B7A" w14:textId="01C78558" w:rsidR="00DA2276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13439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CE0E7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CE0E7B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CE0E7B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="00313439">
        <w:rPr>
          <w:rFonts w:hAnsi="Times New Roman" w:cs="Times New Roman"/>
          <w:color w:val="000000"/>
          <w:sz w:val="24"/>
          <w:szCs w:val="24"/>
          <w:lang w:val="ru-RU"/>
        </w:rPr>
        <w:t xml:space="preserve">находится по адресу улус </w:t>
      </w:r>
      <w:proofErr w:type="spellStart"/>
      <w:r w:rsidR="00313439">
        <w:rPr>
          <w:rFonts w:hAnsi="Times New Roman" w:cs="Times New Roman"/>
          <w:color w:val="000000"/>
          <w:sz w:val="24"/>
          <w:szCs w:val="24"/>
          <w:lang w:val="ru-RU"/>
        </w:rPr>
        <w:t>Алцак</w:t>
      </w:r>
      <w:proofErr w:type="spellEnd"/>
      <w:r w:rsidR="003134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13439">
        <w:rPr>
          <w:rFonts w:hAnsi="Times New Roman" w:cs="Times New Roman"/>
          <w:color w:val="000000"/>
          <w:sz w:val="24"/>
          <w:szCs w:val="24"/>
          <w:lang w:val="ru-RU"/>
        </w:rPr>
        <w:t>Джидинского</w:t>
      </w:r>
      <w:proofErr w:type="spellEnd"/>
      <w:r w:rsidR="00313439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Республики Бурятия. Наша школа функционирует             год. </w:t>
      </w:r>
    </w:p>
    <w:p w14:paraId="5E533E55" w14:textId="1BBF1F41" w:rsidR="00313439" w:rsidRDefault="003134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1-9-х классах обучается 46 учащихся. Контингент обучающихся и их родителей формировался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из жильцов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заселяющих село. Семьи в основном полные за исключением единиц, где воспитанием занимается один из родителей.</w:t>
      </w:r>
    </w:p>
    <w:p w14:paraId="3304741D" w14:textId="63D28019" w:rsidR="00313439" w:rsidRDefault="0031343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Источниками положительного влияния на детей прежде всего являются педагоги школы, которые грамотно организуют образовательный процесс, о чём свидетельствуют позитивная динамика результатов деятельности по качеству обеспечиваемого образования. Команда </w:t>
      </w:r>
      <w:r w:rsidR="00765A38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имеет достаточно большой управленческий опыт и квалификацию. Педагоги школы –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инициативы.  В педагогической команде имеются квалифицированные специалисты, необходимые для сопровождения всех категорий обучающихся в школе. </w:t>
      </w:r>
    </w:p>
    <w:p w14:paraId="06CFEDC9" w14:textId="696D94C8" w:rsidR="00DA2276" w:rsidRDefault="00765A3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Возможные отрицательные источники влияния на детей: социальные сети и компьютерные игры. Администрация школы совместно с родителями стараемся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вовлечь  детей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кружки и спортивные секции по их интересам.</w:t>
      </w:r>
    </w:p>
    <w:p w14:paraId="2176C683" w14:textId="77777777" w:rsidR="00101453" w:rsidRDefault="00765A38" w:rsidP="0010145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селе имеются детский сад, муниципальная библиотека</w:t>
      </w:r>
      <w:r w:rsidR="00101453">
        <w:rPr>
          <w:rFonts w:hAnsi="Times New Roman" w:cs="Times New Roman"/>
          <w:color w:val="000000"/>
          <w:sz w:val="24"/>
          <w:szCs w:val="24"/>
          <w:lang w:val="ru-RU"/>
        </w:rPr>
        <w:t>, функционирует клуб.  Проводятся библиотечные уроки для учеников нашей школы.</w:t>
      </w:r>
      <w:r w:rsidR="00101453" w:rsidRPr="0010145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76A689A6" w14:textId="2F91FE13" w:rsidR="00101453" w:rsidRPr="007B375D" w:rsidRDefault="00101453" w:rsidP="0010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Алцакская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самосознании педагогического коллектива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14:paraId="6DFB9878" w14:textId="5E98AE44" w:rsidR="00101453" w:rsidRPr="00BC3B46" w:rsidRDefault="00101453" w:rsidP="001014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В нашей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: линейка, посвященная Дню знаний и Последнему звонку, день самоуправления в честь Дня учителя, новогодние огоньки,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бурятский национальный праздник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Сагаалган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», международный женский праздник</w:t>
      </w:r>
      <w:r w:rsidR="00BC3B4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посвящение 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защитники Отечества,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оприятия ко Дню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Победы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МБОУ </w:t>
      </w:r>
      <w:r w:rsidR="00BC3B4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C3B46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BC3B46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ООШ»;</w:t>
      </w:r>
    </w:p>
    <w:p w14:paraId="68151479" w14:textId="77777777" w:rsidR="00101453" w:rsidRPr="007B375D" w:rsidRDefault="00101453" w:rsidP="00EA7C3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стержнем годового цикла воспитательной работы школы являются основные школьные дела, через которые осуществляется интеграция воспитательных усилий педагогических работников;</w:t>
      </w:r>
    </w:p>
    <w:p w14:paraId="0BBF60EB" w14:textId="77777777" w:rsidR="00101453" w:rsidRPr="007B375D" w:rsidRDefault="00101453" w:rsidP="00EA7C3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47F5CD9E" w14:textId="77777777" w:rsidR="00101453" w:rsidRPr="007B375D" w:rsidRDefault="00101453" w:rsidP="00EA7C3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3BDE13B8" w14:textId="77777777" w:rsidR="00101453" w:rsidRPr="007B375D" w:rsidRDefault="00101453" w:rsidP="00EA7C3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межвозрастное</w:t>
      </w:r>
      <w:proofErr w:type="spellEnd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взаимодействие обучающихся, а также их социальная активность;</w:t>
      </w:r>
    </w:p>
    <w:p w14:paraId="51A75435" w14:textId="77777777" w:rsidR="00101453" w:rsidRPr="007B375D" w:rsidRDefault="00101453" w:rsidP="00EA7C3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 школы ориентируются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1B565158" w14:textId="77777777" w:rsidR="00101453" w:rsidRDefault="00101453" w:rsidP="00EA7C3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конфликтов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BF1A256" w14:textId="597B5982" w:rsidR="00765A38" w:rsidRPr="00765A38" w:rsidRDefault="00765A3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62C164" w14:textId="2B5805EC" w:rsidR="00BC3B46" w:rsidRPr="007B375D" w:rsidRDefault="00BC3B46" w:rsidP="00BC3B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Значимые для воспитания всероссийские проекты и программы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, в которых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принимает участие:</w:t>
      </w:r>
    </w:p>
    <w:p w14:paraId="46A20E71" w14:textId="77777777" w:rsidR="00BC3B46" w:rsidRDefault="00BC3B46" w:rsidP="00EA7C3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РДДМ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Движение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5210DB4B" w14:textId="0A7830D6" w:rsidR="00BC3B46" w:rsidRDefault="00BC3B46" w:rsidP="00EA7C3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FF64687" w14:textId="65E19FA7" w:rsidR="00DD22DA" w:rsidRPr="00DD22DA" w:rsidRDefault="00DD22DA" w:rsidP="00EA7C3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ЮИД</w:t>
      </w:r>
    </w:p>
    <w:p w14:paraId="1BB6B93D" w14:textId="27E2EC03" w:rsidR="00DD22DA" w:rsidRPr="00DD22DA" w:rsidRDefault="00DD22DA" w:rsidP="00EA7C3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«Орлята»</w:t>
      </w:r>
    </w:p>
    <w:p w14:paraId="478508A1" w14:textId="21B91771" w:rsidR="00DD22DA" w:rsidRDefault="00DD22DA" w:rsidP="00EA7C3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ШСК</w:t>
      </w:r>
    </w:p>
    <w:p w14:paraId="6BB9A8B5" w14:textId="3DE0D790" w:rsidR="00BC3B46" w:rsidRPr="00BC3B46" w:rsidRDefault="00BC3B46" w:rsidP="00BC3B46">
      <w:pPr>
        <w:pStyle w:val="a5"/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C8A0723" w14:textId="77777777" w:rsidR="00BC3B46" w:rsidRPr="007B375D" w:rsidRDefault="00BC3B46" w:rsidP="00BC3B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Традиции и </w:t>
      </w:r>
      <w:proofErr w:type="spellStart"/>
      <w:proofErr w:type="gramStart"/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ритуалы: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еженедельная</w:t>
      </w:r>
      <w:proofErr w:type="spellEnd"/>
      <w:proofErr w:type="gramEnd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организационная линейка с поднятием Государственного флага РФ и школьного знамени; посвящение в первоклассники, посвящение в пятиклассники.</w:t>
      </w:r>
    </w:p>
    <w:p w14:paraId="78BB9C76" w14:textId="40662301" w:rsidR="00BC3B46" w:rsidRPr="007B375D" w:rsidRDefault="00BC3B46" w:rsidP="00BC3B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реализует инновационные, перспективные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воспитательные практики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06E554D" w14:textId="2959B09C" w:rsidR="00BC3B46" w:rsidRDefault="00BC3B46" w:rsidP="00EA7C3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14:paraId="70D922F1" w14:textId="77777777" w:rsidR="00BC3B46" w:rsidRPr="007B375D" w:rsidRDefault="00BC3B46" w:rsidP="00EA7C3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4D6210" w14:textId="77777777" w:rsidR="00BC3B46" w:rsidRDefault="00BC3B46" w:rsidP="00BC3B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организует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вариативные курсы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D6C4E20" w14:textId="77777777" w:rsidR="003D5CB2" w:rsidRDefault="00BC3B46" w:rsidP="003D5CB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кола реализует практику экологической </w:t>
      </w:r>
      <w:proofErr w:type="spellStart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рамках программы школьники изучают памятники природы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села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Тэмээн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уула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5CB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3D5CB2">
        <w:rPr>
          <w:rFonts w:hAnsi="Times New Roman" w:cs="Times New Roman"/>
          <w:color w:val="000000"/>
          <w:sz w:val="24"/>
          <w:szCs w:val="24"/>
          <w:lang w:val="ru-RU"/>
        </w:rPr>
        <w:t>Цагаан</w:t>
      </w:r>
      <w:proofErr w:type="spellEnd"/>
      <w:r w:rsidR="003D5C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5CB2">
        <w:rPr>
          <w:rFonts w:hAnsi="Times New Roman" w:cs="Times New Roman"/>
          <w:color w:val="000000"/>
          <w:sz w:val="24"/>
          <w:szCs w:val="24"/>
          <w:lang w:val="ru-RU"/>
        </w:rPr>
        <w:t>чулуута</w:t>
      </w:r>
      <w:proofErr w:type="spellEnd"/>
      <w:r w:rsidR="003D5CB2">
        <w:rPr>
          <w:rFonts w:hAnsi="Times New Roman" w:cs="Times New Roman"/>
          <w:color w:val="000000"/>
          <w:sz w:val="24"/>
          <w:szCs w:val="24"/>
          <w:lang w:val="ru-RU"/>
        </w:rPr>
        <w:t xml:space="preserve">» и 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окрестностей и возможности использования этих территорий в качестве </w:t>
      </w:r>
      <w:proofErr w:type="spellStart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экологообразовательных</w:t>
      </w:r>
      <w:proofErr w:type="spellEnd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площадок с обеспечением их сохранения. </w:t>
      </w:r>
      <w:r w:rsidR="003D5CB2">
        <w:rPr>
          <w:rFonts w:hAnsi="Times New Roman" w:cs="Times New Roman"/>
          <w:color w:val="000000"/>
          <w:sz w:val="24"/>
          <w:szCs w:val="24"/>
          <w:lang w:val="ru-RU"/>
        </w:rPr>
        <w:t>Ученики принимают участие в благоустройстве природных сельских территорий в целях экологического просвещения.</w:t>
      </w:r>
      <w:r w:rsidR="003D5CB2" w:rsidRPr="003D5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1A65790" w14:textId="4B44E75A" w:rsidR="003D5CB2" w:rsidRPr="007B375D" w:rsidRDefault="003D5CB2" w:rsidP="003D5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Проблемные зоны, дефициты, препятствия достижению эффективных результатов в воспитательной деятельности:</w:t>
      </w:r>
    </w:p>
    <w:p w14:paraId="2579FCDD" w14:textId="77777777" w:rsidR="003D5CB2" w:rsidRPr="007B375D" w:rsidRDefault="003D5CB2" w:rsidP="00EA7C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14:paraId="53E6840C" w14:textId="77777777" w:rsidR="003D5CB2" w:rsidRPr="007B375D" w:rsidRDefault="003D5CB2" w:rsidP="00EA7C3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Проблемы коммуникации родителей и классных руководителей – личное общение часто заменяется сообщениями в мессенджерах, что понижает эффективность решения проблем.</w:t>
      </w:r>
    </w:p>
    <w:p w14:paraId="4D64B16D" w14:textId="41EF251E" w:rsidR="003D5CB2" w:rsidRPr="00184987" w:rsidRDefault="003D5CB2" w:rsidP="003D5CB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F7801C" w14:textId="77777777" w:rsidR="003D5CB2" w:rsidRDefault="003D5CB2" w:rsidP="003D5CB2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Пути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решения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вышеуказанных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проблем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14:paraId="73FA8005" w14:textId="77777777" w:rsidR="003D5CB2" w:rsidRPr="007B375D" w:rsidRDefault="003D5CB2" w:rsidP="00EA7C3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14:paraId="6C0E3574" w14:textId="77777777" w:rsidR="003D5CB2" w:rsidRDefault="003D5CB2" w:rsidP="00EA7C3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Поощрение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82583DF" w14:textId="77777777" w:rsidR="003D5CB2" w:rsidRPr="007B375D" w:rsidRDefault="003D5CB2" w:rsidP="00EA7C32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Внедрение нестандартных форм организации родительских собраний и индивидуальных встреч с родителями.</w:t>
      </w:r>
    </w:p>
    <w:p w14:paraId="5240EF08" w14:textId="5F8E2EAB" w:rsidR="003D5CB2" w:rsidRPr="00184987" w:rsidRDefault="003D5CB2" w:rsidP="003D5CB2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1EEAD6" w14:textId="718BE9AB" w:rsidR="003D5CB2" w:rsidRPr="007B375D" w:rsidRDefault="003D5CB2" w:rsidP="003D5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Нормы этикета обучающихся МБОУ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Алцакская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5D23E0EB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Соблюдай график посещений, приходи минут за 10–15, не опаздывай к началу занятий. Если опоздал – вежливо извинись, спроси разрешения учителя войти в класс и пройти к своему рабочему месту.</w:t>
      </w:r>
    </w:p>
    <w:p w14:paraId="447874A8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Всегда приветствуй учителя, одноклассников, друзей и работников школы.</w:t>
      </w:r>
    </w:p>
    <w:p w14:paraId="5C203057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Следи за внешним видом: твоя одежда должна быть чистой и удобной, прическа опрятной.</w:t>
      </w:r>
    </w:p>
    <w:p w14:paraId="59EB553E" w14:textId="7C7080B5" w:rsidR="003D5CB2" w:rsidRPr="003D5CB2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Верхнюю одежду оставляй в раздевалке, повесь ее на вешалку. </w:t>
      </w:r>
    </w:p>
    <w:p w14:paraId="34320AFC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Все необходимое для занятий приготовь заранее – тетради, учебники, письменные и чертежные принадлежности.</w:t>
      </w:r>
    </w:p>
    <w:p w14:paraId="7EDC28C1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Держи рабочее место в порядке, следи за чистотой парты.</w:t>
      </w:r>
    </w:p>
    <w:p w14:paraId="5F1471B1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На уроке веди себя тихо, не разговаривай, не ходи по классу без разрешения. Во время урока отключи звук на мобильном телефоне и не доставай его.</w:t>
      </w:r>
    </w:p>
    <w:p w14:paraId="2E5A7DA0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Если в класс вошел педагог – нужно встать в знак приветствия.</w:t>
      </w:r>
    </w:p>
    <w:p w14:paraId="6092334C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Не перебивай учителя и одноклассника. Говори, только когда тебя спрашивают. Если хочешь что-то спросить, подними руку.</w:t>
      </w:r>
    </w:p>
    <w:p w14:paraId="63C6D215" w14:textId="77777777" w:rsidR="003D5CB2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Отвечай на поставленные вопросы учителя внятно, громко, уверенно.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время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будь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внимательным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слушай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думай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старайся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D7669E9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На перемене не нужно бегать, кричать и драться, свистеть, толкать других учеников.</w:t>
      </w:r>
    </w:p>
    <w:p w14:paraId="22C9FA45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Будь вежливым, не груби ни взрослым, ни детям. Неприличные слова и жесты недопустимы.</w:t>
      </w:r>
    </w:p>
    <w:p w14:paraId="3992EEC0" w14:textId="77777777" w:rsidR="003D5CB2" w:rsidRPr="007B375D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Береги школьное имущество, ни в коем случае не порть его.</w:t>
      </w:r>
    </w:p>
    <w:p w14:paraId="54DE12BE" w14:textId="77777777" w:rsidR="003D5CB2" w:rsidRDefault="003D5CB2" w:rsidP="00EA7C32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Чисто там, где не мусорят.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Уважай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681D871" w14:textId="15E3F02D" w:rsidR="003D5CB2" w:rsidRDefault="003D5CB2" w:rsidP="00EA7C32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Помогай младшим, не стесняйся просить помощи у старших.</w:t>
      </w:r>
    </w:p>
    <w:p w14:paraId="40ACE0A6" w14:textId="77777777" w:rsidR="003D5CB2" w:rsidRPr="007B375D" w:rsidRDefault="003D5CB2" w:rsidP="003C59B4">
      <w:pPr>
        <w:pStyle w:val="2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2" w:name="_Toc147784292"/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воспитательной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bookmarkEnd w:id="12"/>
    </w:p>
    <w:p w14:paraId="43331978" w14:textId="77777777" w:rsidR="003D5CB2" w:rsidRPr="007B375D" w:rsidRDefault="003D5CB2" w:rsidP="003D5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Виды, формы и содержание воспитательной деятельности в этом разделе запланированы 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14:paraId="1A64F048" w14:textId="1EE48EE4" w:rsidR="003D5CB2" w:rsidRPr="007B375D" w:rsidRDefault="003D5CB2" w:rsidP="003D5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представлена в рамках основных (инвариантных) модулей: «Основные школьные дела», «Классное руководство», «Урочная деятельность», «Внеурочная деятельность», «Внешкольные мероприятия», «Предметно-пространственная среда», «Работа с родителями», «Самоуправление», «Профилактика и безопасность», «Социальное партнерство», «Профориентация». </w:t>
      </w:r>
    </w:p>
    <w:p w14:paraId="2D62ABE9" w14:textId="77777777" w:rsidR="003D5CB2" w:rsidRPr="007B375D" w:rsidRDefault="003D5CB2" w:rsidP="003D5C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«Урочная деятельность»</w:t>
      </w:r>
    </w:p>
    <w:p w14:paraId="3D69D480" w14:textId="77777777" w:rsidR="003D5CB2" w:rsidRPr="007B375D" w:rsidRDefault="003D5CB2" w:rsidP="003D5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14:paraId="2009F796" w14:textId="77777777" w:rsidR="003D5CB2" w:rsidRPr="007B375D" w:rsidRDefault="003D5CB2" w:rsidP="00EA7C3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96BFB1A" w14:textId="77777777" w:rsidR="003D5CB2" w:rsidRPr="007B375D" w:rsidRDefault="003D5CB2" w:rsidP="00EA7C3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14:paraId="7E8CE477" w14:textId="77777777" w:rsidR="003D5CB2" w:rsidRPr="007B375D" w:rsidRDefault="003D5CB2" w:rsidP="00EA7C3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7E25A921" w14:textId="77777777" w:rsidR="003D5CB2" w:rsidRPr="007B375D" w:rsidRDefault="003D5CB2" w:rsidP="00EA7C3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05D65998" w14:textId="77777777" w:rsidR="003D5CB2" w:rsidRPr="007B375D" w:rsidRDefault="003D5CB2" w:rsidP="00EA7C3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0B37C06A" w14:textId="77777777" w:rsidR="003D5CB2" w:rsidRPr="007B375D" w:rsidRDefault="003D5CB2" w:rsidP="00EA7C3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74DD4BB7" w14:textId="77777777" w:rsidR="003D5CB2" w:rsidRPr="007B375D" w:rsidRDefault="003D5CB2" w:rsidP="00EA7C3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14:paraId="68AEA7EF" w14:textId="77777777" w:rsidR="003D5CB2" w:rsidRPr="007B375D" w:rsidRDefault="003D5CB2" w:rsidP="00EA7C32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F6D70CA" w14:textId="77777777" w:rsidR="003D5CB2" w:rsidRPr="007B375D" w:rsidRDefault="003D5CB2" w:rsidP="00EA7C32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48CBD9C" w14:textId="77777777" w:rsidR="003D5CB2" w:rsidRPr="007B375D" w:rsidRDefault="003D5CB2" w:rsidP="003D5C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«Внеурочная деятельность»</w:t>
      </w:r>
    </w:p>
    <w:p w14:paraId="56530DC5" w14:textId="77777777" w:rsidR="003D5CB2" w:rsidRPr="007B375D" w:rsidRDefault="003D5CB2" w:rsidP="003D5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14:paraId="4B442165" w14:textId="35F17FA7" w:rsidR="003D5CB2" w:rsidRPr="007B375D" w:rsidRDefault="003D5CB2" w:rsidP="00EA7C3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патриотической, гражданско-патриотической, военно-патриотической, краеведческой, историко-культурной направленности: «Разговоры о важном», «Основы военной подготовки»;</w:t>
      </w:r>
    </w:p>
    <w:p w14:paraId="0FC20FF0" w14:textId="509C56C5" w:rsidR="003D5CB2" w:rsidRPr="007B375D" w:rsidRDefault="003D5CB2" w:rsidP="00EA7C3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«Народы и религии регионов России»;</w:t>
      </w:r>
    </w:p>
    <w:p w14:paraId="22EA2169" w14:textId="2FE31926" w:rsidR="003D5CB2" w:rsidRPr="007B375D" w:rsidRDefault="003D5CB2" w:rsidP="00EA7C3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познавательной, научной, исследовательской, просветительской направленности: «Основы функциональной грамотности»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108DF8" w14:textId="58E5A167" w:rsidR="003D5CB2" w:rsidRPr="007B375D" w:rsidRDefault="003D5CB2" w:rsidP="00EA7C3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экологической, природоохранной направленности: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«Экология питания»;</w:t>
      </w:r>
    </w:p>
    <w:p w14:paraId="152307E3" w14:textId="4CAB7194" w:rsidR="003D5CB2" w:rsidRPr="007B375D" w:rsidRDefault="003D5CB2" w:rsidP="00EA7C3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в области искусств, художественного творчества разных видов и жанров: «Школьный театр»;</w:t>
      </w:r>
    </w:p>
    <w:p w14:paraId="06D4F2C7" w14:textId="44B033D0" w:rsidR="003D5CB2" w:rsidRDefault="003D5CB2" w:rsidP="00EA7C3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CB2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оздоровительной и спортивной направленности: «Волейбол», «Баскетбол», «Футбол»,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«Теннис»;</w:t>
      </w:r>
    </w:p>
    <w:p w14:paraId="156754CA" w14:textId="76611E51" w:rsidR="003D5CB2" w:rsidRPr="003D5CB2" w:rsidRDefault="003D5CB2" w:rsidP="00EA7C32">
      <w:pPr>
        <w:numPr>
          <w:ilvl w:val="0"/>
          <w:numId w:val="26"/>
        </w:numPr>
        <w:ind w:left="780" w:right="18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5C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«Классное руководство»</w:t>
      </w:r>
    </w:p>
    <w:p w14:paraId="382C7571" w14:textId="77777777" w:rsidR="003D5CB2" w:rsidRPr="007B375D" w:rsidRDefault="003D5CB2" w:rsidP="003D5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14:paraId="1CA24266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планирование и проведение классных часов целевой воспитательной тематической направленности;</w:t>
      </w:r>
    </w:p>
    <w:p w14:paraId="17DA0E6F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236887D3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7C2F78C6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сплочение коллектива класса через игры и тренинги на </w:t>
      </w:r>
      <w:proofErr w:type="spellStart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командообразование</w:t>
      </w:r>
      <w:proofErr w:type="spellEnd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, внеучебные и внешкольные мероприятия, походы, экскурсии, празднования дней рождения обучающихся, классные вечера;</w:t>
      </w:r>
    </w:p>
    <w:p w14:paraId="44393CF0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14:paraId="62E3AA83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14:paraId="53114FEF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A3476B0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29BA293D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14:paraId="65CCC0D4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B0E83A4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76DD29BA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1D96CE37" w14:textId="77777777" w:rsidR="003D5CB2" w:rsidRPr="007B375D" w:rsidRDefault="003D5CB2" w:rsidP="00EA7C32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14:paraId="3D71E162" w14:textId="77777777" w:rsidR="003D5CB2" w:rsidRPr="007B375D" w:rsidRDefault="003D5CB2" w:rsidP="00EA7C32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проведение в классе праздников, конкурсов, соревнований и других мероприятий.</w:t>
      </w:r>
    </w:p>
    <w:p w14:paraId="54E0386E" w14:textId="77777777" w:rsidR="003D5CB2" w:rsidRPr="007B375D" w:rsidRDefault="003D5CB2" w:rsidP="003D5CB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«Основные школьные дела»</w:t>
      </w:r>
    </w:p>
    <w:p w14:paraId="38E1A6E8" w14:textId="77777777" w:rsidR="003D5CB2" w:rsidRPr="007B375D" w:rsidRDefault="003D5CB2" w:rsidP="003D5CB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основных школьных дел предусматривает:</w:t>
      </w:r>
    </w:p>
    <w:p w14:paraId="43CCEF0B" w14:textId="77777777" w:rsidR="003D5CB2" w:rsidRPr="007B375D" w:rsidRDefault="003D5CB2" w:rsidP="00EA7C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</w:p>
    <w:p w14:paraId="27FB4DE4" w14:textId="77777777" w:rsidR="003D5CB2" w:rsidRPr="007B375D" w:rsidRDefault="003D5CB2" w:rsidP="00EA7C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участие во всероссийских акциях, посвященных значимым событиям в России, мире;</w:t>
      </w:r>
    </w:p>
    <w:p w14:paraId="6EE7F5F2" w14:textId="77777777" w:rsidR="003D5CB2" w:rsidRPr="007B375D" w:rsidRDefault="003D5CB2" w:rsidP="00EA7C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14:paraId="53D3481D" w14:textId="77777777" w:rsidR="003D5CB2" w:rsidRPr="007B375D" w:rsidRDefault="003D5CB2" w:rsidP="00EA7C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14:paraId="6B825C78" w14:textId="77777777" w:rsidR="003D5CB2" w:rsidRPr="007B375D" w:rsidRDefault="003D5CB2" w:rsidP="00EA7C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направленности;</w:t>
      </w:r>
    </w:p>
    <w:p w14:paraId="032262EE" w14:textId="77777777" w:rsidR="003D5CB2" w:rsidRPr="007B375D" w:rsidRDefault="003D5CB2" w:rsidP="00EA7C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14:paraId="5939F756" w14:textId="77777777" w:rsidR="003D5CB2" w:rsidRPr="007B375D" w:rsidRDefault="003D5CB2" w:rsidP="00EA7C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14:paraId="1FD284E6" w14:textId="77777777" w:rsidR="003D5CB2" w:rsidRPr="007B375D" w:rsidRDefault="003D5CB2" w:rsidP="00EA7C32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14:paraId="6A413030" w14:textId="346C67C4" w:rsidR="003D5CB2" w:rsidRDefault="003D5CB2" w:rsidP="00EA7C32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14:paraId="46F7B7B2" w14:textId="77777777" w:rsidR="00191635" w:rsidRPr="007B375D" w:rsidRDefault="00191635" w:rsidP="001916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«Внешкольные мероприятия»</w:t>
      </w:r>
    </w:p>
    <w:p w14:paraId="284F00AE" w14:textId="77777777" w:rsidR="00191635" w:rsidRPr="007B375D" w:rsidRDefault="00191635" w:rsidP="00191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внешкольных мероприятий предусматривает:</w:t>
      </w:r>
    </w:p>
    <w:p w14:paraId="79D9E4F4" w14:textId="77777777" w:rsidR="00191635" w:rsidRPr="007B375D" w:rsidRDefault="00191635" w:rsidP="00EA7C3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общие внешкольные мероприятия, в том числе организуемые совместно с социальными партнерами образовательной организации;</w:t>
      </w:r>
    </w:p>
    <w:p w14:paraId="37316B5D" w14:textId="77777777" w:rsidR="00191635" w:rsidRPr="007B375D" w:rsidRDefault="00191635" w:rsidP="00EA7C3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14:paraId="7DF09909" w14:textId="04F5DF95" w:rsidR="00191635" w:rsidRPr="007B375D" w:rsidRDefault="00191635" w:rsidP="00EA7C3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экскурсии, походы выходного дня (в музей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, организуемые в классах классными руководителями, в том числе совместно с родителями (законными 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представителями) обучающихся с привлечением их к планированию, организации, проведению, оценке мероприятия;</w:t>
      </w:r>
    </w:p>
    <w:p w14:paraId="122BEEB3" w14:textId="11920771" w:rsidR="00191635" w:rsidRPr="007B375D" w:rsidRDefault="00191635" w:rsidP="00EA7C32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литературные, исторические, экологические и другие походы, экскурсии, 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14:paraId="3A710964" w14:textId="77777777" w:rsidR="00191635" w:rsidRPr="007B375D" w:rsidRDefault="00191635" w:rsidP="00EA7C32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1D821C4B" w14:textId="77777777" w:rsidR="00191635" w:rsidRPr="007B375D" w:rsidRDefault="00191635" w:rsidP="001916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«Организация предметно-пространственной среды»</w:t>
      </w:r>
    </w:p>
    <w:p w14:paraId="2384305B" w14:textId="77777777" w:rsidR="00191635" w:rsidRPr="007B375D" w:rsidRDefault="00191635" w:rsidP="00191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14:paraId="213FD4FF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28DB0E7C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76C76856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5B28E1D6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14:paraId="4A6CAEA6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(в том числе если образовательная организация носит имя выдающегося исторического деятеля, ученого, героя, защитника Отечества и др.) в помещениях 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14:paraId="46750353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нравственного содержания, фотоотчеты об интересных событиях, поздравления педагогов и обучающихся и др.;</w:t>
      </w:r>
    </w:p>
    <w:p w14:paraId="120D6C02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разработку и популяризацию символики образовательной организации (эмблема, флаг, логотип, элементы костюма обучающихся и др.), используемой как повседневно, так и в торжественные моменты;</w:t>
      </w:r>
    </w:p>
    <w:p w14:paraId="27F54EF0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14:paraId="08E2083C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14:paraId="62629E5E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14:paraId="7C625B4E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455B366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14:paraId="46D037D5" w14:textId="77777777" w:rsidR="00191635" w:rsidRPr="007B375D" w:rsidRDefault="00191635" w:rsidP="00EA7C32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14:paraId="3CFAAFCF" w14:textId="77777777" w:rsidR="00191635" w:rsidRPr="007B375D" w:rsidRDefault="00191635" w:rsidP="00EA7C32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14:paraId="78377256" w14:textId="77777777" w:rsidR="00191635" w:rsidRPr="007B375D" w:rsidRDefault="00191635" w:rsidP="00191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022A3ACB" w14:textId="77777777" w:rsidR="00191635" w:rsidRPr="007B375D" w:rsidRDefault="00191635" w:rsidP="001916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«Взаимодействие с родителями (законными представителями)»</w:t>
      </w:r>
    </w:p>
    <w:p w14:paraId="291E2071" w14:textId="77777777" w:rsidR="00191635" w:rsidRPr="007B375D" w:rsidRDefault="00191635" w:rsidP="00191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взаимодействия с родителями (законными представителями) обучающихся предусматривает:</w:t>
      </w:r>
    </w:p>
    <w:p w14:paraId="03CF465B" w14:textId="77777777" w:rsidR="00191635" w:rsidRPr="007B375D" w:rsidRDefault="00191635" w:rsidP="00EA7C3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14:paraId="41CAB71F" w14:textId="77777777" w:rsidR="00191635" w:rsidRPr="007B375D" w:rsidRDefault="00191635" w:rsidP="00EA7C3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18E00498" w14:textId="77777777" w:rsidR="00191635" w:rsidRPr="007B375D" w:rsidRDefault="00191635" w:rsidP="00EA7C3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651CF702" w14:textId="77777777" w:rsidR="00191635" w:rsidRPr="007B375D" w:rsidRDefault="00191635" w:rsidP="00EA7C3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14:paraId="233D05FC" w14:textId="77777777" w:rsidR="00191635" w:rsidRPr="007B375D" w:rsidRDefault="00191635" w:rsidP="00EA7C3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71B4A7E" w14:textId="77777777" w:rsidR="00191635" w:rsidRPr="007B375D" w:rsidRDefault="00191635" w:rsidP="00EA7C3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родительские форумы на официальном сайте образовательной организации в информационно-коммуникационной сети «Интернет»,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14:paraId="6D05BB95" w14:textId="77777777" w:rsidR="00191635" w:rsidRPr="007B375D" w:rsidRDefault="00191635" w:rsidP="00EA7C3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14:paraId="0FFA2E0E" w14:textId="77777777" w:rsidR="00191635" w:rsidRPr="007B375D" w:rsidRDefault="00191635" w:rsidP="00EA7C32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0BC58A5C" w14:textId="77777777" w:rsidR="00191635" w:rsidRPr="007B375D" w:rsidRDefault="00191635" w:rsidP="00EA7C32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целевое взаимодействие с законными представителями детей-сирот, оставшихся без попечения родителей, приемных детей.</w:t>
      </w:r>
    </w:p>
    <w:p w14:paraId="34599289" w14:textId="77777777" w:rsidR="00191635" w:rsidRPr="007B375D" w:rsidRDefault="00191635" w:rsidP="001916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«Самоуправление»</w:t>
      </w:r>
    </w:p>
    <w:p w14:paraId="6B576490" w14:textId="77777777" w:rsidR="00191635" w:rsidRPr="007B375D" w:rsidRDefault="00191635" w:rsidP="00191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ученического самоуправления в образовательной организации предусматривает:</w:t>
      </w:r>
    </w:p>
    <w:p w14:paraId="12B9DD81" w14:textId="77777777" w:rsidR="00191635" w:rsidRPr="007B375D" w:rsidRDefault="00191635" w:rsidP="00EA7C3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14:paraId="7F7354A2" w14:textId="77777777" w:rsidR="00191635" w:rsidRPr="007B375D" w:rsidRDefault="00191635" w:rsidP="00EA7C3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представление органами ученического самоуправления интересов обучающихся в процессе управления образовательной организацией;</w:t>
      </w:r>
    </w:p>
    <w:p w14:paraId="0682C297" w14:textId="77777777" w:rsidR="00191635" w:rsidRPr="007B375D" w:rsidRDefault="00191635" w:rsidP="00EA7C32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защиту органами ученического самоуправления законных интересов и прав обучающихся;</w:t>
      </w:r>
    </w:p>
    <w:p w14:paraId="616FD885" w14:textId="77777777" w:rsidR="00191635" w:rsidRPr="007B375D" w:rsidRDefault="00191635" w:rsidP="00EA7C32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14:paraId="1AD252F7" w14:textId="77777777" w:rsidR="00191635" w:rsidRPr="007B375D" w:rsidRDefault="00191635" w:rsidP="001916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«Профилактика и безопасность»</w:t>
      </w:r>
    </w:p>
    <w:p w14:paraId="11C58FBF" w14:textId="77777777" w:rsidR="00191635" w:rsidRPr="007B375D" w:rsidRDefault="00191635" w:rsidP="00191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предусматривает:</w:t>
      </w:r>
    </w:p>
    <w:p w14:paraId="632846D6" w14:textId="77777777" w:rsidR="00191635" w:rsidRPr="007B375D" w:rsidRDefault="00191635" w:rsidP="00EA7C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B325F47" w14:textId="77777777" w:rsidR="00191635" w:rsidRPr="007B375D" w:rsidRDefault="00191635" w:rsidP="00EA7C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767DF0F8" w14:textId="77777777" w:rsidR="00191635" w:rsidRPr="007B375D" w:rsidRDefault="00191635" w:rsidP="00EA7C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специалистов (психологов, конфликтологов, коррекционных педагогов, работников социальных служб, правоохранительных органов, опеки и др.);</w:t>
      </w:r>
    </w:p>
    <w:p w14:paraId="5892538D" w14:textId="77777777" w:rsidR="00191635" w:rsidRPr="007B375D" w:rsidRDefault="00191635" w:rsidP="00EA7C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009C3300" w14:textId="77777777" w:rsidR="00191635" w:rsidRPr="007B375D" w:rsidRDefault="00191635" w:rsidP="00EA7C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др.);</w:t>
      </w:r>
    </w:p>
    <w:p w14:paraId="035D3443" w14:textId="77777777" w:rsidR="00191635" w:rsidRPr="007B375D" w:rsidRDefault="00191635" w:rsidP="00EA7C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саморефлексии</w:t>
      </w:r>
      <w:proofErr w:type="spellEnd"/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, самоконтроля, устойчивости к негативным воздействиям, групповому давлению;</w:t>
      </w:r>
    </w:p>
    <w:p w14:paraId="29AA96BB" w14:textId="77777777" w:rsidR="00191635" w:rsidRPr="007B375D" w:rsidRDefault="00191635" w:rsidP="00EA7C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профилактику правонарушений, девиаций посредством организации деятельности, альтернативной девиантному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10653F3D" w14:textId="77777777" w:rsidR="00191635" w:rsidRPr="007B375D" w:rsidRDefault="00191635" w:rsidP="00EA7C32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14:paraId="5065DC4C" w14:textId="73AA6235" w:rsidR="00191635" w:rsidRPr="007B375D" w:rsidRDefault="00B1652B" w:rsidP="001916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1635"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Модуль «Социальное партнерство»</w:t>
      </w:r>
    </w:p>
    <w:p w14:paraId="6EC11CF8" w14:textId="77777777" w:rsidR="00191635" w:rsidRPr="007B375D" w:rsidRDefault="00191635" w:rsidP="00191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социального партнерства предусматривает:</w:t>
      </w:r>
    </w:p>
    <w:p w14:paraId="01815806" w14:textId="77777777" w:rsidR="00191635" w:rsidRPr="007B375D" w:rsidRDefault="00191635" w:rsidP="00EA7C3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14:paraId="5A1A9075" w14:textId="77777777" w:rsidR="00191635" w:rsidRPr="007B375D" w:rsidRDefault="00191635" w:rsidP="00EA7C3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824ADC6" w14:textId="77777777" w:rsidR="00191635" w:rsidRPr="007B375D" w:rsidRDefault="00191635" w:rsidP="00EA7C3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422B5EFE" w14:textId="77777777" w:rsidR="00191635" w:rsidRPr="007B375D" w:rsidRDefault="00191635" w:rsidP="00EA7C32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14:paraId="14E81CDA" w14:textId="77777777" w:rsidR="00191635" w:rsidRPr="007B375D" w:rsidRDefault="00191635" w:rsidP="00EA7C32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27A7A439" w14:textId="77777777" w:rsidR="00191635" w:rsidRPr="007B375D" w:rsidRDefault="00191635" w:rsidP="001916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Модуль «Профориентация»</w:t>
      </w:r>
    </w:p>
    <w:p w14:paraId="6553EE0E" w14:textId="77777777" w:rsidR="00191635" w:rsidRPr="007B375D" w:rsidRDefault="00191635" w:rsidP="001916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Реализация воспитательного потенциала профориентационной работы образовательной организации предусматривает:</w:t>
      </w:r>
    </w:p>
    <w:p w14:paraId="5FE076A3" w14:textId="77777777" w:rsidR="00191635" w:rsidRPr="007B375D" w:rsidRDefault="00191635" w:rsidP="00EA7C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134261A" w14:textId="77777777" w:rsidR="00191635" w:rsidRPr="007B375D" w:rsidRDefault="00191635" w:rsidP="00EA7C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08A699F3" w14:textId="77777777" w:rsidR="00191635" w:rsidRPr="007B375D" w:rsidRDefault="00191635" w:rsidP="00EA7C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7A6CC555" w14:textId="77777777" w:rsidR="00191635" w:rsidRPr="007B375D" w:rsidRDefault="00191635" w:rsidP="00EA7C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39DB47B7" w14:textId="77777777" w:rsidR="00191635" w:rsidRPr="007B375D" w:rsidRDefault="00191635" w:rsidP="00EA7C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2C5AF872" w14:textId="77777777" w:rsidR="00191635" w:rsidRPr="007B375D" w:rsidRDefault="00191635" w:rsidP="00EA7C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38F9F366" w14:textId="77777777" w:rsidR="00191635" w:rsidRPr="007B375D" w:rsidRDefault="00191635" w:rsidP="00EA7C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участие в работе всероссийских профориентационных проектов;</w:t>
      </w:r>
    </w:p>
    <w:p w14:paraId="67FB5C8E" w14:textId="77777777" w:rsidR="00191635" w:rsidRPr="007B375D" w:rsidRDefault="00191635" w:rsidP="00EA7C32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311A9EE2" w14:textId="77777777" w:rsidR="00191635" w:rsidRPr="007B375D" w:rsidRDefault="00191635" w:rsidP="00EA7C32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14:paraId="5328F53B" w14:textId="77777777" w:rsidR="00B1652B" w:rsidRPr="002A43EF" w:rsidRDefault="00B1652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3E05E4" w14:textId="67E9A603" w:rsidR="00DA2276" w:rsidRPr="002A43EF" w:rsidRDefault="00A571C2" w:rsidP="00470A43">
      <w:pPr>
        <w:pStyle w:val="3"/>
        <w:rPr>
          <w:rFonts w:hAnsi="Times New Roman" w:cs="Times New Roman"/>
          <w:color w:val="000000"/>
          <w:lang w:val="ru-RU"/>
        </w:rPr>
      </w:pPr>
      <w:bookmarkStart w:id="13" w:name="_Toc147784293"/>
      <w:r>
        <w:rPr>
          <w:rFonts w:hAnsi="Times New Roman" w:cs="Times New Roman"/>
          <w:b/>
          <w:bCs/>
          <w:color w:val="000000"/>
          <w:lang w:val="ru-RU"/>
        </w:rPr>
        <w:t>Раздел</w:t>
      </w:r>
      <w:r>
        <w:rPr>
          <w:rFonts w:hAnsi="Times New Roman" w:cs="Times New Roman"/>
          <w:b/>
          <w:bCs/>
          <w:color w:val="000000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</w:rPr>
        <w:t>lll</w:t>
      </w:r>
      <w:proofErr w:type="spellEnd"/>
      <w:r w:rsidR="00647D7B" w:rsidRPr="002A43EF">
        <w:rPr>
          <w:rFonts w:hAnsi="Times New Roman" w:cs="Times New Roman"/>
          <w:b/>
          <w:bCs/>
          <w:color w:val="000000"/>
          <w:lang w:val="ru-RU"/>
        </w:rPr>
        <w:t xml:space="preserve">. </w:t>
      </w:r>
      <w:r w:rsidR="00647D7B" w:rsidRPr="002A43EF">
        <w:rPr>
          <w:rFonts w:hAnsi="Times New Roman" w:cs="Times New Roman"/>
          <w:b/>
          <w:bCs/>
          <w:color w:val="000000"/>
          <w:lang w:val="ru-RU"/>
        </w:rPr>
        <w:t>Организационный</w:t>
      </w:r>
      <w:r w:rsidR="00647D7B"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647D7B" w:rsidRPr="002A43EF">
        <w:rPr>
          <w:rFonts w:hAnsi="Times New Roman" w:cs="Times New Roman"/>
          <w:b/>
          <w:bCs/>
          <w:color w:val="000000"/>
          <w:lang w:val="ru-RU"/>
        </w:rPr>
        <w:t>раздел</w:t>
      </w:r>
      <w:bookmarkEnd w:id="13"/>
    </w:p>
    <w:p w14:paraId="7D74A9C1" w14:textId="77777777" w:rsidR="00DA2276" w:rsidRPr="002A43EF" w:rsidRDefault="00647D7B" w:rsidP="003C59B4">
      <w:pPr>
        <w:pStyle w:val="3"/>
        <w:rPr>
          <w:rFonts w:hAnsi="Times New Roman" w:cs="Times New Roman"/>
          <w:color w:val="000000"/>
          <w:lang w:val="ru-RU"/>
        </w:rPr>
      </w:pPr>
      <w:bookmarkStart w:id="14" w:name="_Toc147784294"/>
      <w:r w:rsidRPr="002A43EF">
        <w:rPr>
          <w:rFonts w:hAnsi="Times New Roman" w:cs="Times New Roman"/>
          <w:b/>
          <w:bCs/>
          <w:color w:val="000000"/>
          <w:lang w:val="ru-RU"/>
        </w:rPr>
        <w:t xml:space="preserve">3.1. </w:t>
      </w:r>
      <w:r w:rsidRPr="002A43EF">
        <w:rPr>
          <w:rFonts w:hAnsi="Times New Roman" w:cs="Times New Roman"/>
          <w:b/>
          <w:bCs/>
          <w:color w:val="000000"/>
          <w:lang w:val="ru-RU"/>
        </w:rPr>
        <w:t>Кадровое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обеспечение</w:t>
      </w:r>
      <w:bookmarkEnd w:id="14"/>
    </w:p>
    <w:p w14:paraId="7FA15E94" w14:textId="790009FA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В данном подразделе представлены решения </w:t>
      </w:r>
      <w:r w:rsidR="00B1652B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B1652B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B1652B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ФГОС основного общего образования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психолого-педагогического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др.).</w:t>
      </w:r>
    </w:p>
    <w:p w14:paraId="6CB64248" w14:textId="7391715F" w:rsidR="00DA2276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Воспитательный процесс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 школе обеспечивают специалисты:</w:t>
      </w:r>
    </w:p>
    <w:p w14:paraId="3DE691A2" w14:textId="77777777" w:rsidR="008B6070" w:rsidRPr="007B375D" w:rsidRDefault="008B6070" w:rsidP="00EA7C3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учебно-воспитательной работе;</w:t>
      </w:r>
    </w:p>
    <w:p w14:paraId="5FD356FB" w14:textId="77777777" w:rsidR="008B6070" w:rsidRDefault="008B6070" w:rsidP="00EA7C32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30A33E9" w14:textId="5976251F" w:rsidR="008B6070" w:rsidRDefault="008B6070" w:rsidP="008B6070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DB72E84" w14:textId="77777777" w:rsidR="008B6070" w:rsidRPr="002A43EF" w:rsidRDefault="008B60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774A74C" w14:textId="3D53A780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Общая численность педагогических </w:t>
      </w:r>
      <w:proofErr w:type="gramStart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</w:t>
      </w:r>
      <w:r w:rsidR="008B6070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основных педагогических работников, из них </w:t>
      </w:r>
      <w:r w:rsidR="008B6070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высшее педагогическое образование,  </w:t>
      </w:r>
      <w:r w:rsidR="00EA7C32">
        <w:rPr>
          <w:rFonts w:hAnsi="Times New Roman" w:cs="Times New Roman"/>
          <w:color w:val="000000"/>
          <w:sz w:val="24"/>
          <w:szCs w:val="24"/>
          <w:lang w:val="ru-RU"/>
        </w:rPr>
        <w:t xml:space="preserve"> 4 -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первую квалификационную категорию. Классное руководство в 1–</w:t>
      </w:r>
      <w:r w:rsidR="008B6070" w:rsidRPr="00EA7C32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-х классах осуществляют </w:t>
      </w:r>
      <w:proofErr w:type="gramStart"/>
      <w:r w:rsidR="008B6070" w:rsidRPr="00EA7C32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классных</w:t>
      </w:r>
      <w:proofErr w:type="gramEnd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руководителей.</w:t>
      </w:r>
    </w:p>
    <w:p w14:paraId="4142C861" w14:textId="3C93543D" w:rsidR="00DA2276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</w:t>
      </w:r>
      <w:proofErr w:type="spellStart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педработники</w:t>
      </w:r>
      <w:proofErr w:type="spellEnd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p w14:paraId="6EBA1806" w14:textId="1AF078BD" w:rsidR="008B6070" w:rsidRPr="008B6070" w:rsidRDefault="008B6070" w:rsidP="008B60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К реализации воспитательных задач привлекаются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других организаций: работники КДН и ОДН, участковый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1386CB" w14:textId="77777777" w:rsidR="008B6070" w:rsidRPr="002A43EF" w:rsidRDefault="008B60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80DECF6" w14:textId="77777777" w:rsidR="00DA2276" w:rsidRPr="002A43EF" w:rsidRDefault="00647D7B" w:rsidP="003C59B4">
      <w:pPr>
        <w:pStyle w:val="3"/>
        <w:rPr>
          <w:rFonts w:hAnsi="Times New Roman" w:cs="Times New Roman"/>
          <w:color w:val="000000"/>
          <w:lang w:val="ru-RU"/>
        </w:rPr>
      </w:pPr>
      <w:bookmarkStart w:id="15" w:name="_Toc147784295"/>
      <w:r w:rsidRPr="002A43EF">
        <w:rPr>
          <w:rFonts w:hAnsi="Times New Roman" w:cs="Times New Roman"/>
          <w:b/>
          <w:bCs/>
          <w:color w:val="000000"/>
          <w:lang w:val="ru-RU"/>
        </w:rPr>
        <w:t xml:space="preserve">3.2. </w:t>
      </w:r>
      <w:r w:rsidRPr="002A43EF">
        <w:rPr>
          <w:rFonts w:hAnsi="Times New Roman" w:cs="Times New Roman"/>
          <w:b/>
          <w:bCs/>
          <w:color w:val="000000"/>
          <w:lang w:val="ru-RU"/>
        </w:rPr>
        <w:t>Нормативно</w:t>
      </w:r>
      <w:r w:rsidRPr="002A43EF">
        <w:rPr>
          <w:rFonts w:hAnsi="Times New Roman" w:cs="Times New Roman"/>
          <w:b/>
          <w:bCs/>
          <w:color w:val="000000"/>
          <w:lang w:val="ru-RU"/>
        </w:rPr>
        <w:t>-</w:t>
      </w:r>
      <w:r w:rsidRPr="002A43EF">
        <w:rPr>
          <w:rFonts w:hAnsi="Times New Roman" w:cs="Times New Roman"/>
          <w:b/>
          <w:bCs/>
          <w:color w:val="000000"/>
          <w:lang w:val="ru-RU"/>
        </w:rPr>
        <w:t>методическое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обеспечение</w:t>
      </w:r>
      <w:bookmarkEnd w:id="15"/>
    </w:p>
    <w:p w14:paraId="59488710" w14:textId="19371E7C" w:rsidR="00DA2276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Управление качеством воспитательной деятельности в</w:t>
      </w:r>
      <w:r w:rsidR="008B6070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="008B6070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8B6070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обеспечивают следующие локальные нормативно-правовые акты:</w:t>
      </w:r>
    </w:p>
    <w:p w14:paraId="65A71B16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6C71B45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дежурстве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F6DFEB5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методическом объединении.</w:t>
      </w:r>
    </w:p>
    <w:p w14:paraId="29D13B06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AD223C7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 комиссии по урегулировании споров между участниками образовательных отношений.</w:t>
      </w:r>
    </w:p>
    <w:p w14:paraId="4AB377E3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620B1D33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Управляющем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F6C1048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FB9836E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ПМПК.</w:t>
      </w:r>
    </w:p>
    <w:p w14:paraId="1AF3F4AC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 социально-психологической службе.</w:t>
      </w:r>
    </w:p>
    <w:p w14:paraId="1BFE1891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наркологическом посте.</w:t>
      </w:r>
    </w:p>
    <w:p w14:paraId="7E014159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медиатеке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134E8E6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 защите обучающихся от информации, причиняющей вред их здоровью и развитию.</w:t>
      </w:r>
    </w:p>
    <w:p w14:paraId="35D772E2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об организации дополнительного образования.</w:t>
      </w:r>
    </w:p>
    <w:p w14:paraId="255F0BD7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 внеурочной деятельности обучающихся.</w:t>
      </w:r>
    </w:p>
    <w:p w14:paraId="4A55F260" w14:textId="77777777" w:rsidR="008B6070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E401A59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Правила внутреннего распорядка для обучающихся.</w:t>
      </w:r>
    </w:p>
    <w:p w14:paraId="5C3FC17D" w14:textId="77777777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 первичном отделении РДДМ «Движение первых».</w:t>
      </w:r>
    </w:p>
    <w:p w14:paraId="14EECD9A" w14:textId="476CFC8C" w:rsidR="008B6070" w:rsidRPr="007B375D" w:rsidRDefault="008B6070" w:rsidP="00EA7C32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Положение о школьном спортивном клубе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Олимпиец</w:t>
      </w: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6FCBB36" w14:textId="77777777" w:rsidR="008B6070" w:rsidRDefault="008B6070" w:rsidP="00EA7C32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театре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8A710DC" w14:textId="7B07CE7B" w:rsidR="008B6070" w:rsidRPr="007B375D" w:rsidRDefault="008B6070" w:rsidP="008B60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Вышеперечисленные нормативные акты расположены на официальном сайте школы по адресу: </w:t>
      </w:r>
      <w:r>
        <w:rPr>
          <w:rFonts w:ascii="Montserrat" w:hAnsi="Montserrat"/>
          <w:b/>
          <w:bCs/>
          <w:color w:val="273350"/>
          <w:shd w:val="clear" w:color="auto" w:fill="FFFFFF"/>
        </w:rPr>
        <w:t>https</w:t>
      </w:r>
      <w:r w:rsidRPr="008B6070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://</w:t>
      </w:r>
      <w:proofErr w:type="spellStart"/>
      <w:r>
        <w:rPr>
          <w:rFonts w:ascii="Montserrat" w:hAnsi="Montserrat"/>
          <w:b/>
          <w:bCs/>
          <w:color w:val="273350"/>
          <w:shd w:val="clear" w:color="auto" w:fill="FFFFFF"/>
        </w:rPr>
        <w:t>sh</w:t>
      </w:r>
      <w:proofErr w:type="spellEnd"/>
      <w:r w:rsidRPr="008B6070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-</w:t>
      </w:r>
      <w:proofErr w:type="spellStart"/>
      <w:r>
        <w:rPr>
          <w:rFonts w:ascii="Montserrat" w:hAnsi="Montserrat"/>
          <w:b/>
          <w:bCs/>
          <w:color w:val="273350"/>
          <w:shd w:val="clear" w:color="auto" w:fill="FFFFFF"/>
        </w:rPr>
        <w:t>alcakskaya</w:t>
      </w:r>
      <w:proofErr w:type="spellEnd"/>
      <w:r w:rsidRPr="008B6070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-</w:t>
      </w:r>
      <w:r>
        <w:rPr>
          <w:rFonts w:ascii="Montserrat" w:hAnsi="Montserrat"/>
          <w:b/>
          <w:bCs/>
          <w:color w:val="273350"/>
          <w:shd w:val="clear" w:color="auto" w:fill="FFFFFF"/>
        </w:rPr>
        <w:t>r</w:t>
      </w:r>
      <w:r w:rsidRPr="008B6070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81.</w:t>
      </w:r>
      <w:proofErr w:type="spellStart"/>
      <w:r>
        <w:rPr>
          <w:rFonts w:ascii="Montserrat" w:hAnsi="Montserrat"/>
          <w:b/>
          <w:bCs/>
          <w:color w:val="273350"/>
          <w:shd w:val="clear" w:color="auto" w:fill="FFFFFF"/>
        </w:rPr>
        <w:t>gosweb</w:t>
      </w:r>
      <w:proofErr w:type="spellEnd"/>
      <w:r w:rsidRPr="008B6070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.</w:t>
      </w:r>
      <w:proofErr w:type="spellStart"/>
      <w:r>
        <w:rPr>
          <w:rFonts w:ascii="Montserrat" w:hAnsi="Montserrat"/>
          <w:b/>
          <w:bCs/>
          <w:color w:val="273350"/>
          <w:shd w:val="clear" w:color="auto" w:fill="FFFFFF"/>
        </w:rPr>
        <w:t>gosuslugi</w:t>
      </w:r>
      <w:proofErr w:type="spellEnd"/>
      <w:r w:rsidRPr="008B6070">
        <w:rPr>
          <w:rFonts w:ascii="Montserrat" w:hAnsi="Montserrat"/>
          <w:b/>
          <w:bCs/>
          <w:color w:val="273350"/>
          <w:shd w:val="clear" w:color="auto" w:fill="FFFFFF"/>
          <w:lang w:val="ru-RU"/>
        </w:rPr>
        <w:t>.</w:t>
      </w:r>
      <w:proofErr w:type="spellStart"/>
      <w:r>
        <w:rPr>
          <w:rFonts w:ascii="Montserrat" w:hAnsi="Montserrat"/>
          <w:b/>
          <w:bCs/>
          <w:color w:val="273350"/>
          <w:shd w:val="clear" w:color="auto" w:fill="FFFFFF"/>
        </w:rPr>
        <w:t>ru</w:t>
      </w:r>
      <w:proofErr w:type="spellEnd"/>
    </w:p>
    <w:p w14:paraId="72994932" w14:textId="77777777" w:rsidR="008B6070" w:rsidRPr="002A43EF" w:rsidRDefault="008B60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3F611A" w14:textId="77777777" w:rsidR="00DA2276" w:rsidRPr="002A43EF" w:rsidRDefault="00647D7B" w:rsidP="003C59B4">
      <w:pPr>
        <w:pStyle w:val="3"/>
        <w:rPr>
          <w:rFonts w:hAnsi="Times New Roman" w:cs="Times New Roman"/>
          <w:color w:val="000000"/>
          <w:lang w:val="ru-RU"/>
        </w:rPr>
      </w:pPr>
      <w:bookmarkStart w:id="16" w:name="_Toc147784296"/>
      <w:r w:rsidRPr="002A43EF">
        <w:rPr>
          <w:rFonts w:hAnsi="Times New Roman" w:cs="Times New Roman"/>
          <w:b/>
          <w:bCs/>
          <w:color w:val="000000"/>
          <w:lang w:val="ru-RU"/>
        </w:rPr>
        <w:t xml:space="preserve">3.3. </w:t>
      </w:r>
      <w:r w:rsidRPr="002A43EF">
        <w:rPr>
          <w:rFonts w:hAnsi="Times New Roman" w:cs="Times New Roman"/>
          <w:b/>
          <w:bCs/>
          <w:color w:val="000000"/>
          <w:lang w:val="ru-RU"/>
        </w:rPr>
        <w:t>Требования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к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условиям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работы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с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обучающимися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с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особыми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образовательными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потребностями</w:t>
      </w:r>
      <w:bookmarkEnd w:id="16"/>
    </w:p>
    <w:p w14:paraId="0D2FABA5" w14:textId="55B3B749" w:rsidR="00DA2276" w:rsidRPr="002A43EF" w:rsidRDefault="00647D7B" w:rsidP="002F52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На уровне ООО обучающихся с ОВЗ</w:t>
      </w:r>
      <w:r w:rsidR="002F52FC">
        <w:rPr>
          <w:rFonts w:hAnsi="Times New Roman" w:cs="Times New Roman"/>
          <w:color w:val="000000"/>
          <w:sz w:val="24"/>
          <w:szCs w:val="24"/>
          <w:lang w:val="ru-RU"/>
        </w:rPr>
        <w:t xml:space="preserve"> нет.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8D880BA" w14:textId="77777777" w:rsidR="00DA2276" w:rsidRPr="002A43EF" w:rsidRDefault="00647D7B" w:rsidP="003C59B4">
      <w:pPr>
        <w:pStyle w:val="3"/>
        <w:rPr>
          <w:rFonts w:hAnsi="Times New Roman" w:cs="Times New Roman"/>
          <w:color w:val="000000"/>
          <w:lang w:val="ru-RU"/>
        </w:rPr>
      </w:pPr>
      <w:bookmarkStart w:id="17" w:name="_Toc147784297"/>
      <w:r w:rsidRPr="002A43EF">
        <w:rPr>
          <w:rFonts w:hAnsi="Times New Roman" w:cs="Times New Roman"/>
          <w:b/>
          <w:bCs/>
          <w:color w:val="000000"/>
          <w:lang w:val="ru-RU"/>
        </w:rPr>
        <w:t xml:space="preserve">3.4. </w:t>
      </w:r>
      <w:r w:rsidRPr="002A43EF">
        <w:rPr>
          <w:rFonts w:hAnsi="Times New Roman" w:cs="Times New Roman"/>
          <w:b/>
          <w:bCs/>
          <w:color w:val="000000"/>
          <w:lang w:val="ru-RU"/>
        </w:rPr>
        <w:t>Система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поощрения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социальной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успешности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и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проявлений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активной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жизненной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позиции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обучающихся</w:t>
      </w:r>
      <w:bookmarkEnd w:id="17"/>
    </w:p>
    <w:p w14:paraId="24CF4AB8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14:paraId="3F724518" w14:textId="42E1C298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Принципы поощрения, которыми руководствуется МБОУ </w:t>
      </w:r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Алцакская</w:t>
      </w:r>
      <w:proofErr w:type="spellEnd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14:paraId="1DD171CD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14:paraId="07079546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14:paraId="48F66310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3. Регулирование частоты награждений – награждения по результатам конкурсов проводятся один раз в год по уровням образования.</w:t>
      </w:r>
    </w:p>
    <w:p w14:paraId="2F434557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14:paraId="42C7DCFE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14:paraId="0875D392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6. Дифференцированность поощрений – наличие уровней и типов наград позволяет продлить стимулирующее действие системы поощрения.</w:t>
      </w:r>
    </w:p>
    <w:p w14:paraId="2B422C9B" w14:textId="73AD6000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Алцакская</w:t>
      </w:r>
      <w:proofErr w:type="spellEnd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14:paraId="24B6025D" w14:textId="590B994A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="002F52FC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2F52FC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2F52FC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поощрения социальной успешности и проявления активной жизненной позиции учеников организована как</w:t>
      </w:r>
      <w:r w:rsidR="002F52FC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 конкурсов, объявляемых в начале учебного года:</w:t>
      </w:r>
    </w:p>
    <w:p w14:paraId="5D7310DC" w14:textId="64B03367" w:rsidR="00DA2276" w:rsidRPr="002F52FC" w:rsidRDefault="002F52FC" w:rsidP="00EA7C3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«Ученик года»</w:t>
      </w:r>
    </w:p>
    <w:p w14:paraId="56B0EF5A" w14:textId="08A388E8" w:rsidR="002F52FC" w:rsidRPr="002F52FC" w:rsidRDefault="002F52FC" w:rsidP="00EA7C3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«Лучший спортсмен года»</w:t>
      </w:r>
    </w:p>
    <w:p w14:paraId="04C7ECB9" w14:textId="523653BC" w:rsidR="002F52FC" w:rsidRPr="002F52FC" w:rsidRDefault="002F52FC" w:rsidP="00EA7C3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«Самый классный класс»</w:t>
      </w:r>
    </w:p>
    <w:p w14:paraId="09373203" w14:textId="07ECE5D2" w:rsidR="002F52FC" w:rsidRPr="002F52FC" w:rsidRDefault="002F52FC" w:rsidP="00EA7C3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«Класс – волонтёр года»</w:t>
      </w:r>
    </w:p>
    <w:p w14:paraId="26394D08" w14:textId="4E195339" w:rsidR="002F52FC" w:rsidRPr="002F52FC" w:rsidRDefault="002F52FC" w:rsidP="00EA7C3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«Самый классный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14:paraId="3C9A9FED" w14:textId="4621FD22" w:rsidR="002F52FC" w:rsidRPr="002F52FC" w:rsidRDefault="002F52FC" w:rsidP="00EA7C3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«Самый активный родитель»</w:t>
      </w:r>
    </w:p>
    <w:p w14:paraId="20F8EB74" w14:textId="26F13E1C" w:rsidR="002F52FC" w:rsidRPr="002F52FC" w:rsidRDefault="002F52FC" w:rsidP="00EA7C3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«Учитель года»</w:t>
      </w:r>
    </w:p>
    <w:p w14:paraId="655A84FE" w14:textId="77777777" w:rsidR="002F52FC" w:rsidRPr="002F52FC" w:rsidRDefault="002F52FC" w:rsidP="00EA7C32">
      <w:pPr>
        <w:pStyle w:val="a5"/>
        <w:numPr>
          <w:ilvl w:val="0"/>
          <w:numId w:val="1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2F52FC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конкурсах могут все желающие. Условия участия в конкурсах зафиксированы в соответствующих локальных актах. Достижения участников оцениваются по артефактам портфолио, которое формируется обучающимся или классом в течение учебного года. Итоги подводятся в конце учебного года. Обсуждение кандидатур осуществляют педагогический совет и общешкольная ученическая конференция школы, которые принимают решение о победителях, призерах и лауреатах конкурсов по итогам голосования.</w:t>
      </w:r>
    </w:p>
    <w:p w14:paraId="0E3DF680" w14:textId="3B206588" w:rsidR="00DA2276" w:rsidRDefault="00647D7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фиксации достижений обучающихся, применяемые в </w:t>
      </w:r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Алцакская</w:t>
      </w:r>
      <w:proofErr w:type="spellEnd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</w:p>
    <w:p w14:paraId="21386852" w14:textId="77777777" w:rsidR="002F52FC" w:rsidRDefault="002F52FC" w:rsidP="00EA7C32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 xml:space="preserve">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конкурсанта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C06D30E" w14:textId="77777777" w:rsidR="002F52FC" w:rsidRPr="007B375D" w:rsidRDefault="002F52FC" w:rsidP="00EA7C32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артефакты признания – грамоты, поощрительные письма, фотографии призов и т. д.;</w:t>
      </w:r>
    </w:p>
    <w:p w14:paraId="7CDB7B93" w14:textId="77777777" w:rsidR="002F52FC" w:rsidRPr="007B375D" w:rsidRDefault="002F52FC" w:rsidP="00EA7C32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артефакты деятельности – рефераты, доклады, статьи, чертежи или фото изделий и т. д.</w:t>
      </w:r>
    </w:p>
    <w:p w14:paraId="0B20BF26" w14:textId="77777777" w:rsidR="002F52FC" w:rsidRPr="007B375D" w:rsidRDefault="002F52FC" w:rsidP="00EA7C32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75D">
        <w:rPr>
          <w:rFonts w:hAnsi="Times New Roman" w:cs="Times New Roman"/>
          <w:color w:val="000000"/>
          <w:sz w:val="24"/>
          <w:szCs w:val="24"/>
          <w:lang w:val="ru-RU"/>
        </w:rPr>
        <w:t>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14:paraId="07E96E48" w14:textId="77777777" w:rsidR="002F52FC" w:rsidRPr="002A43EF" w:rsidRDefault="002F52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6928B8" w14:textId="13EBDF9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Формы поощрения социальной успешности и проявления активной жизненной позиции </w:t>
      </w:r>
      <w:proofErr w:type="spellStart"/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proofErr w:type="spellEnd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</w:t>
      </w:r>
      <w:proofErr w:type="spellStart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Алцакская</w:t>
      </w:r>
      <w:proofErr w:type="spellEnd"/>
      <w:r w:rsidR="002F52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634BF176" w14:textId="01CA2D2E" w:rsidR="00DA2276" w:rsidRPr="002F52FC" w:rsidRDefault="002F52FC" w:rsidP="00EA7C3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Объявление благодарности;</w:t>
      </w:r>
    </w:p>
    <w:p w14:paraId="4433E2BA" w14:textId="2423159F" w:rsidR="002F52FC" w:rsidRPr="002F52FC" w:rsidRDefault="002F52FC" w:rsidP="00EA7C3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Награждение грамотой;</w:t>
      </w:r>
    </w:p>
    <w:p w14:paraId="71012BC2" w14:textId="5C30523D" w:rsidR="002F52FC" w:rsidRPr="002F52FC" w:rsidRDefault="002F52FC" w:rsidP="00EA7C3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Вручение сертификатов и дипломов;</w:t>
      </w:r>
    </w:p>
    <w:p w14:paraId="44CFCA79" w14:textId="6BADACEC" w:rsidR="002F52FC" w:rsidRDefault="002F52FC" w:rsidP="00EA7C3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Занесение фотографии активиста</w:t>
      </w:r>
      <w:r w:rsidR="00EC79C1">
        <w:rPr>
          <w:rFonts w:hAnsi="Times New Roman" w:cs="Times New Roman"/>
          <w:color w:val="000000"/>
          <w:sz w:val="24"/>
          <w:szCs w:val="24"/>
          <w:lang w:val="ru-RU"/>
        </w:rPr>
        <w:t xml:space="preserve"> на доску почёта;</w:t>
      </w:r>
    </w:p>
    <w:p w14:paraId="00CFBCFB" w14:textId="04456BA1" w:rsidR="00EC79C1" w:rsidRPr="00EC79C1" w:rsidRDefault="00EC79C1" w:rsidP="00EA7C3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Награждение ценным подарком</w:t>
      </w:r>
    </w:p>
    <w:p w14:paraId="694F8A82" w14:textId="77777777" w:rsidR="002F52FC" w:rsidRPr="00EC79C1" w:rsidRDefault="002F52FC" w:rsidP="00EC79C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AF95F9" w14:textId="49889208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этого, в </w:t>
      </w:r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практикуется благотворительная поддержка обучающихся, групп обучающихся (классов). Она заключается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14:paraId="021936EB" w14:textId="63D6C284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родителей (законных представителей) о поощрении ребенка </w:t>
      </w:r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осуществляет посредством направления благодарственного письма.</w:t>
      </w:r>
    </w:p>
    <w:p w14:paraId="1C5C9776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Информация о предстоящих торжественных процедурах награждения, о результатах награждения размещается на стенде в холлах главного здания школы и ее филиалах, на сайте школы и ее странице в социальных сетях.</w:t>
      </w:r>
    </w:p>
    <w:p w14:paraId="272B454A" w14:textId="13F425D5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</w:t>
      </w:r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, цели, задачам, 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14:paraId="420DF3EF" w14:textId="5EF88B5A" w:rsidR="00DA2276" w:rsidRPr="002A43EF" w:rsidRDefault="00647D7B" w:rsidP="003C59B4">
      <w:pPr>
        <w:pStyle w:val="3"/>
        <w:rPr>
          <w:rFonts w:hAnsi="Times New Roman" w:cs="Times New Roman"/>
          <w:color w:val="000000"/>
          <w:lang w:val="ru-RU"/>
        </w:rPr>
      </w:pPr>
      <w:bookmarkStart w:id="18" w:name="_Toc147784298"/>
      <w:r w:rsidRPr="002A43EF">
        <w:rPr>
          <w:rFonts w:hAnsi="Times New Roman" w:cs="Times New Roman"/>
          <w:b/>
          <w:bCs/>
          <w:color w:val="000000"/>
          <w:lang w:val="ru-RU"/>
        </w:rPr>
        <w:t xml:space="preserve">3.5. </w:t>
      </w:r>
      <w:r w:rsidRPr="002A43EF">
        <w:rPr>
          <w:rFonts w:hAnsi="Times New Roman" w:cs="Times New Roman"/>
          <w:b/>
          <w:bCs/>
          <w:color w:val="000000"/>
          <w:lang w:val="ru-RU"/>
        </w:rPr>
        <w:t>Анализ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воспитательного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процесса</w:t>
      </w:r>
      <w:r w:rsidRPr="002A43EF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Pr="002A43EF">
        <w:rPr>
          <w:rFonts w:hAnsi="Times New Roman" w:cs="Times New Roman"/>
          <w:b/>
          <w:bCs/>
          <w:color w:val="000000"/>
          <w:lang w:val="ru-RU"/>
        </w:rPr>
        <w:t>в</w:t>
      </w:r>
      <w:r>
        <w:rPr>
          <w:rFonts w:hAnsi="Times New Roman" w:cs="Times New Roman"/>
          <w:b/>
          <w:bCs/>
          <w:color w:val="000000"/>
        </w:rPr>
        <w:t> </w:t>
      </w:r>
      <w:r w:rsidR="00EC79C1">
        <w:rPr>
          <w:rFonts w:hAnsi="Times New Roman" w:cs="Times New Roman"/>
          <w:b/>
          <w:bCs/>
          <w:color w:val="000000"/>
          <w:lang w:val="ru-RU"/>
        </w:rPr>
        <w:t>МБОУ</w:t>
      </w:r>
      <w:r w:rsidR="00EC79C1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EC79C1">
        <w:rPr>
          <w:rFonts w:hAnsi="Times New Roman" w:cs="Times New Roman"/>
          <w:b/>
          <w:bCs/>
          <w:color w:val="000000"/>
          <w:lang w:val="ru-RU"/>
        </w:rPr>
        <w:t>«</w:t>
      </w:r>
      <w:proofErr w:type="spellStart"/>
      <w:r w:rsidR="00EC79C1">
        <w:rPr>
          <w:rFonts w:hAnsi="Times New Roman" w:cs="Times New Roman"/>
          <w:b/>
          <w:bCs/>
          <w:color w:val="000000"/>
          <w:lang w:val="ru-RU"/>
        </w:rPr>
        <w:t>Алцакская</w:t>
      </w:r>
      <w:proofErr w:type="spellEnd"/>
      <w:r w:rsidR="00EC79C1">
        <w:rPr>
          <w:rFonts w:hAnsi="Times New Roman" w:cs="Times New Roman"/>
          <w:b/>
          <w:bCs/>
          <w:color w:val="000000"/>
          <w:lang w:val="ru-RU"/>
        </w:rPr>
        <w:t xml:space="preserve"> </w:t>
      </w:r>
      <w:r w:rsidR="00EC79C1">
        <w:rPr>
          <w:rFonts w:hAnsi="Times New Roman" w:cs="Times New Roman"/>
          <w:b/>
          <w:bCs/>
          <w:color w:val="000000"/>
          <w:lang w:val="ru-RU"/>
        </w:rPr>
        <w:t>ООШ»</w:t>
      </w:r>
      <w:r>
        <w:rPr>
          <w:rFonts w:hAnsi="Times New Roman" w:cs="Times New Roman"/>
          <w:b/>
          <w:bCs/>
          <w:color w:val="000000"/>
        </w:rPr>
        <w:t> </w:t>
      </w:r>
      <w:r w:rsidRPr="002A43EF">
        <w:rPr>
          <w:rFonts w:hAnsi="Times New Roman" w:cs="Times New Roman"/>
          <w:color w:val="000000"/>
          <w:lang w:val="ru-RU"/>
        </w:rPr>
        <w:t>осуществляется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в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соответствии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с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целевыми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ориентирами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результатов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воспитания</w:t>
      </w:r>
      <w:r w:rsidRPr="002A43EF">
        <w:rPr>
          <w:rFonts w:hAnsi="Times New Roman" w:cs="Times New Roman"/>
          <w:color w:val="000000"/>
          <w:lang w:val="ru-RU"/>
        </w:rPr>
        <w:t xml:space="preserve">, </w:t>
      </w:r>
      <w:r w:rsidRPr="002A43EF">
        <w:rPr>
          <w:rFonts w:hAnsi="Times New Roman" w:cs="Times New Roman"/>
          <w:color w:val="000000"/>
          <w:lang w:val="ru-RU"/>
        </w:rPr>
        <w:t>личностными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результатами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обучающихся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на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уровне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основного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общего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образования</w:t>
      </w:r>
      <w:r w:rsidRPr="002A43EF">
        <w:rPr>
          <w:rFonts w:hAnsi="Times New Roman" w:cs="Times New Roman"/>
          <w:color w:val="000000"/>
          <w:lang w:val="ru-RU"/>
        </w:rPr>
        <w:t xml:space="preserve">, </w:t>
      </w:r>
      <w:r w:rsidRPr="002A43EF">
        <w:rPr>
          <w:rFonts w:hAnsi="Times New Roman" w:cs="Times New Roman"/>
          <w:color w:val="000000"/>
          <w:lang w:val="ru-RU"/>
        </w:rPr>
        <w:t>установленными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ФГОС</w:t>
      </w:r>
      <w:r w:rsidRPr="002A43EF">
        <w:rPr>
          <w:rFonts w:hAnsi="Times New Roman" w:cs="Times New Roman"/>
          <w:color w:val="000000"/>
          <w:lang w:val="ru-RU"/>
        </w:rPr>
        <w:t xml:space="preserve"> </w:t>
      </w:r>
      <w:r w:rsidRPr="002A43EF">
        <w:rPr>
          <w:rFonts w:hAnsi="Times New Roman" w:cs="Times New Roman"/>
          <w:color w:val="000000"/>
          <w:lang w:val="ru-RU"/>
        </w:rPr>
        <w:t>ООО</w:t>
      </w:r>
      <w:r w:rsidRPr="002A43EF">
        <w:rPr>
          <w:rFonts w:hAnsi="Times New Roman" w:cs="Times New Roman"/>
          <w:color w:val="000000"/>
          <w:lang w:val="ru-RU"/>
        </w:rPr>
        <w:t>.</w:t>
      </w:r>
      <w:bookmarkEnd w:id="18"/>
    </w:p>
    <w:p w14:paraId="2C53FFAD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14:paraId="2D84603F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Планирование анализа воспитательного процесса включено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 календарный план воспитательной работы.</w:t>
      </w:r>
    </w:p>
    <w:p w14:paraId="4A6D26E7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принципы самоанализа воспитательной работы:</w:t>
      </w:r>
    </w:p>
    <w:p w14:paraId="587A59D6" w14:textId="77777777" w:rsidR="00DA2276" w:rsidRPr="002A43EF" w:rsidRDefault="00647D7B" w:rsidP="00EA7C3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взаимное уважение всех участников образовательных отношений;</w:t>
      </w:r>
    </w:p>
    <w:p w14:paraId="68D5527D" w14:textId="77777777" w:rsidR="00DA2276" w:rsidRPr="002A43EF" w:rsidRDefault="00647D7B" w:rsidP="00EA7C3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14:paraId="5ACA66E4" w14:textId="77777777" w:rsidR="00DA2276" w:rsidRPr="002A43EF" w:rsidRDefault="00647D7B" w:rsidP="00EA7C3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адекватного подбора видов, форм и содержания совместной деятельности с обучающимися, коллегами, социальными партнерами);</w:t>
      </w:r>
    </w:p>
    <w:p w14:paraId="21DA1EBC" w14:textId="77777777" w:rsidR="00DA2276" w:rsidRPr="002A43EF" w:rsidRDefault="00647D7B" w:rsidP="00EA7C3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распределенная ответственность за результаты личностного развития обучающихся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47D9C6F9" w14:textId="77777777" w:rsidR="00DA2276" w:rsidRDefault="00647D7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направления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процесса</w:t>
      </w:r>
      <w:proofErr w:type="spellEnd"/>
    </w:p>
    <w:p w14:paraId="08B30C89" w14:textId="77777777" w:rsidR="00DA2276" w:rsidRPr="002A43EF" w:rsidRDefault="00647D7B" w:rsidP="00EA7C3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Результаты воспитания, социализации и саморазвития обучающихся.</w:t>
      </w:r>
    </w:p>
    <w:p w14:paraId="57F4A196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5EE7CBB6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14:paraId="7D7EE53F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082DA3D1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Внимание педагогических работников сосредоточивается на вопросах:</w:t>
      </w:r>
    </w:p>
    <w:p w14:paraId="59F23B34" w14:textId="77777777" w:rsidR="00DA2276" w:rsidRPr="002A43EF" w:rsidRDefault="00647D7B" w:rsidP="00EA7C3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в личностном развитии обучающихся удалось решить за прошедший учебный год;</w:t>
      </w:r>
    </w:p>
    <w:p w14:paraId="3CD60F29" w14:textId="77777777" w:rsidR="00DA2276" w:rsidRPr="002A43EF" w:rsidRDefault="00647D7B" w:rsidP="00EA7C3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какие проблемы, затруднения решить не удалось и почему;</w:t>
      </w:r>
    </w:p>
    <w:p w14:paraId="7B10667E" w14:textId="77777777" w:rsidR="00DA2276" w:rsidRPr="002A43EF" w:rsidRDefault="00647D7B" w:rsidP="00EA7C3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какие новые проблемы, трудности появились, над чем предстоит работать педагогическому коллективу.</w:t>
      </w:r>
    </w:p>
    <w:p w14:paraId="3F38DE5E" w14:textId="77777777" w:rsidR="00DA2276" w:rsidRPr="002A43EF" w:rsidRDefault="00647D7B" w:rsidP="00EA7C3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Состояние совместной деятельности обучающихся и взрослых.</w:t>
      </w:r>
    </w:p>
    <w:p w14:paraId="03B799E3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359755DC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14:paraId="09C59BD6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14:paraId="7CF81C15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14:paraId="555A4C6F" w14:textId="77777777" w:rsidR="00DA2276" w:rsidRPr="002A43EF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Внимание сосредотачивается на вопросах, связанных с качеством реализации воспитательного потенциала:</w:t>
      </w:r>
    </w:p>
    <w:p w14:paraId="04333371" w14:textId="77777777" w:rsidR="00DA2276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B4925DB" w14:textId="77777777" w:rsidR="00DA2276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3E180E" w14:textId="77777777" w:rsidR="00DA2276" w:rsidRPr="002A43EF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деятельности классных руководителей и их классов;</w:t>
      </w:r>
    </w:p>
    <w:p w14:paraId="692D8E3A" w14:textId="77777777" w:rsidR="00DA2276" w:rsidRPr="002A43EF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проводимых общешкольных основных дел, мероприятий;</w:t>
      </w:r>
    </w:p>
    <w:p w14:paraId="13B6294E" w14:textId="77777777" w:rsidR="00DA2276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E5B5C38" w14:textId="77777777" w:rsidR="00DA2276" w:rsidRPr="002A43EF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создания и поддержки предметно-пространственной среды;</w:t>
      </w:r>
    </w:p>
    <w:p w14:paraId="21EDA3BE" w14:textId="77777777" w:rsidR="00DA2276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сообществом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4AF69DE" w14:textId="77777777" w:rsidR="00DA2276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ученического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7D4C2E" w14:textId="77777777" w:rsidR="00DA2276" w:rsidRPr="002A43EF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деятельности по профилактике и безопасности;</w:t>
      </w:r>
    </w:p>
    <w:p w14:paraId="09E05515" w14:textId="77777777" w:rsidR="00DA2276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потенциала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партнерства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E2CCE55" w14:textId="77777777" w:rsidR="00DA2276" w:rsidRDefault="00647D7B" w:rsidP="00EA7C3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7F48C91" w14:textId="1A3E3BDA" w:rsidR="00DA2276" w:rsidRDefault="00DA2276" w:rsidP="00EC79C1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1BC1498E" w14:textId="3BAFD05E" w:rsidR="00DA2276" w:rsidRDefault="00647D7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Итогом самоанализа воспитательной работы </w:t>
      </w:r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Алцакская</w:t>
      </w:r>
      <w:proofErr w:type="spellEnd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 xml:space="preserve"> ООШ»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будет перечень выявленных проблем, которые не удалось решить педагогическому коллективу школы в 20</w:t>
      </w:r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22-</w:t>
      </w:r>
      <w:proofErr w:type="gramStart"/>
      <w:r w:rsidR="00EC79C1"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proofErr w:type="gramEnd"/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 Эти проблемы следует учесть при планировании воспитательной работы на 20</w:t>
      </w:r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D6344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C79C1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DD22DA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43EF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62D96B75" w14:textId="49FC4204" w:rsidR="00D63446" w:rsidRDefault="00D634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7D7D79" w14:textId="02438BFD" w:rsidR="00D63446" w:rsidRDefault="00D634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45E144A" w14:textId="583D619B" w:rsidR="00D63446" w:rsidRDefault="00D634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D6587E" w14:textId="4B0DA3CD" w:rsidR="00D63446" w:rsidRDefault="00D634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51DAFE" w14:textId="104B3537" w:rsidR="00D63446" w:rsidRDefault="00D634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454AE2" w14:textId="6D569A03" w:rsidR="00D63446" w:rsidRDefault="00D634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63446" w:rsidSect="003C59B4">
      <w:footerReference w:type="default" r:id="rId10"/>
      <w:pgSz w:w="11907" w:h="1683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ACCE0" w14:textId="77777777" w:rsidR="003B2FC7" w:rsidRDefault="003B2FC7" w:rsidP="00470A43">
      <w:pPr>
        <w:spacing w:before="0" w:after="0"/>
      </w:pPr>
      <w:r>
        <w:separator/>
      </w:r>
    </w:p>
  </w:endnote>
  <w:endnote w:type="continuationSeparator" w:id="0">
    <w:p w14:paraId="67723DE2" w14:textId="77777777" w:rsidR="003B2FC7" w:rsidRDefault="003B2FC7" w:rsidP="00470A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582685"/>
      <w:docPartObj>
        <w:docPartGallery w:val="Page Numbers (Bottom of Page)"/>
        <w:docPartUnique/>
      </w:docPartObj>
    </w:sdtPr>
    <w:sdtEndPr/>
    <w:sdtContent>
      <w:p w14:paraId="64725150" w14:textId="59B7F65A" w:rsidR="003C59B4" w:rsidRDefault="003C59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37A1B53" w14:textId="77777777" w:rsidR="003C59B4" w:rsidRDefault="003C59B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26CFC" w14:textId="77777777" w:rsidR="003B2FC7" w:rsidRDefault="003B2FC7" w:rsidP="00470A43">
      <w:pPr>
        <w:spacing w:before="0" w:after="0"/>
      </w:pPr>
      <w:r>
        <w:separator/>
      </w:r>
    </w:p>
  </w:footnote>
  <w:footnote w:type="continuationSeparator" w:id="0">
    <w:p w14:paraId="3402160B" w14:textId="77777777" w:rsidR="003B2FC7" w:rsidRDefault="003B2FC7" w:rsidP="00470A4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1B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D2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368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151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81993"/>
    <w:multiLevelType w:val="multilevel"/>
    <w:tmpl w:val="91ECAB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EF5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FC2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93733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A09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A6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3110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B46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0F1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B45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0C5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75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940D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96A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4091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A259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2F09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55D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84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60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6D0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3B631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597A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ED18B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A102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D1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71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F45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796B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5B42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C37A8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294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6C6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A553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386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6D02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C6D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3"/>
  </w:num>
  <w:num w:numId="3">
    <w:abstractNumId w:val="16"/>
  </w:num>
  <w:num w:numId="4">
    <w:abstractNumId w:val="29"/>
  </w:num>
  <w:num w:numId="5">
    <w:abstractNumId w:val="9"/>
  </w:num>
  <w:num w:numId="6">
    <w:abstractNumId w:val="22"/>
  </w:num>
  <w:num w:numId="7">
    <w:abstractNumId w:val="37"/>
  </w:num>
  <w:num w:numId="8">
    <w:abstractNumId w:val="10"/>
  </w:num>
  <w:num w:numId="9">
    <w:abstractNumId w:val="14"/>
  </w:num>
  <w:num w:numId="10">
    <w:abstractNumId w:val="12"/>
  </w:num>
  <w:num w:numId="11">
    <w:abstractNumId w:val="35"/>
  </w:num>
  <w:num w:numId="12">
    <w:abstractNumId w:val="36"/>
  </w:num>
  <w:num w:numId="13">
    <w:abstractNumId w:val="17"/>
  </w:num>
  <w:num w:numId="14">
    <w:abstractNumId w:val="20"/>
  </w:num>
  <w:num w:numId="15">
    <w:abstractNumId w:val="25"/>
  </w:num>
  <w:num w:numId="16">
    <w:abstractNumId w:val="1"/>
  </w:num>
  <w:num w:numId="17">
    <w:abstractNumId w:val="0"/>
  </w:num>
  <w:num w:numId="18">
    <w:abstractNumId w:val="40"/>
  </w:num>
  <w:num w:numId="19">
    <w:abstractNumId w:val="2"/>
  </w:num>
  <w:num w:numId="20">
    <w:abstractNumId w:val="7"/>
  </w:num>
  <w:num w:numId="21">
    <w:abstractNumId w:val="27"/>
  </w:num>
  <w:num w:numId="22">
    <w:abstractNumId w:val="18"/>
  </w:num>
  <w:num w:numId="23">
    <w:abstractNumId w:val="3"/>
  </w:num>
  <w:num w:numId="24">
    <w:abstractNumId w:val="34"/>
  </w:num>
  <w:num w:numId="25">
    <w:abstractNumId w:val="6"/>
  </w:num>
  <w:num w:numId="26">
    <w:abstractNumId w:val="38"/>
  </w:num>
  <w:num w:numId="27">
    <w:abstractNumId w:val="31"/>
  </w:num>
  <w:num w:numId="28">
    <w:abstractNumId w:val="30"/>
  </w:num>
  <w:num w:numId="29">
    <w:abstractNumId w:val="19"/>
  </w:num>
  <w:num w:numId="30">
    <w:abstractNumId w:val="39"/>
  </w:num>
  <w:num w:numId="31">
    <w:abstractNumId w:val="15"/>
  </w:num>
  <w:num w:numId="32">
    <w:abstractNumId w:val="33"/>
  </w:num>
  <w:num w:numId="33">
    <w:abstractNumId w:val="24"/>
  </w:num>
  <w:num w:numId="34">
    <w:abstractNumId w:val="5"/>
  </w:num>
  <w:num w:numId="35">
    <w:abstractNumId w:val="26"/>
  </w:num>
  <w:num w:numId="36">
    <w:abstractNumId w:val="8"/>
  </w:num>
  <w:num w:numId="37">
    <w:abstractNumId w:val="13"/>
  </w:num>
  <w:num w:numId="38">
    <w:abstractNumId w:val="21"/>
  </w:num>
  <w:num w:numId="39">
    <w:abstractNumId w:val="11"/>
  </w:num>
  <w:num w:numId="40">
    <w:abstractNumId w:val="28"/>
  </w:num>
  <w:num w:numId="41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02B11"/>
    <w:rsid w:val="000C4E35"/>
    <w:rsid w:val="00101453"/>
    <w:rsid w:val="00184987"/>
    <w:rsid w:val="00191635"/>
    <w:rsid w:val="00233F6F"/>
    <w:rsid w:val="002A43EF"/>
    <w:rsid w:val="002D33B1"/>
    <w:rsid w:val="002D3591"/>
    <w:rsid w:val="002F52FC"/>
    <w:rsid w:val="00313439"/>
    <w:rsid w:val="00331D90"/>
    <w:rsid w:val="003514A0"/>
    <w:rsid w:val="003B2FC7"/>
    <w:rsid w:val="003C59B4"/>
    <w:rsid w:val="003D5CB2"/>
    <w:rsid w:val="00470A43"/>
    <w:rsid w:val="004F7E17"/>
    <w:rsid w:val="00553A0A"/>
    <w:rsid w:val="00571295"/>
    <w:rsid w:val="005A05CE"/>
    <w:rsid w:val="006467EA"/>
    <w:rsid w:val="00647D7B"/>
    <w:rsid w:val="00653AF6"/>
    <w:rsid w:val="00765A38"/>
    <w:rsid w:val="008B6070"/>
    <w:rsid w:val="009515CD"/>
    <w:rsid w:val="00A571C2"/>
    <w:rsid w:val="00B1652B"/>
    <w:rsid w:val="00B20A30"/>
    <w:rsid w:val="00B73A5A"/>
    <w:rsid w:val="00BC3B46"/>
    <w:rsid w:val="00CE0E7B"/>
    <w:rsid w:val="00D63446"/>
    <w:rsid w:val="00DA2276"/>
    <w:rsid w:val="00DD22DA"/>
    <w:rsid w:val="00E00C94"/>
    <w:rsid w:val="00E438A1"/>
    <w:rsid w:val="00EA7C32"/>
    <w:rsid w:val="00EC79C1"/>
    <w:rsid w:val="00F01E19"/>
    <w:rsid w:val="00F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415E"/>
  <w15:docId w15:val="{6B9111FD-6AAC-4C27-9792-F2F6CE5E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A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A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02B1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B1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C3B46"/>
    <w:pPr>
      <w:ind w:left="720"/>
      <w:contextualSpacing/>
    </w:pPr>
  </w:style>
  <w:style w:type="table" w:customStyle="1" w:styleId="TableGrid">
    <w:name w:val="TableGrid"/>
    <w:rsid w:val="00B20A30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OC Heading"/>
    <w:basedOn w:val="1"/>
    <w:next w:val="a"/>
    <w:uiPriority w:val="39"/>
    <w:unhideWhenUsed/>
    <w:qFormat/>
    <w:rsid w:val="00A571C2"/>
    <w:pPr>
      <w:spacing w:before="240" w:beforeAutospacing="0" w:after="0" w:afterAutospacing="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70A4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0A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0A43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470A43"/>
  </w:style>
  <w:style w:type="paragraph" w:styleId="a9">
    <w:name w:val="footer"/>
    <w:basedOn w:val="a"/>
    <w:link w:val="aa"/>
    <w:uiPriority w:val="99"/>
    <w:unhideWhenUsed/>
    <w:rsid w:val="00470A43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470A43"/>
  </w:style>
  <w:style w:type="paragraph" w:styleId="11">
    <w:name w:val="toc 1"/>
    <w:basedOn w:val="a"/>
    <w:next w:val="a"/>
    <w:autoRedefine/>
    <w:uiPriority w:val="39"/>
    <w:unhideWhenUsed/>
    <w:rsid w:val="003C59B4"/>
  </w:style>
  <w:style w:type="paragraph" w:styleId="21">
    <w:name w:val="toc 2"/>
    <w:basedOn w:val="a"/>
    <w:next w:val="a"/>
    <w:autoRedefine/>
    <w:uiPriority w:val="39"/>
    <w:unhideWhenUsed/>
    <w:rsid w:val="003C59B4"/>
    <w:pPr>
      <w:ind w:left="220"/>
    </w:pPr>
  </w:style>
  <w:style w:type="paragraph" w:styleId="31">
    <w:name w:val="toc 3"/>
    <w:basedOn w:val="a"/>
    <w:next w:val="a"/>
    <w:autoRedefine/>
    <w:uiPriority w:val="39"/>
    <w:unhideWhenUsed/>
    <w:rsid w:val="003C59B4"/>
    <w:pPr>
      <w:ind w:left="440"/>
    </w:pPr>
  </w:style>
  <w:style w:type="character" w:styleId="ab">
    <w:name w:val="Hyperlink"/>
    <w:basedOn w:val="a0"/>
    <w:uiPriority w:val="99"/>
    <w:unhideWhenUsed/>
    <w:rsid w:val="003C59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1BB9-FB30-4F16-A04F-073A33BD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8366</Words>
  <Characters>47688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dc:description>Подготовлено экспертами Актион-МЦФЭР</dc:description>
  <cp:lastModifiedBy>Windows</cp:lastModifiedBy>
  <cp:revision>2</cp:revision>
  <cp:lastPrinted>2023-04-30T10:18:00Z</cp:lastPrinted>
  <dcterms:created xsi:type="dcterms:W3CDTF">2023-10-09T20:27:00Z</dcterms:created>
  <dcterms:modified xsi:type="dcterms:W3CDTF">2023-10-09T20:27:00Z</dcterms:modified>
</cp:coreProperties>
</file>