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DCC9" w14:textId="03605D68" w:rsidR="00982461" w:rsidRDefault="00702580" w:rsidP="002C3F3A">
      <w:pPr>
        <w:spacing w:after="0"/>
      </w:pPr>
      <w:bookmarkStart w:id="0" w:name="block-11493824"/>
      <w:r>
        <w:rPr>
          <w:noProof/>
        </w:rPr>
        <w:drawing>
          <wp:inline distT="0" distB="0" distL="0" distR="0" wp14:anchorId="43483832" wp14:editId="7D17568D">
            <wp:extent cx="6115050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5AB9" w14:textId="77777777" w:rsidR="00702580" w:rsidRDefault="00702580" w:rsidP="002C3F3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1493825"/>
      <w:bookmarkStart w:id="2" w:name="_GoBack"/>
      <w:bookmarkEnd w:id="0"/>
      <w:bookmarkEnd w:id="2"/>
    </w:p>
    <w:p w14:paraId="64D1BDD2" w14:textId="1B66CB42" w:rsidR="00982461" w:rsidRPr="002C3F3A" w:rsidRDefault="00DE30E8" w:rsidP="002C3F3A">
      <w:pPr>
        <w:spacing w:after="0" w:line="264" w:lineRule="auto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6C00F9" w14:textId="77777777" w:rsidR="00982461" w:rsidRPr="002C3F3A" w:rsidRDefault="00982461" w:rsidP="002C3F3A">
      <w:pPr>
        <w:spacing w:after="0" w:line="264" w:lineRule="auto"/>
        <w:jc w:val="both"/>
        <w:rPr>
          <w:lang w:val="ru-RU"/>
        </w:rPr>
      </w:pPr>
    </w:p>
    <w:p w14:paraId="136E3F9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789D28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D5F577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DAC68A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A38578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1E8326C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874158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086AEFC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97E6CC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220F2C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50F85C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F8B0A7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241C55E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6E18A2B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4226FC8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6CB1B95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9209F63" w14:textId="77777777" w:rsidR="00982461" w:rsidRPr="00702580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702580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738F962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680DD8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14:paraId="78BFE2F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472931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A81BB4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DFAC8F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8FBB53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000000"/>
          <w:sz w:val="28"/>
          <w:lang w:val="ru-RU"/>
        </w:rPr>
        <w:t>–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B630B5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Calibri" w:hAnsi="Calibri"/>
          <w:color w:val="333333"/>
          <w:sz w:val="28"/>
          <w:lang w:val="ru-RU"/>
        </w:rPr>
        <w:t>–</w:t>
      </w:r>
      <w:r w:rsidRPr="002C3F3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C3F3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1B7E493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2C3F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14:paraId="46C8A38F" w14:textId="77777777" w:rsidR="00982461" w:rsidRPr="002C3F3A" w:rsidRDefault="00982461" w:rsidP="002C3F3A">
      <w:pPr>
        <w:spacing w:after="0" w:line="264" w:lineRule="auto"/>
        <w:jc w:val="both"/>
        <w:rPr>
          <w:lang w:val="ru-RU"/>
        </w:rPr>
      </w:pPr>
    </w:p>
    <w:p w14:paraId="1A377BB8" w14:textId="77777777" w:rsidR="00982461" w:rsidRPr="002C3F3A" w:rsidRDefault="00982461" w:rsidP="002C3F3A">
      <w:pPr>
        <w:spacing w:after="0" w:line="264" w:lineRule="auto"/>
        <w:jc w:val="both"/>
        <w:rPr>
          <w:lang w:val="ru-RU"/>
        </w:rPr>
      </w:pPr>
    </w:p>
    <w:p w14:paraId="5D92025B" w14:textId="77777777" w:rsidR="00982461" w:rsidRPr="002C3F3A" w:rsidRDefault="00982461" w:rsidP="002C3F3A">
      <w:pPr>
        <w:rPr>
          <w:lang w:val="ru-RU"/>
        </w:rPr>
        <w:sectPr w:rsidR="00982461" w:rsidRPr="002C3F3A" w:rsidSect="002C3F3A">
          <w:pgSz w:w="11906" w:h="16383"/>
          <w:pgMar w:top="1134" w:right="850" w:bottom="1134" w:left="1418" w:header="720" w:footer="720" w:gutter="0"/>
          <w:cols w:space="720"/>
        </w:sectPr>
      </w:pPr>
    </w:p>
    <w:p w14:paraId="457145F5" w14:textId="77777777" w:rsidR="00982461" w:rsidRPr="002C3F3A" w:rsidRDefault="00DE30E8" w:rsidP="002C3F3A">
      <w:pPr>
        <w:spacing w:after="0" w:line="264" w:lineRule="auto"/>
        <w:jc w:val="both"/>
        <w:rPr>
          <w:lang w:val="ru-RU"/>
        </w:rPr>
      </w:pPr>
      <w:bookmarkStart w:id="4" w:name="block-11493826"/>
      <w:bookmarkEnd w:id="1"/>
      <w:r w:rsidRPr="002C3F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95AD3C" w14:textId="77777777" w:rsidR="00982461" w:rsidRPr="002C3F3A" w:rsidRDefault="00982461" w:rsidP="002C3F3A">
      <w:pPr>
        <w:spacing w:after="0" w:line="264" w:lineRule="auto"/>
        <w:jc w:val="both"/>
        <w:rPr>
          <w:lang w:val="ru-RU"/>
        </w:rPr>
      </w:pPr>
    </w:p>
    <w:p w14:paraId="7A23997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C3F6D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2E1C3B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A1E180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F8B8DA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7C5BE0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6C26F5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38179FC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D5A817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24C39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).</w:t>
      </w:r>
    </w:p>
    <w:p w14:paraId="616F3A5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31ECD77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6C26F5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FBD133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397F02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6E5666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99673E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6C26F5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2C3F3A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1BE85F4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C9ACBE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98E2D5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E6E788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6F130B5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8A7E8B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6BC8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DCB1B9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3EDA78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F419B4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2EE981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64E2F5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07A9C7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4AD1006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F096FB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80ED84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8CFD9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7E9F1E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4F23FE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C89521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B1FDEEE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0B8138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0D1C4F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A7DDD9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A9F97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8D4126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AD236B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D8A8AC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26FC101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F02745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C34E3C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6412098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305470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C82CB7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4214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F3D1EC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6D2491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6C26F5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2C3F3A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0C4A521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A3D182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C3F3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C3F3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4D5309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6C26F5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2C3F3A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C3F3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1B509A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94164B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CC1170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DF00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40E90F7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2DDC2BB3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2852EF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7A66C73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3F65A6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CF638B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3F3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7CEBB46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73C18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3F3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C3F3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8D4659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749E39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8ADD9C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0875AD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B3C30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24D480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9D1B4C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D11D80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099E0F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7A58E5D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F76F93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244B4EF" w14:textId="77777777" w:rsidR="00982461" w:rsidRPr="002C3F3A" w:rsidRDefault="00982461" w:rsidP="002C3F3A">
      <w:pPr>
        <w:rPr>
          <w:lang w:val="ru-RU"/>
        </w:rPr>
        <w:sectPr w:rsidR="00982461" w:rsidRPr="002C3F3A">
          <w:pgSz w:w="11906" w:h="16383"/>
          <w:pgMar w:top="1134" w:right="850" w:bottom="1134" w:left="1701" w:header="720" w:footer="720" w:gutter="0"/>
          <w:cols w:space="720"/>
        </w:sectPr>
      </w:pPr>
    </w:p>
    <w:p w14:paraId="30DE26DE" w14:textId="77777777" w:rsidR="00982461" w:rsidRPr="002C3F3A" w:rsidRDefault="00DE30E8" w:rsidP="002C3F3A">
      <w:pPr>
        <w:spacing w:after="0" w:line="264" w:lineRule="auto"/>
        <w:jc w:val="both"/>
        <w:rPr>
          <w:lang w:val="ru-RU"/>
        </w:rPr>
      </w:pPr>
      <w:bookmarkStart w:id="5" w:name="block-11493828"/>
      <w:bookmarkEnd w:id="4"/>
      <w:r w:rsidRPr="002C3F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585D7A8" w14:textId="77777777" w:rsidR="00982461" w:rsidRPr="002C3F3A" w:rsidRDefault="00982461" w:rsidP="002C3F3A">
      <w:pPr>
        <w:spacing w:after="0" w:line="264" w:lineRule="auto"/>
        <w:jc w:val="both"/>
        <w:rPr>
          <w:lang w:val="ru-RU"/>
        </w:rPr>
      </w:pPr>
    </w:p>
    <w:p w14:paraId="0AAF2D0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F866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4B469A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846CB5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C3F3A">
        <w:rPr>
          <w:rFonts w:ascii="Times New Roman" w:hAnsi="Times New Roman"/>
          <w:color w:val="000000"/>
          <w:sz w:val="28"/>
          <w:lang w:val="ru-RU"/>
        </w:rPr>
        <w:t>:</w:t>
      </w:r>
    </w:p>
    <w:p w14:paraId="3EF2C87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301D94D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8F9FE7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9A319F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C3F3A">
        <w:rPr>
          <w:rFonts w:ascii="Times New Roman" w:hAnsi="Times New Roman"/>
          <w:color w:val="000000"/>
          <w:sz w:val="28"/>
          <w:lang w:val="ru-RU"/>
        </w:rPr>
        <w:t>:</w:t>
      </w:r>
    </w:p>
    <w:p w14:paraId="7128965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D1D420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67A0080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171E3B3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2C3F3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C3F3A">
        <w:rPr>
          <w:rFonts w:ascii="Times New Roman" w:hAnsi="Times New Roman"/>
          <w:color w:val="000000"/>
          <w:sz w:val="28"/>
          <w:lang w:val="ru-RU"/>
        </w:rPr>
        <w:t>:</w:t>
      </w:r>
    </w:p>
    <w:p w14:paraId="7939228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FEE0FA7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ADB2A26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4ECBB4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8D9C44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54C7D37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26C662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97780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4E37AA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E6478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E5278C9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CF064B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D5505C3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3F3A">
        <w:rPr>
          <w:rFonts w:ascii="Times New Roman" w:hAnsi="Times New Roman"/>
          <w:color w:val="000000"/>
          <w:sz w:val="28"/>
          <w:lang w:val="ru-RU"/>
        </w:rPr>
        <w:t>:</w:t>
      </w:r>
    </w:p>
    <w:p w14:paraId="41CB140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6CB687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47391F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0B3B0C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891D2C1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D4F17B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E4EC7DC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F563C1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A4BC08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725DF25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2EE820F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3003758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3A57DFCB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314AC2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60DE76A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E73BFC7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990E8EC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7445EFB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4FC9455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8D34FDA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3DAB4945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6F26A532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89C53CB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0476A7C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ECD0BC9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B49F7B6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FB0C4DB" w14:textId="77777777" w:rsidR="00982461" w:rsidRPr="002C3F3A" w:rsidRDefault="00DE30E8" w:rsidP="002C3F3A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B7CC0D4" w14:textId="77777777" w:rsidR="00982461" w:rsidRPr="002C3F3A" w:rsidRDefault="00DE30E8" w:rsidP="002C3F3A">
      <w:pPr>
        <w:spacing w:after="0" w:line="264" w:lineRule="auto"/>
        <w:ind w:firstLine="60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3F3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C3F3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BFE527D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6AF7E92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59775F0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E945C4A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CA57680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12BFCA78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2C71962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B25C2DC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42B127DF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1536776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7B4DE5B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0C2FD49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37BA426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9551C58" w14:textId="77777777" w:rsidR="00982461" w:rsidRPr="002C3F3A" w:rsidRDefault="00DE30E8" w:rsidP="002C3F3A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12D544E" w14:textId="77777777" w:rsidR="00982461" w:rsidRPr="002C3F3A" w:rsidRDefault="00982461" w:rsidP="002C3F3A">
      <w:pPr>
        <w:rPr>
          <w:lang w:val="ru-RU"/>
        </w:rPr>
        <w:sectPr w:rsidR="00982461" w:rsidRPr="002C3F3A">
          <w:pgSz w:w="11906" w:h="16383"/>
          <w:pgMar w:top="1134" w:right="850" w:bottom="1134" w:left="1701" w:header="720" w:footer="720" w:gutter="0"/>
          <w:cols w:space="720"/>
        </w:sectPr>
      </w:pPr>
    </w:p>
    <w:p w14:paraId="3308033D" w14:textId="77777777" w:rsidR="00982461" w:rsidRDefault="00DE30E8" w:rsidP="002C3F3A">
      <w:pPr>
        <w:spacing w:after="0"/>
      </w:pPr>
      <w:bookmarkStart w:id="9" w:name="block-11493823"/>
      <w:bookmarkEnd w:id="5"/>
      <w:r w:rsidRPr="002C3F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70F8E6" w14:textId="77777777" w:rsidR="00982461" w:rsidRDefault="00DE30E8" w:rsidP="002C3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606"/>
        <w:gridCol w:w="1583"/>
        <w:gridCol w:w="2246"/>
        <w:gridCol w:w="2337"/>
        <w:gridCol w:w="3541"/>
      </w:tblGrid>
      <w:tr w:rsidR="00982461" w14:paraId="30CC5B3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9832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9ECE1" w14:textId="77777777" w:rsidR="00982461" w:rsidRDefault="00982461" w:rsidP="002C3F3A">
            <w:pPr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12890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DF853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C6417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89B54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B983E" w14:textId="77777777" w:rsidR="00982461" w:rsidRDefault="00982461" w:rsidP="002C3F3A">
            <w:pPr>
              <w:spacing w:after="0"/>
            </w:pPr>
          </w:p>
        </w:tc>
      </w:tr>
      <w:tr w:rsidR="00982461" w14:paraId="2B53B5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52667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FED4" w14:textId="77777777" w:rsidR="00982461" w:rsidRDefault="00982461" w:rsidP="002C3F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F2FACE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CB157" w14:textId="77777777" w:rsidR="00982461" w:rsidRDefault="00982461" w:rsidP="002C3F3A">
            <w:pPr>
              <w:spacing w:after="0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C1DDD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27729" w14:textId="77777777" w:rsidR="00982461" w:rsidRDefault="00982461" w:rsidP="002C3F3A">
            <w:pPr>
              <w:spacing w:after="0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22B80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B8B8B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51641" w14:textId="77777777" w:rsidR="00982461" w:rsidRDefault="00982461" w:rsidP="002C3F3A"/>
        </w:tc>
      </w:tr>
      <w:tr w:rsidR="00982461" w14:paraId="7DE98F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03D3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82461" w:rsidRPr="00702580" w14:paraId="25D47D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5A20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636E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C5B4A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152D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42E4A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0B67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08D538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E7E62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5CFC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B1863A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70CA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C40C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BCCB6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14:paraId="12E3D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E50EA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32AE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0B59B" w14:textId="77777777" w:rsidR="00982461" w:rsidRDefault="00982461" w:rsidP="002C3F3A"/>
        </w:tc>
      </w:tr>
      <w:tr w:rsidR="00982461" w:rsidRPr="00702580" w14:paraId="00DBAC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57BD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82461" w:rsidRPr="00702580" w14:paraId="5DA36A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112E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FFA7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67BF6A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7117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6A2E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3558F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052D4F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46121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0FCB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proofErr w:type="spellStart"/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5B8B5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E3FE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782CD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91B72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56E6EF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44628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45FF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630DF5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B2787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8306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48D8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654F5F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0310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63ED2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94F79A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B855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755D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5D16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14:paraId="18E48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40C43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273457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FCAD2" w14:textId="77777777" w:rsidR="00982461" w:rsidRDefault="00982461" w:rsidP="002C3F3A"/>
        </w:tc>
      </w:tr>
      <w:tr w:rsidR="00982461" w14:paraId="19AD49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5EC77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82461" w:rsidRPr="00702580" w14:paraId="4B23F3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ADC6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51455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49E95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891D4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5C80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4758B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206D48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4F881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425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E9E8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39CB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60213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E7748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1A834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F2623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B6C6A2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F1E5A" w14:textId="77777777" w:rsidR="00982461" w:rsidRDefault="00982461" w:rsidP="002C3F3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C32F2" w14:textId="77777777" w:rsidR="00982461" w:rsidRDefault="00982461" w:rsidP="002C3F3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B35F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145E8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85853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12A5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0127D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612DD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28F57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14:paraId="1B799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5FEB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29A93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4E858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5ED0D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43F779" w14:textId="77777777" w:rsidR="00982461" w:rsidRDefault="00982461" w:rsidP="002C3F3A"/>
        </w:tc>
      </w:tr>
    </w:tbl>
    <w:p w14:paraId="22D1B68C" w14:textId="77777777" w:rsidR="00982461" w:rsidRDefault="00982461" w:rsidP="002C3F3A">
      <w:pPr>
        <w:sectPr w:rsidR="00982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4EBA7" w14:textId="77777777" w:rsidR="00982461" w:rsidRDefault="00DE30E8" w:rsidP="002C3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09"/>
        <w:gridCol w:w="1706"/>
        <w:gridCol w:w="1775"/>
        <w:gridCol w:w="2689"/>
      </w:tblGrid>
      <w:tr w:rsidR="00982461" w14:paraId="55C350E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15AD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760B2" w14:textId="77777777" w:rsidR="00982461" w:rsidRDefault="00982461" w:rsidP="002C3F3A">
            <w:pPr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55E1C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84306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FF16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CED6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CABB0" w14:textId="77777777" w:rsidR="00982461" w:rsidRDefault="00982461" w:rsidP="002C3F3A">
            <w:pPr>
              <w:spacing w:after="0"/>
            </w:pPr>
          </w:p>
        </w:tc>
      </w:tr>
      <w:tr w:rsidR="00982461" w14:paraId="486681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3C98B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7BD9A" w14:textId="77777777" w:rsidR="00982461" w:rsidRDefault="00982461" w:rsidP="002C3F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118A32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F846B" w14:textId="77777777" w:rsidR="00982461" w:rsidRDefault="00982461" w:rsidP="002C3F3A">
            <w:pPr>
              <w:spacing w:after="0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7D80F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89375" w14:textId="77777777" w:rsidR="00982461" w:rsidRDefault="00982461" w:rsidP="002C3F3A">
            <w:pPr>
              <w:spacing w:after="0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6DF1CE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240E2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FD7CD" w14:textId="77777777" w:rsidR="00982461" w:rsidRDefault="00982461" w:rsidP="002C3F3A"/>
        </w:tc>
      </w:tr>
      <w:tr w:rsidR="00982461" w:rsidRPr="00702580" w14:paraId="2701F4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AB30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82461" w:rsidRPr="00702580" w14:paraId="37E598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06C82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95C4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950C85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E1B2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34F3B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76D56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53041D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06F712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17143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A2FDC5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E2DB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5D3D7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0CED9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04B88E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E0980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4F30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5B1226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D4432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1FFE43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6A2FC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14:paraId="5E2D6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6A6C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79893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1671B" w14:textId="77777777" w:rsidR="00982461" w:rsidRDefault="00982461" w:rsidP="002C3F3A"/>
        </w:tc>
      </w:tr>
      <w:tr w:rsidR="00982461" w:rsidRPr="00702580" w14:paraId="6A506D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4258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82461" w:rsidRPr="00702580" w14:paraId="501976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786B7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F0566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3F061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9EA7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03A01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221F5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07245F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EE2A8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2310A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804F3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6C7B5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C4FB4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E85C2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609DF3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6D738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4B0F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36E2A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20D7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EB5E2E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88DD4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12F34D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0F93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476B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3A0606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5BD9D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81B0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41F8D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14:paraId="3924E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2764A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80B6E5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54A02" w14:textId="77777777" w:rsidR="00982461" w:rsidRDefault="00982461" w:rsidP="002C3F3A"/>
        </w:tc>
      </w:tr>
      <w:tr w:rsidR="00982461" w:rsidRPr="00702580" w14:paraId="747DF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12CB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82461" w:rsidRPr="00702580" w14:paraId="13EC5C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22160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3D732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536C0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646B1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C1DD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C11FC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:rsidRPr="00702580" w14:paraId="2217AA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99DAA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544F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419A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2874D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17CBF3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F813A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14:paraId="1BECA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78F45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0FF80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9D8BD" w14:textId="77777777" w:rsidR="00982461" w:rsidRDefault="00982461" w:rsidP="002C3F3A"/>
        </w:tc>
      </w:tr>
      <w:tr w:rsidR="00982461" w:rsidRPr="00702580" w14:paraId="0A03C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CD49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82461" w:rsidRPr="00702580" w14:paraId="2D366B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F22192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ECAD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B843B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9AFD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ACDE4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D8CCD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14:paraId="74B60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71E30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DDE79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B3326" w14:textId="77777777" w:rsidR="00982461" w:rsidRDefault="00982461" w:rsidP="002C3F3A"/>
        </w:tc>
      </w:tr>
      <w:tr w:rsidR="00982461" w:rsidRPr="00702580" w14:paraId="14432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2FFD5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ED5422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C1A0A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DDE4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85CE2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461" w14:paraId="0F7EE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F903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9C8B4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9757C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FC11D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0627B" w14:textId="77777777" w:rsidR="00982461" w:rsidRDefault="00982461" w:rsidP="002C3F3A"/>
        </w:tc>
      </w:tr>
    </w:tbl>
    <w:p w14:paraId="1260395F" w14:textId="77777777" w:rsidR="00982461" w:rsidRDefault="00982461" w:rsidP="002C3F3A">
      <w:pPr>
        <w:sectPr w:rsidR="00982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5AC2F" w14:textId="77777777" w:rsidR="00982461" w:rsidRDefault="00DE30E8" w:rsidP="002C3F3A">
      <w:pPr>
        <w:spacing w:after="0"/>
      </w:pPr>
      <w:bookmarkStart w:id="10" w:name="block-114938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2B432A" w14:textId="77777777" w:rsidR="00982461" w:rsidRDefault="00DE30E8" w:rsidP="002C3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4815"/>
        <w:gridCol w:w="1142"/>
        <w:gridCol w:w="1706"/>
        <w:gridCol w:w="1775"/>
        <w:gridCol w:w="1212"/>
        <w:gridCol w:w="2726"/>
      </w:tblGrid>
      <w:tr w:rsidR="00982461" w14:paraId="651AE70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C960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43015" w14:textId="77777777" w:rsidR="00982461" w:rsidRDefault="00982461" w:rsidP="002C3F3A">
            <w:pPr>
              <w:spacing w:after="0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56F8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50023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313F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27926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E6F08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68A02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92B31" w14:textId="77777777" w:rsidR="00982461" w:rsidRDefault="00982461" w:rsidP="002C3F3A">
            <w:pPr>
              <w:spacing w:after="0"/>
            </w:pPr>
          </w:p>
        </w:tc>
      </w:tr>
      <w:tr w:rsidR="00982461" w14:paraId="1609A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E6E95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51EF3" w14:textId="77777777" w:rsidR="00982461" w:rsidRDefault="00982461" w:rsidP="002C3F3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011B6E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62BEA" w14:textId="77777777" w:rsidR="00982461" w:rsidRDefault="00982461" w:rsidP="002C3F3A">
            <w:pPr>
              <w:spacing w:after="0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4FB1DC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71685" w14:textId="77777777" w:rsidR="00982461" w:rsidRDefault="00982461" w:rsidP="002C3F3A">
            <w:pPr>
              <w:spacing w:after="0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D7BEBD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D2B01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7B71B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85675" w14:textId="77777777" w:rsidR="00982461" w:rsidRDefault="00982461" w:rsidP="002C3F3A"/>
        </w:tc>
      </w:tr>
      <w:tr w:rsidR="00982461" w:rsidRPr="00702580" w14:paraId="679575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D4BC1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403345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B960A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B7CB6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03437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3F777B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D7885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7D7356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9381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A995A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DF3CF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34033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6C232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8C9422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1BD2D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25C120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B9C89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50C01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E6028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FBDC8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47AE3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F41E6C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3FDAF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461" w:rsidRPr="00702580" w14:paraId="214049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E6F1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8C8A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35AB5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A32A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6A7B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0C9F92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52958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461" w:rsidRPr="00702580" w14:paraId="7D3BAF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5514D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0DE2F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C8C33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F5281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1096E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7B23B8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161BF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4A9BC7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CB298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05614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71F26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6C4A4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B6ED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89475D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83994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0FB86C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4C03B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378F4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812E3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D6415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95157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649FC4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51E48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5F890F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1EAED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266027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4356D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664E9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E0F04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6EF1A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9FC1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7EE2C5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35679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D4F4C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BF9B6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BAD80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FF45A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21380C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6FE64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461" w:rsidRPr="00702580" w14:paraId="24B41E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BDD6C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E61A0F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82BC5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132F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8E3A1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57CCA4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52773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82461" w:rsidRPr="00702580" w14:paraId="0738DE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14ED7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E6616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341D6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583EC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DFE2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BC53D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EA57D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083E2B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B8BC3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1A00B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9A722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1A1DC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F6474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19F1D1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5EDC8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080AEB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0BA09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1D682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314DB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F9CD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B05D1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EF05C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BE854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82461" w:rsidRPr="00702580" w14:paraId="38DE22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BF72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5980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55AD2B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E10AB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3C10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F11823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37D47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461" w:rsidRPr="00702580" w14:paraId="747302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DFA4A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BD88E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3A73D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79E79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B6CE2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0F3B0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596B3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2461" w:rsidRPr="00702580" w14:paraId="3B0F55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3CB36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BB267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BECDE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D5B9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DEF5A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8242F6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4F9B8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2461" w:rsidRPr="00702580" w14:paraId="72F0DD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485D1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8075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AE28C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5E955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94C01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991742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1DF29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461" w:rsidRPr="00702580" w14:paraId="5BE2CB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7061B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62385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187A0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D8A4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7D85D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83F8E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F10F4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461" w:rsidRPr="00702580" w14:paraId="0C57B4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97E31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EFE058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7E548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7DA09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86FA7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430B0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0C0CE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61" w:rsidRPr="00702580" w14:paraId="6DC3D2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A961B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17A5F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46DCC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91B02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1F1EB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EADAF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DF8A2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82461" w:rsidRPr="00702580" w14:paraId="31C3AA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4259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026F03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69B48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3FBBB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11547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E326A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F06C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7FA7A2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72CE2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B42FF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261D83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6DB2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51E8E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60537C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6FA20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82461" w:rsidRPr="00702580" w14:paraId="21C95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05D56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D841F5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672BA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032CE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DE04A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64CAF0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CA3E6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2733CF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4AA7C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2518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CFA88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0104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FCCB6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14324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DA351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82461" w:rsidRPr="00702580" w14:paraId="5D1096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A9968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FFFA7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3900D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E164B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E16DA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8DA8B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24BA6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3012C6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64E1B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3446A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885E3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928DF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5D027E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35535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CC34C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69C2AB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47030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4B073E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61B31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10DF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22946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A4FA8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2CF51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38B901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37400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A10931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EA67F5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2DC9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F5B51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304510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D6424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6D5F9C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6EC02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CDDFA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0AA4FA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67B5F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BD29A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F328A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6C8CB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7CDA14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04C28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A7AD0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A4D1C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10DE5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2F879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71F57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E38E6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34EEF3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516D9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E6BDE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113F8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BE353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0C7AC3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CE6761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60B43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2461" w:rsidRPr="00702580" w14:paraId="7E6444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026A4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B4CC0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045AB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1942C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2472E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593694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8F8EC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3AA09C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A1D9E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3201C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7B47B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A630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36354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A69293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51EA9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083DB1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9B4D8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FA71F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F3BBF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FEB4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709FE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3872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55F24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461" w:rsidRPr="00702580" w14:paraId="54AE53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0EA4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B7816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EC125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7E60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149C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C834F3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A4506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422A58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B59B7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1A6B2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8E0DEB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893D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0B692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CEE2A7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D9EB7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1C338D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A112E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FB76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0B07B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4AF0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BA9C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1D62BB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616A3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2461" w:rsidRPr="00702580" w14:paraId="52CDEC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C84E1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68224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F8669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84C84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03E8A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00B2D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DADFF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82461" w:rsidRPr="00702580" w14:paraId="72D872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FAB7C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9DD81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639A3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212A72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661CC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6B9F97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D649C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82461" w:rsidRPr="00702580" w14:paraId="4EB969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AE001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46D0A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C0074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378B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9A18F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BC6D1C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B2998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1D567A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1309F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71DDA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5083B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8F01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7FBDE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A54A6B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4BC3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2F3ADC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A2A03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E8BC1E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857A7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B8814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4423E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2368E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7D5BE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461" w:rsidRPr="00702580" w14:paraId="553DDD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36377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FA752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6DE18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1669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955F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E3DDE5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C442A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461" w:rsidRPr="00702580" w14:paraId="7C0533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72F93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CF4A21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5BD91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3051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06373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8205E4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28B06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7BD453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84FB7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B04B2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406DFD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C853C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4212F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DD7CB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07730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476C1A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8775F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6049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ABBA1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0353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D665C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0B8B96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6E2E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82461" w:rsidRPr="00702580" w14:paraId="3D7805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4A24B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70585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F9570D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8D3A9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0E1E9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B7FE8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ACC7C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3FFA73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85C57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F4C8A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C1D25B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AFCF4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B028B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17D937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F4E4C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461" w:rsidRPr="00702580" w14:paraId="53FA3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39457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2A6601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981FAA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3746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96783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8F21DC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12D82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6D5139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1D8F5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0FC6C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48BA05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53ED6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187CA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739FA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C0F3A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4B1EBF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187EF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CB362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EA2686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D4DC2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0E156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58502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0807C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82461" w:rsidRPr="00702580" w14:paraId="31B48B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B872A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13426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E7BCF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83A9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FDD42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BFE542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CAE4B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79AF67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4784C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BEC22E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2C358E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0F501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F80F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82F63E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2D8E0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1E828E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1A17D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114F1F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15451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07206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72BBA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94C968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FF844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82461" w:rsidRPr="00702580" w14:paraId="589F9D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DF3D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A1351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7E51A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E4FA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127C0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2DFC60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7E02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82461" w:rsidRPr="00702580" w14:paraId="223E31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70B76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390E8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EE89A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23081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F9ED9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1D6DA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04CD2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2461" w:rsidRPr="00702580" w14:paraId="36C649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00A2E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7745B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BAAC1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67C45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E4385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52294F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07B56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455702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0BA3C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961D7A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F57642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C6B0E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7C2E4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076C40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D097A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337710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F5223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2DFB10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0543F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C580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9AF35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75494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894DB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461" w:rsidRPr="00702580" w14:paraId="09C67F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D1AE83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20C3EF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099AD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85FD0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49B87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3741F1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E98CA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12B69E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0F48A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2FCAC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84095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66DA3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CE762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98827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D24BE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2461" w:rsidRPr="00702580" w14:paraId="20E909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F06BC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41466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6F7C1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F8C34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67EF0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49CBF6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22963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461" w:rsidRPr="00702580" w14:paraId="520D32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2BDC8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B88CFF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05FDE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B97D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2DAB3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0D2961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F9390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461" w:rsidRPr="00702580" w14:paraId="07FA87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67C4A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EF2B1B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5583C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C278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54A8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B8C069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BA4BC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461" w:rsidRPr="00702580" w14:paraId="0F64FB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38DA9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272DF1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1A7B4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7141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AF8B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B48B95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5B735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82461" w:rsidRPr="00702580" w14:paraId="4389CF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065DA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44708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9D5A6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A23BB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D8F58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4F278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AC8C2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4CEE6D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DBBB0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A271B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F1CE4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834E3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5D48D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C008F2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23EAA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5BBF1D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ED06E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FDF0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8C187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92550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D5E82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3819DA" w14:textId="77777777" w:rsidR="00982461" w:rsidRDefault="00982461" w:rsidP="002C3F3A">
            <w:pPr>
              <w:spacing w:after="0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44996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61" w14:paraId="791C2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D3D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E3C42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E8F41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91415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461E3" w14:textId="77777777" w:rsidR="00982461" w:rsidRDefault="00982461" w:rsidP="002C3F3A"/>
        </w:tc>
      </w:tr>
    </w:tbl>
    <w:p w14:paraId="4963ED92" w14:textId="77777777" w:rsidR="00982461" w:rsidRDefault="00982461" w:rsidP="002C3F3A">
      <w:pPr>
        <w:sectPr w:rsidR="00982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DE929" w14:textId="77777777" w:rsidR="00982461" w:rsidRDefault="00DE30E8" w:rsidP="002C3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4606"/>
        <w:gridCol w:w="1243"/>
        <w:gridCol w:w="1706"/>
        <w:gridCol w:w="1775"/>
        <w:gridCol w:w="1212"/>
        <w:gridCol w:w="2726"/>
      </w:tblGrid>
      <w:tr w:rsidR="00982461" w14:paraId="1F0B662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8BA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97E7B" w14:textId="77777777" w:rsidR="00982461" w:rsidRDefault="00982461" w:rsidP="002C3F3A">
            <w:pPr>
              <w:spacing w:after="0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62094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CBD2F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291CF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094F4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F3E1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CDB75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BE3B5" w14:textId="77777777" w:rsidR="00982461" w:rsidRDefault="00982461" w:rsidP="002C3F3A">
            <w:pPr>
              <w:spacing w:after="0"/>
            </w:pPr>
          </w:p>
        </w:tc>
      </w:tr>
      <w:tr w:rsidR="00982461" w14:paraId="0BD8DA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BBADF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CAD6A" w14:textId="77777777" w:rsidR="00982461" w:rsidRDefault="00982461" w:rsidP="002C3F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35A263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37281" w14:textId="77777777" w:rsidR="00982461" w:rsidRDefault="00982461" w:rsidP="002C3F3A">
            <w:pPr>
              <w:spacing w:after="0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C7DBA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0319F" w14:textId="77777777" w:rsidR="00982461" w:rsidRDefault="00982461" w:rsidP="002C3F3A">
            <w:pPr>
              <w:spacing w:after="0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C6D90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40E1E" w14:textId="77777777" w:rsidR="00982461" w:rsidRDefault="00982461" w:rsidP="002C3F3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E88D0" w14:textId="77777777" w:rsidR="00982461" w:rsidRDefault="00982461" w:rsidP="002C3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36D67" w14:textId="77777777" w:rsidR="00982461" w:rsidRDefault="00982461" w:rsidP="002C3F3A"/>
        </w:tc>
      </w:tr>
      <w:tr w:rsidR="00982461" w:rsidRPr="00702580" w14:paraId="27BCE7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337DB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D69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510CA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1E15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F674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AEFDB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07A3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2558F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BEF3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597F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4411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1DF2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AC62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121C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9DE7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61" w:rsidRPr="00702580" w14:paraId="4E5826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CF4D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AE96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7E3F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1374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C2494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20242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D732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51A568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CE47C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36E1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40E7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B294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C021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89F51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4CF6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61" w14:paraId="3003ED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D442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D65E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A92C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CAF0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4AE1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76173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2625B" w14:textId="77777777" w:rsidR="00982461" w:rsidRDefault="00982461" w:rsidP="002C3F3A">
            <w:pPr>
              <w:spacing w:after="0"/>
            </w:pPr>
          </w:p>
        </w:tc>
      </w:tr>
      <w:tr w:rsidR="00982461" w:rsidRPr="00702580" w14:paraId="0FA84E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CAEDF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8134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7FF2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55BA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C9259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4CC5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1098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31F564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4BE02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25E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CB3D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CC77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C806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6283D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2709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6CAB52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3762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83F9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D192B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B43C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D3721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BFB66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78503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3A92C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90D11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1D8AF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2AB6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69BF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9E47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F6B1F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D6AB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82461" w:rsidRPr="00702580" w14:paraId="4C8DC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AFEC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6E1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43E1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FEAB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ACB5A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126C6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95DB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461" w:rsidRPr="00702580" w14:paraId="2BDDA1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FC71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514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C43A6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C00E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AC62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191A7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D7D5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82461" w:rsidRPr="00702580" w14:paraId="44B316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6498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0E35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E6C2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6FA9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7589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DFFA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68ED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5EC305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1A1D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A309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7AE6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AAE8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6A70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332C7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FD7B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0F521C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F774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F8E86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B7948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8876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EBEB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56BBC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ED0E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61" w:rsidRPr="00702580" w14:paraId="31A9C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F721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7C4D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7AE6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A324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8BD7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D963FC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D87A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2461" w:rsidRPr="00702580" w14:paraId="623C32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75D43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A371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F43C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89A8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E5BA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FF11AD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5E4E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82461" w:rsidRPr="00702580" w14:paraId="1D3557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A559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2C618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655B2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2525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EF60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068F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8B00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61" w:rsidRPr="00702580" w14:paraId="791841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739D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3583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CA8D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574E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1A77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358C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409EC7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1E9B87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6C31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6FCD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E490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5514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B539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21F3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557CA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82461" w:rsidRPr="00702580" w14:paraId="507012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5B6B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F4BE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F599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E02E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21F2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2D13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B1434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82461" w:rsidRPr="00702580" w14:paraId="6265B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3589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9ACC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75E0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F5B2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7F58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21AA6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5226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82461" w:rsidRPr="00702580" w14:paraId="2BCCC6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C8D5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78F3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ECD0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C9CD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91A4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2D90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CF8A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5A6237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7616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BA60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DE38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F3047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BD30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BBF6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FBE3E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19213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895B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4037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4D2DA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79D60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13B1E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D37C5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7171A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2461" w:rsidRPr="00702580" w14:paraId="35C6D4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F8AA3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5E7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3C1F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60C4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20C4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E161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2A52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461" w:rsidRPr="00702580" w14:paraId="24E0CE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E2BF4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07EA0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6A1A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57D1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C658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B07A4F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1095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70BE3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D114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C9AC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975F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E6F4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EB5C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070BA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17CD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44A804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6F6F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E772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E80FE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757F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70B8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12D1B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7C251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61" w:rsidRPr="00702580" w14:paraId="473C60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13E7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74FB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95D78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39D7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C7BA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18473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A2F92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82461" w:rsidRPr="00702580" w14:paraId="0F76F5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FBFF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4EF1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4A583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DE64E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3169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5882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15F57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82461" w:rsidRPr="00702580" w14:paraId="675B05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907B2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92BB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BDF65F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188E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D0EE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2AF94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6A8E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82461" w:rsidRPr="00702580" w14:paraId="48DA69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660B1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82F5C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DD93B7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78D5A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86EE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B2B57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73B4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82461" w:rsidRPr="00702580" w14:paraId="74956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13D9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4685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441BD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CC41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BC76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C94F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C124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06C89A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E2DF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0E75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84FCF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6A7F9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E3B1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ED7A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42D3E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461" w:rsidRPr="00702580" w14:paraId="63E5A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C354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4C53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F132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E3A7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516A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4074C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8D2A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76C21D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C174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6996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8A3C5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F86C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1207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7F962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6F14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82461" w:rsidRPr="00702580" w14:paraId="468ED6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F1F3D8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4583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84EE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6E9F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AE64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1E094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D167F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1DEEAC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C1660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3EAA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D762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AE1E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9410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3132F1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C204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1708B4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D641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62F6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498B2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2B33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71201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7E7AC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F6D8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54EE2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F9978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81B85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49D9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EE01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755E0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7660E5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7007F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2484B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328A3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ADA7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B0A1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F543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FD5B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5DB37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7A6B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7D81AC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727DE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13D8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126C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95A8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52329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BFDB6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0F8B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2461" w:rsidRPr="00702580" w14:paraId="17A848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CB40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3B455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C9EC7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20F1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9A81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035AAC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A2EF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61" w:rsidRPr="00702580" w14:paraId="2589CE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03AA6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CF8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3D34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DC40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5397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39B783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1E20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461" w:rsidRPr="00702580" w14:paraId="708E4C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FBCF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1C49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FEC2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2CA4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74EF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DA6DA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6A2BE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461" w:rsidRPr="00702580" w14:paraId="49779B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197B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6F405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FC2CCC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4F64C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AEC6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B3242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3F2D5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82461" w:rsidRPr="00702580" w14:paraId="64D857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8AAE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1187D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55291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D78B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DD26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EDC1E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F450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6D71EA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DB5D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589B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1FDF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7B7B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F543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EF4C3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09F7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:rsidRPr="00702580" w14:paraId="0E56DC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03763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99E38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7883D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6240F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3DF8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44CE3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6758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10E92D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DB11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08227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DB2C3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FBD3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A5B7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2D8F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955B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14:paraId="416A2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DF5E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F1301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8EBC5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9DFA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26B40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57BFB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24DA9" w14:textId="77777777" w:rsidR="00982461" w:rsidRDefault="00982461" w:rsidP="002C3F3A">
            <w:pPr>
              <w:spacing w:after="0"/>
            </w:pPr>
          </w:p>
        </w:tc>
      </w:tr>
      <w:tr w:rsidR="00982461" w:rsidRPr="00702580" w14:paraId="19B4D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1A5BF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064F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ECDCC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9D21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CB08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D7A38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6995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82461" w:rsidRPr="00702580" w14:paraId="6B7315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DEB7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DFD4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99115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7FD71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BDFAD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0EAE1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F9D52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03098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175DD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377EC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C945E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4A8E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055B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56FB4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B098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461" w:rsidRPr="00702580" w14:paraId="1133B9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BCB1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8D6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F1EFB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43B0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87B9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93A3A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B80A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461" w:rsidRPr="00702580" w14:paraId="4AB5AD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FD40A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637B4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3FDD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CCD2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6708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71F70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E015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2461" w:rsidRPr="00702580" w14:paraId="4431BF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DCA40C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E3E3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6C137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F3C0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E219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CA521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7D136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61" w14:paraId="3145A6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FB575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12CC8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FE859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16331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725DF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4920A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33BAF" w14:textId="77777777" w:rsidR="00982461" w:rsidRDefault="00982461" w:rsidP="002C3F3A">
            <w:pPr>
              <w:spacing w:after="0"/>
            </w:pPr>
          </w:p>
        </w:tc>
      </w:tr>
      <w:tr w:rsidR="00982461" w:rsidRPr="00702580" w14:paraId="69968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9D062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C157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07C9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80764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0681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4F466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60A493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61" w:rsidRPr="00702580" w14:paraId="13D298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955C0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8934" w14:textId="77777777" w:rsidR="00982461" w:rsidRDefault="00DE30E8" w:rsidP="002C3F3A">
            <w:pPr>
              <w:spacing w:after="0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B83A7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68FD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9BDDE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5CA69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2F30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82461" w14:paraId="409853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B00F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04624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FA114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3597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C75A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AB428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EE1B40" w14:textId="77777777" w:rsidR="00982461" w:rsidRDefault="00982461" w:rsidP="002C3F3A">
            <w:pPr>
              <w:spacing w:after="0"/>
            </w:pPr>
          </w:p>
        </w:tc>
      </w:tr>
      <w:tr w:rsidR="00982461" w14:paraId="42BC02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259C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BA021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AF499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6468E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D9F8A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E2CDA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B781E" w14:textId="77777777" w:rsidR="00982461" w:rsidRDefault="00982461" w:rsidP="002C3F3A">
            <w:pPr>
              <w:spacing w:after="0"/>
            </w:pPr>
          </w:p>
        </w:tc>
      </w:tr>
      <w:tr w:rsidR="00982461" w:rsidRPr="00702580" w14:paraId="6F3C41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58523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16EC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47534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137B6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32992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E8175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940EB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461" w:rsidRPr="00702580" w14:paraId="6BBB33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B9F0AB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CCB9" w14:textId="77777777" w:rsidR="00982461" w:rsidRDefault="00DE30E8" w:rsidP="002C3F3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4D81B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36A3D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EF6553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EFFB7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4CBC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461" w:rsidRPr="00702580" w14:paraId="328EFE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04F5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06A64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E312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8F9EA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7049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852CD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D478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461" w:rsidRPr="00702580" w14:paraId="3E2287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883F9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BC0FF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7D2CD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EC5FC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0E214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F5445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0ACD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61" w:rsidRPr="00702580" w14:paraId="5C4E2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532D7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2E3C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67C41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995E5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182238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5A8BD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7582A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61" w:rsidRPr="00702580" w14:paraId="2517C9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C2954" w14:textId="77777777" w:rsidR="00982461" w:rsidRDefault="00DE30E8" w:rsidP="002C3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A629D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61ED6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9F6F9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4726B" w14:textId="77777777" w:rsidR="00982461" w:rsidRDefault="00982461" w:rsidP="002C3F3A">
            <w:pPr>
              <w:spacing w:after="0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6430B" w14:textId="77777777" w:rsidR="00982461" w:rsidRDefault="00982461" w:rsidP="002C3F3A">
            <w:pPr>
              <w:spacing w:after="0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6E479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F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61" w14:paraId="2D90C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88100" w14:textId="77777777" w:rsidR="00982461" w:rsidRPr="002C3F3A" w:rsidRDefault="00DE30E8" w:rsidP="002C3F3A">
            <w:pPr>
              <w:spacing w:after="0"/>
              <w:rPr>
                <w:lang w:val="ru-RU"/>
              </w:rPr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69A2B0" w14:textId="77777777" w:rsidR="00982461" w:rsidRDefault="00DE30E8" w:rsidP="002C3F3A">
            <w:pPr>
              <w:spacing w:after="0"/>
              <w:jc w:val="center"/>
            </w:pPr>
            <w:r w:rsidRPr="002C3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2EA90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D9217" w14:textId="77777777" w:rsidR="00982461" w:rsidRDefault="00DE30E8" w:rsidP="002C3F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A7F41" w14:textId="77777777" w:rsidR="00982461" w:rsidRDefault="00982461" w:rsidP="002C3F3A"/>
        </w:tc>
      </w:tr>
    </w:tbl>
    <w:p w14:paraId="2630B016" w14:textId="77777777" w:rsidR="00982461" w:rsidRDefault="00982461" w:rsidP="002C3F3A">
      <w:pPr>
        <w:sectPr w:rsidR="00982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01396" w14:textId="77777777" w:rsidR="00982461" w:rsidRPr="002C3F3A" w:rsidRDefault="00DE30E8" w:rsidP="002C3F3A">
      <w:pPr>
        <w:spacing w:after="0"/>
        <w:rPr>
          <w:lang w:val="ru-RU"/>
        </w:rPr>
      </w:pPr>
      <w:bookmarkStart w:id="11" w:name="block-11493829"/>
      <w:bookmarkEnd w:id="10"/>
      <w:r w:rsidRPr="002C3F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35C21EF" w14:textId="77777777" w:rsidR="00982461" w:rsidRPr="002C3F3A" w:rsidRDefault="00DE30E8" w:rsidP="002C3F3A">
      <w:pPr>
        <w:spacing w:after="0" w:line="480" w:lineRule="auto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08E8964" w14:textId="77777777" w:rsidR="00982461" w:rsidRPr="002C3F3A" w:rsidRDefault="00DE30E8" w:rsidP="002C3F3A">
      <w:pPr>
        <w:spacing w:after="0" w:line="480" w:lineRule="auto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• Химия, 8 класс/ Кузнецова Н.Е., Титова И.М.,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 xml:space="preserve"> Н.Н., Акционерное общество «Издательство «Просвещение»</w:t>
      </w:r>
      <w:r w:rsidRPr="002C3F3A">
        <w:rPr>
          <w:sz w:val="28"/>
          <w:lang w:val="ru-RU"/>
        </w:rPr>
        <w:br/>
      </w:r>
      <w:bookmarkStart w:id="12" w:name="bd05d80c-fcad-45de-a028-b236b74fbaf0"/>
      <w:r w:rsidRPr="002C3F3A">
        <w:rPr>
          <w:rFonts w:ascii="Times New Roman" w:hAnsi="Times New Roman"/>
          <w:color w:val="000000"/>
          <w:sz w:val="28"/>
          <w:lang w:val="ru-RU"/>
        </w:rPr>
        <w:t xml:space="preserve"> • Химия, 9 класс/ ,Кузнецова Н.Е., Титова И.М., </w:t>
      </w:r>
      <w:proofErr w:type="spellStart"/>
      <w:r w:rsidRPr="002C3F3A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 xml:space="preserve"> Н.Н. Акционерное общество «Издательство «Просвещение»</w:t>
      </w:r>
      <w:bookmarkEnd w:id="12"/>
    </w:p>
    <w:p w14:paraId="0739AAAE" w14:textId="77777777" w:rsidR="00982461" w:rsidRPr="002C3F3A" w:rsidRDefault="00982461" w:rsidP="002C3F3A">
      <w:pPr>
        <w:spacing w:after="0" w:line="480" w:lineRule="auto"/>
        <w:rPr>
          <w:lang w:val="ru-RU"/>
        </w:rPr>
      </w:pPr>
    </w:p>
    <w:p w14:paraId="4A559786" w14:textId="77777777" w:rsidR="00982461" w:rsidRPr="002C3F3A" w:rsidRDefault="00982461" w:rsidP="002C3F3A">
      <w:pPr>
        <w:spacing w:after="0"/>
        <w:rPr>
          <w:lang w:val="ru-RU"/>
        </w:rPr>
      </w:pPr>
    </w:p>
    <w:p w14:paraId="50A2C001" w14:textId="77777777" w:rsidR="00982461" w:rsidRPr="002C3F3A" w:rsidRDefault="00DE30E8" w:rsidP="002C3F3A">
      <w:pPr>
        <w:spacing w:after="0" w:line="480" w:lineRule="auto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ACB56A" w14:textId="77777777" w:rsidR="00982461" w:rsidRPr="002C3F3A" w:rsidRDefault="00982461" w:rsidP="002C3F3A">
      <w:pPr>
        <w:spacing w:after="0" w:line="480" w:lineRule="auto"/>
        <w:rPr>
          <w:lang w:val="ru-RU"/>
        </w:rPr>
      </w:pPr>
    </w:p>
    <w:p w14:paraId="12B86F30" w14:textId="77777777" w:rsidR="00982461" w:rsidRPr="002C3F3A" w:rsidRDefault="00982461" w:rsidP="002C3F3A">
      <w:pPr>
        <w:spacing w:after="0"/>
        <w:rPr>
          <w:lang w:val="ru-RU"/>
        </w:rPr>
      </w:pPr>
    </w:p>
    <w:p w14:paraId="488E4972" w14:textId="77777777" w:rsidR="00982461" w:rsidRPr="002C3F3A" w:rsidRDefault="00DE30E8" w:rsidP="002C3F3A">
      <w:pPr>
        <w:spacing w:after="0" w:line="480" w:lineRule="auto"/>
        <w:rPr>
          <w:lang w:val="ru-RU"/>
        </w:rPr>
      </w:pPr>
      <w:r w:rsidRPr="002C3F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A47F6C" w14:textId="77777777" w:rsidR="00982461" w:rsidRPr="002C3F3A" w:rsidRDefault="00DE30E8" w:rsidP="002C3F3A">
      <w:pPr>
        <w:spacing w:after="0" w:line="480" w:lineRule="auto"/>
        <w:rPr>
          <w:lang w:val="ru-RU"/>
        </w:rPr>
      </w:pPr>
      <w:r w:rsidRPr="002C3F3A">
        <w:rPr>
          <w:rFonts w:ascii="Times New Roman" w:hAnsi="Times New Roman"/>
          <w:color w:val="000000"/>
          <w:sz w:val="28"/>
          <w:lang w:val="ru-RU"/>
        </w:rPr>
        <w:t xml:space="preserve">Библиотека ЦОК - </w:t>
      </w:r>
      <w:r>
        <w:rPr>
          <w:rFonts w:ascii="Times New Roman" w:hAnsi="Times New Roman"/>
          <w:color w:val="000000"/>
          <w:sz w:val="28"/>
        </w:rPr>
        <w:t>https</w:t>
      </w:r>
      <w:r w:rsidRPr="002C3F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C3F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C3F3A">
        <w:rPr>
          <w:sz w:val="28"/>
          <w:lang w:val="ru-RU"/>
        </w:rPr>
        <w:br/>
      </w:r>
      <w:bookmarkStart w:id="13" w:name="90de4b5a-88fc-4f80-ab94-3d9ac9d5e251"/>
      <w:r w:rsidRPr="002C3F3A">
        <w:rPr>
          <w:rFonts w:ascii="Times New Roman" w:hAnsi="Times New Roman"/>
          <w:color w:val="000000"/>
          <w:sz w:val="28"/>
          <w:lang w:val="ru-RU"/>
        </w:rPr>
        <w:t xml:space="preserve"> РЭШ - </w:t>
      </w:r>
      <w:r>
        <w:rPr>
          <w:rFonts w:ascii="Times New Roman" w:hAnsi="Times New Roman"/>
          <w:color w:val="000000"/>
          <w:sz w:val="28"/>
        </w:rPr>
        <w:t>https</w:t>
      </w:r>
      <w:r w:rsidRPr="002C3F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F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C3F3A">
        <w:rPr>
          <w:rFonts w:ascii="Times New Roman" w:hAnsi="Times New Roman"/>
          <w:color w:val="000000"/>
          <w:sz w:val="28"/>
          <w:lang w:val="ru-RU"/>
        </w:rPr>
        <w:t>/29/9/</w:t>
      </w:r>
      <w:bookmarkEnd w:id="13"/>
    </w:p>
    <w:bookmarkEnd w:id="11"/>
    <w:p w14:paraId="62B90004" w14:textId="77777777" w:rsidR="00DE30E8" w:rsidRPr="002C3F3A" w:rsidRDefault="00DE30E8" w:rsidP="002C3F3A">
      <w:pPr>
        <w:rPr>
          <w:lang w:val="ru-RU"/>
        </w:rPr>
      </w:pPr>
    </w:p>
    <w:sectPr w:rsidR="00DE30E8" w:rsidRPr="002C3F3A" w:rsidSect="009824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64AC"/>
    <w:multiLevelType w:val="multilevel"/>
    <w:tmpl w:val="AB80D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B473B"/>
    <w:multiLevelType w:val="multilevel"/>
    <w:tmpl w:val="C92AD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61"/>
    <w:rsid w:val="002C3F3A"/>
    <w:rsid w:val="006C26F5"/>
    <w:rsid w:val="00702580"/>
    <w:rsid w:val="00982461"/>
    <w:rsid w:val="00B82F8E"/>
    <w:rsid w:val="00D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F716"/>
  <w15:docId w15:val="{4EBEBB4C-A390-42DB-9C67-2D10808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24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2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10407</Words>
  <Characters>59321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4</cp:revision>
  <dcterms:created xsi:type="dcterms:W3CDTF">2023-11-10T13:46:00Z</dcterms:created>
  <dcterms:modified xsi:type="dcterms:W3CDTF">2023-12-25T10:08:00Z</dcterms:modified>
</cp:coreProperties>
</file>